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83" w:rsidRDefault="00613D83" w:rsidP="00015180">
      <w:pPr>
        <w:spacing w:before="0" w:after="160" w:line="259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5935980" cy="7985760"/>
            <wp:effectExtent l="0" t="0" r="0" b="0"/>
            <wp:docPr id="1" name="Рисунок 1" descr="FullSizeRender (3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SizeRender (3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8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D83" w:rsidRDefault="00613D83" w:rsidP="00015180">
      <w:pPr>
        <w:spacing w:before="0" w:after="160" w:line="259" w:lineRule="auto"/>
        <w:rPr>
          <w:rFonts w:ascii="Times New Roman" w:eastAsia="Calibri" w:hAnsi="Times New Roman" w:cs="Times New Roman"/>
          <w:b/>
        </w:rPr>
      </w:pPr>
    </w:p>
    <w:p w:rsidR="00613D83" w:rsidRDefault="00613D83" w:rsidP="00015180">
      <w:pPr>
        <w:spacing w:before="0" w:after="160" w:line="259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613D83" w:rsidRDefault="00613D83" w:rsidP="00015180">
      <w:pPr>
        <w:spacing w:before="0" w:after="160" w:line="259" w:lineRule="auto"/>
        <w:rPr>
          <w:rFonts w:ascii="Times New Roman" w:eastAsia="Calibri" w:hAnsi="Times New Roman" w:cs="Times New Roman"/>
          <w:b/>
        </w:rPr>
      </w:pPr>
    </w:p>
    <w:p w:rsidR="00613D83" w:rsidRDefault="00613D83" w:rsidP="00015180">
      <w:pPr>
        <w:spacing w:before="0" w:after="160" w:line="259" w:lineRule="auto"/>
        <w:rPr>
          <w:rFonts w:ascii="Times New Roman" w:eastAsia="Calibri" w:hAnsi="Times New Roman" w:cs="Times New Roman"/>
          <w:b/>
        </w:rPr>
      </w:pPr>
    </w:p>
    <w:p w:rsidR="00015180" w:rsidRPr="00015180" w:rsidRDefault="00015180" w:rsidP="00015180">
      <w:pPr>
        <w:spacing w:before="0" w:after="160" w:line="259" w:lineRule="auto"/>
        <w:rPr>
          <w:rFonts w:ascii="Times New Roman" w:eastAsia="Calibri" w:hAnsi="Times New Roman" w:cs="Times New Roman"/>
          <w:b/>
        </w:rPr>
      </w:pPr>
      <w:r w:rsidRPr="00015180">
        <w:rPr>
          <w:rFonts w:ascii="Times New Roman" w:eastAsia="Calibri" w:hAnsi="Times New Roman" w:cs="Times New Roman"/>
          <w:b/>
        </w:rPr>
        <w:lastRenderedPageBreak/>
        <w:t>Муниципальное бюджетное общеобразовательное учреждение</w:t>
      </w:r>
    </w:p>
    <w:p w:rsidR="00015180" w:rsidRPr="00015180" w:rsidRDefault="00015180" w:rsidP="00015180">
      <w:pPr>
        <w:spacing w:before="0" w:after="160" w:line="259" w:lineRule="auto"/>
        <w:rPr>
          <w:rFonts w:ascii="Times New Roman" w:eastAsia="Calibri" w:hAnsi="Times New Roman" w:cs="Times New Roman"/>
          <w:b/>
        </w:rPr>
      </w:pPr>
      <w:r w:rsidRPr="00015180">
        <w:rPr>
          <w:rFonts w:ascii="Times New Roman" w:eastAsia="Calibri" w:hAnsi="Times New Roman" w:cs="Times New Roman"/>
          <w:b/>
        </w:rPr>
        <w:t xml:space="preserve">«Средняя общеобразовательная школа №7» </w:t>
      </w:r>
      <w:proofErr w:type="spellStart"/>
      <w:r w:rsidRPr="00015180">
        <w:rPr>
          <w:rFonts w:ascii="Times New Roman" w:eastAsia="Calibri" w:hAnsi="Times New Roman" w:cs="Times New Roman"/>
          <w:b/>
        </w:rPr>
        <w:t>а.Джамбечий</w:t>
      </w:r>
      <w:proofErr w:type="spellEnd"/>
    </w:p>
    <w:p w:rsidR="00015180" w:rsidRPr="00015180" w:rsidRDefault="00015180" w:rsidP="00015180">
      <w:pPr>
        <w:spacing w:before="0" w:after="160" w:line="259" w:lineRule="auto"/>
        <w:rPr>
          <w:rFonts w:ascii="Times New Roman" w:eastAsia="Calibri" w:hAnsi="Times New Roman" w:cs="Times New Roman"/>
        </w:rPr>
      </w:pPr>
    </w:p>
    <w:p w:rsidR="00015180" w:rsidRPr="00015180" w:rsidRDefault="00015180" w:rsidP="00015180">
      <w:pPr>
        <w:spacing w:before="0" w:after="160" w:line="259" w:lineRule="auto"/>
        <w:jc w:val="left"/>
        <w:rPr>
          <w:rFonts w:ascii="Times New Roman" w:eastAsia="Calibri" w:hAnsi="Times New Roman" w:cs="Times New Roman"/>
        </w:rPr>
      </w:pPr>
    </w:p>
    <w:p w:rsidR="00015180" w:rsidRPr="00015180" w:rsidRDefault="00015180" w:rsidP="00015180">
      <w:pPr>
        <w:spacing w:before="0" w:after="160" w:line="259" w:lineRule="auto"/>
        <w:jc w:val="left"/>
        <w:rPr>
          <w:rFonts w:ascii="Times New Roman" w:eastAsia="Calibri" w:hAnsi="Times New Roman" w:cs="Times New Roman"/>
        </w:rPr>
      </w:pPr>
      <w:proofErr w:type="gramStart"/>
      <w:r w:rsidRPr="00015180">
        <w:rPr>
          <w:rFonts w:ascii="Times New Roman" w:eastAsia="Calibri" w:hAnsi="Times New Roman" w:cs="Times New Roman"/>
        </w:rPr>
        <w:t xml:space="preserve">Рассмотрено:   </w:t>
      </w:r>
      <w:proofErr w:type="gramEnd"/>
      <w:r w:rsidRPr="00015180">
        <w:rPr>
          <w:rFonts w:ascii="Times New Roman" w:eastAsia="Calibri" w:hAnsi="Times New Roman" w:cs="Times New Roman"/>
        </w:rPr>
        <w:t xml:space="preserve">                               Согласовано:                                 Утверждаю:</w:t>
      </w:r>
    </w:p>
    <w:p w:rsidR="00015180" w:rsidRPr="00015180" w:rsidRDefault="00015180" w:rsidP="00015180">
      <w:pPr>
        <w:spacing w:before="0" w:after="160" w:line="259" w:lineRule="auto"/>
        <w:jc w:val="left"/>
        <w:rPr>
          <w:rFonts w:ascii="Times New Roman" w:eastAsia="Calibri" w:hAnsi="Times New Roman" w:cs="Times New Roman"/>
        </w:rPr>
      </w:pPr>
      <w:r w:rsidRPr="00015180">
        <w:rPr>
          <w:rFonts w:ascii="Times New Roman" w:eastAsia="Calibri" w:hAnsi="Times New Roman" w:cs="Times New Roman"/>
        </w:rPr>
        <w:t xml:space="preserve">на заседании ШМО                       </w:t>
      </w:r>
      <w:proofErr w:type="spellStart"/>
      <w:proofErr w:type="gramStart"/>
      <w:r w:rsidRPr="00015180">
        <w:rPr>
          <w:rFonts w:ascii="Times New Roman" w:eastAsia="Calibri" w:hAnsi="Times New Roman" w:cs="Times New Roman"/>
        </w:rPr>
        <w:t>зам.директора</w:t>
      </w:r>
      <w:proofErr w:type="spellEnd"/>
      <w:proofErr w:type="gramEnd"/>
      <w:r w:rsidRPr="00015180">
        <w:rPr>
          <w:rFonts w:ascii="Times New Roman" w:eastAsia="Calibri" w:hAnsi="Times New Roman" w:cs="Times New Roman"/>
        </w:rPr>
        <w:t xml:space="preserve"> по УВР                  Директор школы</w:t>
      </w:r>
    </w:p>
    <w:p w:rsidR="00015180" w:rsidRPr="00015180" w:rsidRDefault="00015180" w:rsidP="00015180">
      <w:pPr>
        <w:spacing w:before="0" w:after="160" w:line="259" w:lineRule="auto"/>
        <w:jc w:val="left"/>
        <w:rPr>
          <w:rFonts w:ascii="Times New Roman" w:eastAsia="Calibri" w:hAnsi="Times New Roman" w:cs="Times New Roman"/>
        </w:rPr>
      </w:pPr>
      <w:r w:rsidRPr="00015180">
        <w:rPr>
          <w:rFonts w:ascii="Times New Roman" w:eastAsia="Calibri" w:hAnsi="Times New Roman" w:cs="Times New Roman"/>
        </w:rPr>
        <w:t xml:space="preserve">Протокол №____                         </w:t>
      </w:r>
      <w:proofErr w:type="gramStart"/>
      <w:r w:rsidRPr="00015180">
        <w:rPr>
          <w:rFonts w:ascii="Times New Roman" w:eastAsia="Calibri" w:hAnsi="Times New Roman" w:cs="Times New Roman"/>
        </w:rPr>
        <w:t xml:space="preserve">   «</w:t>
      </w:r>
      <w:proofErr w:type="gramEnd"/>
      <w:r w:rsidRPr="00015180">
        <w:rPr>
          <w:rFonts w:ascii="Times New Roman" w:eastAsia="Calibri" w:hAnsi="Times New Roman" w:cs="Times New Roman"/>
        </w:rPr>
        <w:t>__»_________2022 г.                  «_</w:t>
      </w:r>
      <w:proofErr w:type="gramStart"/>
      <w:r w:rsidRPr="00015180">
        <w:rPr>
          <w:rFonts w:ascii="Times New Roman" w:eastAsia="Calibri" w:hAnsi="Times New Roman" w:cs="Times New Roman"/>
        </w:rPr>
        <w:t>_»_</w:t>
      </w:r>
      <w:proofErr w:type="gramEnd"/>
      <w:r w:rsidRPr="00015180">
        <w:rPr>
          <w:rFonts w:ascii="Times New Roman" w:eastAsia="Calibri" w:hAnsi="Times New Roman" w:cs="Times New Roman"/>
        </w:rPr>
        <w:t>_________2022 г.</w:t>
      </w:r>
    </w:p>
    <w:p w:rsidR="00015180" w:rsidRPr="00015180" w:rsidRDefault="00015180" w:rsidP="00015180">
      <w:pPr>
        <w:spacing w:before="0" w:after="160" w:line="259" w:lineRule="auto"/>
        <w:jc w:val="left"/>
        <w:rPr>
          <w:rFonts w:ascii="Times New Roman" w:eastAsia="Calibri" w:hAnsi="Times New Roman" w:cs="Times New Roman"/>
        </w:rPr>
      </w:pPr>
      <w:r w:rsidRPr="00015180">
        <w:rPr>
          <w:rFonts w:ascii="Times New Roman" w:eastAsia="Calibri" w:hAnsi="Times New Roman" w:cs="Times New Roman"/>
        </w:rPr>
        <w:t>от «_</w:t>
      </w:r>
      <w:proofErr w:type="gramStart"/>
      <w:r w:rsidRPr="00015180">
        <w:rPr>
          <w:rFonts w:ascii="Times New Roman" w:eastAsia="Calibri" w:hAnsi="Times New Roman" w:cs="Times New Roman"/>
        </w:rPr>
        <w:t>_»_</w:t>
      </w:r>
      <w:proofErr w:type="gramEnd"/>
      <w:r w:rsidRPr="00015180">
        <w:rPr>
          <w:rFonts w:ascii="Times New Roman" w:eastAsia="Calibri" w:hAnsi="Times New Roman" w:cs="Times New Roman"/>
        </w:rPr>
        <w:t xml:space="preserve">________2022 г.               ________ </w:t>
      </w:r>
      <w:proofErr w:type="spellStart"/>
      <w:r w:rsidRPr="00015180">
        <w:rPr>
          <w:rFonts w:ascii="Times New Roman" w:eastAsia="Calibri" w:hAnsi="Times New Roman" w:cs="Times New Roman"/>
        </w:rPr>
        <w:t>Тешева</w:t>
      </w:r>
      <w:proofErr w:type="spellEnd"/>
      <w:r w:rsidRPr="00015180">
        <w:rPr>
          <w:rFonts w:ascii="Times New Roman" w:eastAsia="Calibri" w:hAnsi="Times New Roman" w:cs="Times New Roman"/>
        </w:rPr>
        <w:t xml:space="preserve"> Ф.К.                __________</w:t>
      </w:r>
      <w:proofErr w:type="spellStart"/>
      <w:r w:rsidRPr="00015180">
        <w:rPr>
          <w:rFonts w:ascii="Times New Roman" w:eastAsia="Calibri" w:hAnsi="Times New Roman" w:cs="Times New Roman"/>
        </w:rPr>
        <w:t>Тлишева</w:t>
      </w:r>
      <w:proofErr w:type="spellEnd"/>
      <w:r w:rsidRPr="00015180">
        <w:rPr>
          <w:rFonts w:ascii="Times New Roman" w:eastAsia="Calibri" w:hAnsi="Times New Roman" w:cs="Times New Roman"/>
        </w:rPr>
        <w:t xml:space="preserve"> Л.Н.</w:t>
      </w:r>
    </w:p>
    <w:p w:rsidR="00015180" w:rsidRPr="00015180" w:rsidRDefault="00015180" w:rsidP="00015180">
      <w:pPr>
        <w:spacing w:before="0" w:after="160" w:line="259" w:lineRule="auto"/>
        <w:jc w:val="left"/>
        <w:rPr>
          <w:rFonts w:ascii="Times New Roman" w:eastAsia="Calibri" w:hAnsi="Times New Roman" w:cs="Times New Roman"/>
        </w:rPr>
      </w:pPr>
      <w:r w:rsidRPr="00015180">
        <w:rPr>
          <w:rFonts w:ascii="Times New Roman" w:eastAsia="Calibri" w:hAnsi="Times New Roman" w:cs="Times New Roman"/>
        </w:rPr>
        <w:t>Руководитель МО</w:t>
      </w:r>
    </w:p>
    <w:p w:rsidR="00015180" w:rsidRPr="00015180" w:rsidRDefault="00015180" w:rsidP="00015180">
      <w:pPr>
        <w:spacing w:before="0" w:after="160" w:line="259" w:lineRule="auto"/>
        <w:jc w:val="left"/>
        <w:rPr>
          <w:rFonts w:ascii="Times New Roman" w:eastAsia="Calibri" w:hAnsi="Times New Roman" w:cs="Times New Roman"/>
        </w:rPr>
      </w:pPr>
      <w:r w:rsidRPr="00015180">
        <w:rPr>
          <w:rFonts w:ascii="Times New Roman" w:eastAsia="Calibri" w:hAnsi="Times New Roman" w:cs="Times New Roman"/>
        </w:rPr>
        <w:t>________</w:t>
      </w:r>
      <w:proofErr w:type="spellStart"/>
      <w:r w:rsidRPr="00015180">
        <w:rPr>
          <w:rFonts w:ascii="Times New Roman" w:eastAsia="Calibri" w:hAnsi="Times New Roman" w:cs="Times New Roman"/>
        </w:rPr>
        <w:t>Нагоева</w:t>
      </w:r>
      <w:proofErr w:type="spellEnd"/>
      <w:r w:rsidRPr="00015180">
        <w:rPr>
          <w:rFonts w:ascii="Times New Roman" w:eastAsia="Calibri" w:hAnsi="Times New Roman" w:cs="Times New Roman"/>
        </w:rPr>
        <w:t xml:space="preserve"> А.А.</w:t>
      </w:r>
    </w:p>
    <w:p w:rsidR="00015180" w:rsidRPr="00015180" w:rsidRDefault="00015180" w:rsidP="00015180">
      <w:pPr>
        <w:spacing w:before="0" w:after="160" w:line="259" w:lineRule="auto"/>
        <w:jc w:val="left"/>
        <w:rPr>
          <w:rFonts w:ascii="Times New Roman" w:eastAsia="Calibri" w:hAnsi="Times New Roman" w:cs="Times New Roman"/>
        </w:rPr>
      </w:pPr>
    </w:p>
    <w:p w:rsidR="00015180" w:rsidRPr="00015180" w:rsidRDefault="00015180" w:rsidP="00015180">
      <w:pPr>
        <w:spacing w:before="0" w:after="160" w:line="259" w:lineRule="auto"/>
        <w:jc w:val="left"/>
        <w:rPr>
          <w:rFonts w:ascii="Times New Roman" w:eastAsia="Calibri" w:hAnsi="Times New Roman" w:cs="Times New Roman"/>
        </w:rPr>
      </w:pPr>
    </w:p>
    <w:p w:rsidR="00015180" w:rsidRPr="00015180" w:rsidRDefault="00015180" w:rsidP="00015180">
      <w:pPr>
        <w:spacing w:before="0" w:after="160" w:line="259" w:lineRule="auto"/>
        <w:jc w:val="left"/>
        <w:rPr>
          <w:rFonts w:ascii="Times New Roman" w:eastAsia="Calibri" w:hAnsi="Times New Roman" w:cs="Times New Roman"/>
        </w:rPr>
      </w:pPr>
    </w:p>
    <w:p w:rsidR="00015180" w:rsidRPr="00015180" w:rsidRDefault="00015180" w:rsidP="00015180">
      <w:pPr>
        <w:spacing w:before="0" w:after="160" w:line="259" w:lineRule="auto"/>
        <w:jc w:val="left"/>
        <w:rPr>
          <w:rFonts w:ascii="Times New Roman" w:eastAsia="Calibri" w:hAnsi="Times New Roman" w:cs="Times New Roman"/>
        </w:rPr>
      </w:pPr>
    </w:p>
    <w:p w:rsidR="00015180" w:rsidRPr="00015180" w:rsidRDefault="00015180" w:rsidP="00015180">
      <w:pPr>
        <w:spacing w:before="0" w:after="160" w:line="259" w:lineRule="auto"/>
        <w:jc w:val="left"/>
        <w:rPr>
          <w:rFonts w:ascii="Times New Roman" w:eastAsia="Calibri" w:hAnsi="Times New Roman" w:cs="Times New Roman"/>
          <w:sz w:val="40"/>
        </w:rPr>
      </w:pPr>
    </w:p>
    <w:p w:rsidR="00015180" w:rsidRPr="00015180" w:rsidRDefault="00015180" w:rsidP="00015180">
      <w:pPr>
        <w:spacing w:before="0" w:after="160" w:line="259" w:lineRule="auto"/>
        <w:rPr>
          <w:rFonts w:ascii="Times New Roman" w:eastAsia="Calibri" w:hAnsi="Times New Roman" w:cs="Times New Roman"/>
          <w:sz w:val="40"/>
        </w:rPr>
      </w:pPr>
      <w:r w:rsidRPr="00015180">
        <w:rPr>
          <w:rFonts w:ascii="Times New Roman" w:eastAsia="Calibri" w:hAnsi="Times New Roman" w:cs="Times New Roman"/>
          <w:sz w:val="40"/>
        </w:rPr>
        <w:t>Рабочая программа</w:t>
      </w:r>
    </w:p>
    <w:p w:rsidR="00015180" w:rsidRPr="00015180" w:rsidRDefault="00015180" w:rsidP="00015180">
      <w:pPr>
        <w:spacing w:before="0" w:after="160" w:line="259" w:lineRule="auto"/>
        <w:rPr>
          <w:rFonts w:ascii="Times New Roman" w:eastAsia="Calibri" w:hAnsi="Times New Roman" w:cs="Times New Roman"/>
          <w:sz w:val="40"/>
        </w:rPr>
      </w:pPr>
      <w:r w:rsidRPr="00015180">
        <w:rPr>
          <w:rFonts w:ascii="Times New Roman" w:eastAsia="Calibri" w:hAnsi="Times New Roman" w:cs="Times New Roman"/>
          <w:sz w:val="40"/>
        </w:rPr>
        <w:t xml:space="preserve">по </w:t>
      </w:r>
      <w:r>
        <w:rPr>
          <w:rFonts w:ascii="Times New Roman" w:eastAsia="Calibri" w:hAnsi="Times New Roman" w:cs="Times New Roman"/>
          <w:sz w:val="40"/>
        </w:rPr>
        <w:t>русскому языку</w:t>
      </w:r>
    </w:p>
    <w:p w:rsidR="00015180" w:rsidRPr="00015180" w:rsidRDefault="00015180" w:rsidP="00015180">
      <w:pPr>
        <w:spacing w:before="0" w:after="160" w:line="259" w:lineRule="auto"/>
        <w:rPr>
          <w:rFonts w:ascii="Times New Roman" w:eastAsia="Calibri" w:hAnsi="Times New Roman" w:cs="Times New Roman"/>
          <w:sz w:val="40"/>
        </w:rPr>
      </w:pPr>
      <w:r>
        <w:rPr>
          <w:rFonts w:ascii="Times New Roman" w:eastAsia="Calibri" w:hAnsi="Times New Roman" w:cs="Times New Roman"/>
          <w:sz w:val="40"/>
        </w:rPr>
        <w:t>в 8</w:t>
      </w:r>
      <w:r w:rsidRPr="00015180">
        <w:rPr>
          <w:rFonts w:ascii="Times New Roman" w:eastAsia="Calibri" w:hAnsi="Times New Roman" w:cs="Times New Roman"/>
          <w:sz w:val="40"/>
        </w:rPr>
        <w:t xml:space="preserve"> классе</w:t>
      </w:r>
    </w:p>
    <w:p w:rsidR="00015180" w:rsidRPr="00015180" w:rsidRDefault="00015180" w:rsidP="00015180">
      <w:pPr>
        <w:spacing w:before="0" w:after="160" w:line="259" w:lineRule="auto"/>
        <w:rPr>
          <w:rFonts w:ascii="Times New Roman" w:eastAsia="Calibri" w:hAnsi="Times New Roman" w:cs="Times New Roman"/>
          <w:sz w:val="40"/>
        </w:rPr>
      </w:pPr>
      <w:r w:rsidRPr="00015180">
        <w:rPr>
          <w:rFonts w:ascii="Times New Roman" w:eastAsia="Calibri" w:hAnsi="Times New Roman" w:cs="Times New Roman"/>
          <w:sz w:val="40"/>
        </w:rPr>
        <w:t>на 2022-2023 учебный год</w:t>
      </w:r>
    </w:p>
    <w:p w:rsidR="00015180" w:rsidRPr="00015180" w:rsidRDefault="00015180" w:rsidP="00015180">
      <w:pPr>
        <w:spacing w:before="0" w:after="160" w:line="259" w:lineRule="auto"/>
        <w:rPr>
          <w:rFonts w:ascii="Times New Roman" w:eastAsia="Calibri" w:hAnsi="Times New Roman" w:cs="Times New Roman"/>
          <w:sz w:val="40"/>
        </w:rPr>
      </w:pPr>
    </w:p>
    <w:p w:rsidR="00015180" w:rsidRPr="00015180" w:rsidRDefault="00015180" w:rsidP="00015180">
      <w:pPr>
        <w:spacing w:before="0" w:after="160" w:line="259" w:lineRule="auto"/>
        <w:rPr>
          <w:rFonts w:ascii="Times New Roman" w:eastAsia="Calibri" w:hAnsi="Times New Roman" w:cs="Times New Roman"/>
          <w:sz w:val="40"/>
        </w:rPr>
      </w:pPr>
    </w:p>
    <w:p w:rsidR="00015180" w:rsidRPr="00015180" w:rsidRDefault="00015180" w:rsidP="00015180">
      <w:pPr>
        <w:spacing w:before="0" w:after="160" w:line="259" w:lineRule="auto"/>
        <w:jc w:val="right"/>
        <w:rPr>
          <w:rFonts w:ascii="Times New Roman" w:eastAsia="Calibri" w:hAnsi="Times New Roman" w:cs="Times New Roman"/>
        </w:rPr>
      </w:pPr>
    </w:p>
    <w:p w:rsidR="00015180" w:rsidRPr="00015180" w:rsidRDefault="00015180" w:rsidP="00015180">
      <w:pPr>
        <w:spacing w:before="0" w:after="160" w:line="259" w:lineRule="auto"/>
        <w:jc w:val="right"/>
        <w:rPr>
          <w:rFonts w:ascii="Times New Roman" w:eastAsia="Calibri" w:hAnsi="Times New Roman" w:cs="Times New Roman"/>
        </w:rPr>
      </w:pPr>
      <w:r w:rsidRPr="00015180">
        <w:rPr>
          <w:rFonts w:ascii="Times New Roman" w:eastAsia="Calibri" w:hAnsi="Times New Roman" w:cs="Times New Roman"/>
        </w:rPr>
        <w:t>Составитель:</w:t>
      </w:r>
    </w:p>
    <w:p w:rsidR="00015180" w:rsidRPr="00015180" w:rsidRDefault="00015180" w:rsidP="00015180">
      <w:pPr>
        <w:spacing w:before="0" w:after="160" w:line="259" w:lineRule="auto"/>
        <w:jc w:val="right"/>
        <w:rPr>
          <w:rFonts w:ascii="Times New Roman" w:eastAsia="Calibri" w:hAnsi="Times New Roman" w:cs="Times New Roman"/>
        </w:rPr>
      </w:pPr>
      <w:r w:rsidRPr="00015180">
        <w:rPr>
          <w:rFonts w:ascii="Times New Roman" w:eastAsia="Calibri" w:hAnsi="Times New Roman" w:cs="Times New Roman"/>
        </w:rPr>
        <w:t>учитель русского языка и литературы</w:t>
      </w:r>
    </w:p>
    <w:p w:rsidR="00015180" w:rsidRPr="00015180" w:rsidRDefault="00015180" w:rsidP="00015180">
      <w:pPr>
        <w:spacing w:before="0" w:after="160" w:line="259" w:lineRule="auto"/>
        <w:jc w:val="right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Нагоева</w:t>
      </w:r>
      <w:proofErr w:type="spellEnd"/>
      <w:r>
        <w:rPr>
          <w:rFonts w:ascii="Times New Roman" w:eastAsia="Calibri" w:hAnsi="Times New Roman" w:cs="Times New Roman"/>
        </w:rPr>
        <w:t xml:space="preserve"> М.И.</w:t>
      </w:r>
    </w:p>
    <w:p w:rsidR="00015180" w:rsidRPr="00015180" w:rsidRDefault="00015180" w:rsidP="00015180">
      <w:pPr>
        <w:spacing w:before="0" w:after="160" w:line="259" w:lineRule="auto"/>
        <w:jc w:val="right"/>
        <w:rPr>
          <w:rFonts w:ascii="Times New Roman" w:eastAsia="Calibri" w:hAnsi="Times New Roman" w:cs="Times New Roman"/>
        </w:rPr>
      </w:pPr>
    </w:p>
    <w:p w:rsidR="00015180" w:rsidRPr="00015180" w:rsidRDefault="00015180" w:rsidP="00015180">
      <w:pPr>
        <w:spacing w:before="0" w:after="160" w:line="259" w:lineRule="auto"/>
        <w:jc w:val="left"/>
        <w:rPr>
          <w:rFonts w:ascii="Times New Roman" w:eastAsia="Calibri" w:hAnsi="Times New Roman" w:cs="Times New Roman"/>
        </w:rPr>
      </w:pPr>
    </w:p>
    <w:p w:rsidR="00015180" w:rsidRPr="00015180" w:rsidRDefault="00015180" w:rsidP="00015180">
      <w:pPr>
        <w:spacing w:before="0" w:after="160" w:line="259" w:lineRule="auto"/>
        <w:jc w:val="right"/>
        <w:rPr>
          <w:rFonts w:ascii="Times New Roman" w:eastAsia="Calibri" w:hAnsi="Times New Roman" w:cs="Times New Roman"/>
        </w:rPr>
      </w:pPr>
    </w:p>
    <w:p w:rsidR="00015180" w:rsidRDefault="00015180" w:rsidP="00015180">
      <w:pPr>
        <w:spacing w:before="0" w:after="160" w:line="259" w:lineRule="auto"/>
        <w:rPr>
          <w:rFonts w:ascii="Times New Roman" w:eastAsia="Calibri" w:hAnsi="Times New Roman" w:cs="Times New Roman"/>
        </w:rPr>
      </w:pPr>
      <w:proofErr w:type="spellStart"/>
      <w:r w:rsidRPr="00015180">
        <w:rPr>
          <w:rFonts w:ascii="Times New Roman" w:eastAsia="Calibri" w:hAnsi="Times New Roman" w:cs="Times New Roman"/>
        </w:rPr>
        <w:t>а.Джамбечий</w:t>
      </w:r>
      <w:proofErr w:type="spellEnd"/>
      <w:r w:rsidRPr="0001518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15180" w:rsidRPr="00015180" w:rsidRDefault="00015180" w:rsidP="00015180">
      <w:pPr>
        <w:spacing w:before="0" w:after="160" w:line="259" w:lineRule="auto"/>
        <w:rPr>
          <w:rFonts w:ascii="Times New Roman" w:eastAsia="Calibri" w:hAnsi="Times New Roman" w:cs="Times New Roman"/>
        </w:rPr>
      </w:pPr>
    </w:p>
    <w:p w:rsidR="00881890" w:rsidRPr="00F51F29" w:rsidRDefault="00881890" w:rsidP="00881890">
      <w:pPr>
        <w:spacing w:before="417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по русскому языку для 8 класса составлена на основе федерального компонента государственного стандарта общего образования (2004 г.) и программы общеобразовательных учреждений «Русский язык» под редакцией М.Т. Баранова, Т.А. </w:t>
      </w:r>
      <w:proofErr w:type="spell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Ладыженской</w:t>
      </w:r>
      <w:proofErr w:type="spell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Н.М. </w:t>
      </w:r>
      <w:proofErr w:type="spell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Шанского</w:t>
      </w:r>
      <w:proofErr w:type="spell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5-9 классы – М.: Просвещение, 2016, рекомендованной Министерством образования и науки Российской Федерации. Программа детализирует и раскрывает содержание стандарта, определяет общую стратегию обучения, </w:t>
      </w:r>
      <w:proofErr w:type="gram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и развития</w:t>
      </w:r>
      <w:proofErr w:type="gram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средствами учебного предмета в соответствии с целями изучения русского языка, которые определены стандартом. Для реализации программы используется учебник: Русский язык: учебник для 8 класса общеобразовательных учреждений/ </w:t>
      </w:r>
      <w:proofErr w:type="spell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Л.А.Тростенцова</w:t>
      </w:r>
      <w:proofErr w:type="spell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Т.А. </w:t>
      </w:r>
      <w:proofErr w:type="spell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2016 г.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обучения русскому языку отобрано и структурировано на основе </w:t>
      </w:r>
      <w:proofErr w:type="spell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 В соответствии с этим в VIII классе формируются и развиваются коммуникативная, языковая, лингвистическая (языковедческая) и </w:t>
      </w:r>
      <w:proofErr w:type="spell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к изучению русского языка в школе.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русского языка направлен на достижение следующих </w:t>
      </w:r>
      <w:r w:rsidRPr="00F5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гражданственности и патриотизма, воспитание интереса и любви к русскому языку;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совершенствование речемыслительной деятельности, коммуникативных умений и навыков;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знаний о русском языке;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умений работать с текстом, осуществлять информационный поиск, извлекать и преобразовывать необходимую информацию.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890" w:rsidRPr="00F51F29" w:rsidRDefault="00881890" w:rsidP="00881890">
      <w:pPr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плане школы на изучение русского яз</w:t>
      </w:r>
      <w:r w:rsidR="00F51F29"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ыка в 8 классе предусмотрено 140</w:t>
      </w: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(4 часа в неделю)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890" w:rsidRPr="00F51F29" w:rsidRDefault="00881890" w:rsidP="00881890">
      <w:pPr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предметные результаты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программы по русскому языку являются:</w:t>
      </w: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понимание русского языка как одной из основных национально-культурных ценностей </w:t>
      </w: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5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F5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программы по русскому языку являются:</w:t>
      </w: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владение всеми видами речевой деятельности:</w:t>
      </w: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чтение:</w:t>
      </w: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(выборочным, ознакомительным, детальным);</w:t>
      </w: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</w:t>
      </w: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(на уроках иностранного языка, литературы и др.);</w:t>
      </w: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81890" w:rsidRPr="00F51F29" w:rsidRDefault="00881890" w:rsidP="00881890">
      <w:pPr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881890" w:rsidRPr="00F51F29" w:rsidRDefault="00881890" w:rsidP="00881890">
      <w:pPr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Функции русского языка в современном мире (2 ч)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в современном мире.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обществе; о роли русского языка в развитии русской литературы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термины по разделу: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разделы языка, основные языковые единицы.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изученного в V–VII классах (12 ч.)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выбора и </w:t>
      </w:r>
      <w:proofErr w:type="spell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разграничивать знаки препинания по их функциям;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простыми предложениями с составным именным сказуемым для характеристики, оценки предмета или явления;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 сложного предложения;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сложное предложение с его графической схемой, определять по схеме вид сложного предложения;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графические схемы сложных предложений и правильно употреблять разделительные и выделительные запятые;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 писать орфограмму «Одна и две буквы н» в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разграничивать краткие прилагательные и краткие причастия, правильно писать орфограмму «Одна и две буквы н» в данных частях речи;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 н» в суффиксах данных частей речи;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не с существительными и глаголами, прилагательными, наречиями; с краткими причастиями; с разными частями речи;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графически условия выбора орфограмм.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термины по разделу: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сложные предложения. Знаки препинания. Графическая схема предложения. Орфограмма.</w:t>
      </w:r>
    </w:p>
    <w:p w:rsidR="00881890" w:rsidRPr="00F51F29" w:rsidRDefault="00881890" w:rsidP="00881890">
      <w:pPr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Синтаксис, пунктуация, культура речи (10 ч.)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единицы синтаксиса. Текст как единица синтаксиса. Предложение как единица синтаксиса.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единицы синтаксиса: словосочетание, предложение, текст;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синтаксических единиц;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основных синтаксических единиц: номинативная (словосочетание) и коммуникативная (предложение и текст);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– одна из основных единиц синтаксиса, выполняющая коммуникативную функцию и характеризующаяся смысловой и интонационной законченностью;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соотнесенность с ситуацией, фрагментом действительности – особое свойство предложения.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синтаксические единицы и определять их роль в раскрытии замысла художественного произведения;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разграничивать основные синтаксические единицы по их функциям: номинативной и коммуникативной;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содержание предложения с фрагментами действительности;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разграничивать текст и набор отдельных предложений, определять границы предложения, используя необходимые знаки завершения.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термины по разделу: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Синтаксис, пунктуация, функции знаков препинания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881890" w:rsidRPr="00F51F29" w:rsidRDefault="00881890" w:rsidP="00881890">
      <w:pPr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Словосочетание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пройденного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словосочетание; его функция; виды словосочетаний по главному слову: глагольные, именные и наречные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свободные словосочетания и фразеологические обороты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подчинительная связь – способ связи главного и зависимого слов в словосочетании; виды подчинительной связи: согласование, управление, примыкание;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связи слов в словосочетаниях разных видов: предложно-падежные формы, смысл;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устного и письменного разбора словосочетания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разные виды словосочетаний;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роль разных видов словосочетаний в раскрытии авторского замысла;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разграничивать разные виды словосочетаний по их значению;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 словосочетания по главному слову, в том числе в собственных примерах;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синонимические по значению словосочетания;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разграничивать свободные словосочетания и фразеологические обороты;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 подчинительной связи и средства связи слов в словосочетании;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словосочетания с заданным видом связи;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употреблять форму зависимого слова при управлении;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разграничивать словосочетания и сочетания слов, не являющихся словами самостоятельных частей речи или не связанных подчинительной связью;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устный и письменный разбор словосочетания.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термины по разделу: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Словосочетание, типы словосочетаний.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Словосочетание, виды синтаксических связей (сочинительная и подчинительная), синтаксический разбор словосочетаний.</w:t>
      </w:r>
    </w:p>
    <w:p w:rsidR="00881890" w:rsidRPr="00F51F29" w:rsidRDefault="00881890" w:rsidP="00881890">
      <w:pPr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Простое предложение (15 ч.)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пройденного о предложении. Грамматическая (предикативная) основа предложения.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архитектурных памятников как вид текста; структура текста, его языковые особенности.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предложений по наличию главных членов: двусоставные и односоставные;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русском языке порядок слов и логическое ударение помогают выделить наиболее важное слово в предложении;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разграничивать односоставные и двусоставные предложения;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предикативность предложения – его отношение к описываемому фрагменту действительности (реальному/нереальному);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роль порядка слов для выделения наиболее важного слова в предложении;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предложения, в том числе по интонационным схемам;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 помощью логического ударения наиболее важное слово в предложении;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графическую интонационную схему предложения.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термины по разделу: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Предложение, грамматическая основа, предложения простые и сложные.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881890" w:rsidRPr="00F51F29" w:rsidRDefault="00881890" w:rsidP="00881890">
      <w:pPr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Простые двусоставные предложения</w:t>
      </w:r>
    </w:p>
    <w:p w:rsidR="00881890" w:rsidRPr="00F51F29" w:rsidRDefault="00881890" w:rsidP="00881890">
      <w:pPr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Главные члены предложения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пройденного о подлежащем.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Синтаксические синонимы главных членов предложения, их </w:t>
      </w:r>
      <w:proofErr w:type="spell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пользоваться в речи синонимическими вариантами </w:t>
      </w:r>
      <w:proofErr w:type="gram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</w:t>
      </w:r>
      <w:proofErr w:type="gram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подлежащего и сказуемого.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Публицистическое сочинение о памятнике культуры (истории) своей местности.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</w:t>
      </w:r>
      <w:proofErr w:type="gram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</w:t>
      </w:r>
      <w:proofErr w:type="gram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подлежащего;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выражения сказуемого;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согласования глагола-сказуемого с подлежащим в числе и роде;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выражения вспомогательного глагола;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элементы составного именного сказуемого: именная часть и глагол-связка; их функции;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выражения именной части;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тире между подлежащим и сказуемым в простом предложении – знак разделения;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постановки тире между подлежащим и сказуемым в простом предложении.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подлежащее и определять способы его выражения;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способы выражения сказуемого;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грамматически глагол-сказуемое с подлежащим, выраженным существительным общего рода, аббревиатурами, заимствованными словами;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глагол-сказуемое с подлежащим в числе в трудных случаях;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составное именное сказуемое, определять способ выражения именной части;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разграничивать простое глагольное сказуемое, выраженное глаголом быть, и составное именное сказуемое с глаголом-связкой быть;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 сказуемого; пользоваться синонимическими вариантами сказуемого с учетом речевой ситуации;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интонационно правильно произносить предложения с отсутствующей связкой;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тире между подлежащим и сказуемым в соответствии с правилом, графически объяснять условия выбора тире;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синонимическими вариантами сказуемых для создания предложений разных стилей;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составные именные сказуемые с отсутствующей связкой в речи для характеристики человека.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термины по разделу: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Двусоставные предложения: подлежащее, сказуемое; односоставные предложения.</w:t>
      </w:r>
    </w:p>
    <w:p w:rsidR="00881890" w:rsidRPr="00F51F29" w:rsidRDefault="00881890" w:rsidP="00881890">
      <w:pPr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Второстепенные члены предложения (10 ч.)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оборот; знаки препинания при нем.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в речи согласованные и несогласованные определения как синонимы.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человека как вид текста; строение данного текста, его языковые особенности.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дополнение, основные способы его выражения;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дополнений: прямые и косвенные;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выражения прямого дополнения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определение;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определений в зависимости от характера связи с определяемым словом: согласованное и несогласованное;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выражения согласованных и несогласованных определений;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несогласованные определения могут сочетать значение определения со значениями дополнения и обстоятельства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приложение;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выражения приложения;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постановки дефиса при приложении;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правило согласования имен собственных, выступающих в роли приложения, с определяемым словом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обстоятельство, способы его выражения;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обстоятельств по значению (места, времени, образа действия, причины, цели, условия, уступки);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второстепенный член предложения может совмещать разные значения, </w:t>
      </w:r>
      <w:proofErr w:type="gram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дополнения и обстоятельства места или образа действия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устного и письменного синтаксического разбора двусоставного предложения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предложении второстепенные члены;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в предложении дополнения, определять их вид (прямое/косвенное) и способ выражения;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разграничивать употребление неопределенной формы глагола в качестве дополнения и части составного глагольного сказуемого;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дополнения, выраженные словосочетаниями;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разграничивать прямое дополнение и подлежащее;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разграничивать определение и именную часть составного сказуемого;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согласованные и несогласованные определения и определять способ их выражения;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использование неопределенной формы глагола в предложении в качестве сказуемого, дополнения, определения;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согласованные и несогласованные определения как синонимы;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несогласованные определения, сочетающие значение определения со значением дополнения;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предложении приложение и определяемое слово и различать их;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приложения в речи;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предложении обстоятельства места, ставить к ним вопросы,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обстоятельства места и определять способ их выражения;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в предложении обстоятельства времени и использовать их в речи;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находить в предложении обстоятельства образа действия и определять их роль в раскрытии авторского замысла;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разграничивать разные виды обстоятельств и определять способы их выражения;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обстоятельства причины и цели, определять способ их выражения;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вопросы к обстоятельствам условия;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обстоятельства уступки в деловом стиле речи;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второстепенные члены предложения, в которых совмещаются несколько значений, и определять эти значения;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устный и письменный синтаксический разбор двусоставного предложения.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термины по разделу: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Второстепенные члены предложения: определения, приложения, дополнения, обстоятельства.</w:t>
      </w:r>
    </w:p>
    <w:p w:rsidR="00881890" w:rsidRPr="00F51F29" w:rsidRDefault="00881890" w:rsidP="00881890">
      <w:pPr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Простые односоставные предложения (12 ч.)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Синонимия односоставных и двусоставных предложений, их </w:t>
      </w:r>
      <w:proofErr w:type="spell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двусоставными и односоставными предложениями как синтаксическими синонимами.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в описании назывными предложениями для обозначения времени и места.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на свободную тему.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графического обозначения главного члена (три прямые линии);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выражения главного члена односоставного предложения;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односоставных предложений по наличию второстепенных членов (распространенные/нераспространенные)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назывное (номинативное) предложение, способы выражения его главного члена;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текстообразующую</w:t>
      </w:r>
      <w:proofErr w:type="spell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назывных предложений (зачин: лаконично вводит читателя в обстановку событий; ремарка и пр.)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определенно-личное предложение, способы выражения его главного члена;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текстообразующую</w:t>
      </w:r>
      <w:proofErr w:type="spell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определенно-личных предложений (обобщение жизненного опыта в пословицах и поговорках)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такое неопределенно-личное предложение, способы выражения его главного члена;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текстообразующую</w:t>
      </w:r>
      <w:proofErr w:type="spell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неопределенно-личных предложений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безличное предложение, способы выражения его главного члена;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безличных предложений в речи (описание состояния человека или природы, побуждение к действию)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устного и письменного синтаксического разбора односоставного предложения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распространенные и нераспространенные односоставные предложения;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распространять нераспространенные односоставные предложения;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двусоставными и односоставными назывными предложениями как синтаксическими синонимами;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назывные предложения в речи в качестве ремарок, для создания впечатления фрагментарности воспоминаний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определенно-личные предложения, находить их главный член, определять способ его выражения;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разграничивать разные варианты выражения главного члена определенно-личного предложения;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двусоставными и односоставными определенно-личными предложениями как синтаксическими синонимами;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определенно-личные предложения в речи;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неопределенно-личные предложения, находить их главный член, определять способ его выражения;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разграничивать неопределенно-личные и определенно-личные предложения с обобщенным значением;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разграничивать безличные предложения, обозначающие состояние природы и состояние человека;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главный член безличных предложений, определять способ его выражения;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безличные предложения в заданной речевой ситуации;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пользоваться двусоставными и односоставными безличными предложениями как синтаксическими синонимами;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разные способы выражения главного члена безличного предложения;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безличные предложения, выступающие в роли побудительных;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способ выражения их главного члена;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интонировать данные предложения;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устно и письменно синтаксический разбор односоставного предложения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термины по разделу: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Предложение, простое предложение, осложненное предложение.</w:t>
      </w:r>
    </w:p>
    <w:p w:rsidR="00881890" w:rsidRPr="00F51F29" w:rsidRDefault="00881890" w:rsidP="00881890">
      <w:pPr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Неполное предложение (2 ч)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неполных предложениях.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Неполные предложения в диалоге и в сложном предложении.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неполное предложение;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неполных предложений: по смыслу или по составу членов предложения;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диалогичный контекст использования неполных предложений в речи;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употребления тире в неполном предложении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неполные предложения, находить пропущенные члены;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неполные предложения в диалоге;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термины по разделу: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Предложение, простое предложение, структурная неполнота предложения.</w:t>
      </w:r>
    </w:p>
    <w:p w:rsidR="00881890" w:rsidRPr="00F51F29" w:rsidRDefault="00881890" w:rsidP="00881890">
      <w:pPr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Простое осложненное предложение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осложненное предложение. Способы осложнения предложения.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осложненное предложение;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способ осложнения предложения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термины по разделу: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Предложение, простое предложение, осложненное предложение.</w:t>
      </w:r>
    </w:p>
    <w:p w:rsidR="00881890" w:rsidRPr="00F51F29" w:rsidRDefault="00881890" w:rsidP="00881890">
      <w:pPr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Однородные члены предложения (16 ч.)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Вариативность постановки знаков препинания.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интонационно правильно произносить предложения с обобщающими словами при однородных членах.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Рассуждение на основе литературного произведения (в том числе дискуссионного характера).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однородные члены предложения;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выражения однородных членов (все члены предложения),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связи (сочинительная) и средства связи (перечислительная интонация, союзы) между собой;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однородных членов предложения в речи (детализация, создание комического эффекта, классификация и пр.);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постановки знаков препинания при однородных членах, связанных только перечислительной интонацией;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постановки знаков препинания при однородных членах с обобщающим словом;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однородные и неоднородные определения;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случаи использования неоднородных определений в качестве однородных;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союза и в предложении (для связи простых предложений в составе сложного, при однородных членах);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постановки знаков препинания при однородных членах, связанных сочинительными союзами;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фразеологические обороты с повторяющимися союзами </w:t>
      </w:r>
      <w:r w:rsidRPr="00F51F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Start"/>
      <w:r w:rsidRPr="00F51F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proofErr w:type="gramEnd"/>
      <w:r w:rsidRPr="00F51F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и, ни–ни, </w:t>
      </w: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разделяющимися запятыми;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устного и письменного синтаксического разбора предложения с однородными членами;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устного и письменного пунктуационного разбора предложения с однородными членами.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однородные члены предложения и произносить их с соответствующей интонацией,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графические схемы однородных членов;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разделительные запятые в предложениях с однородными членами;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однородные члены предложения, распознавать характер сочинительной связи между ними (союзная, бессоюзная);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ставить знаки препинания при однородных членах предложения, связанных только перечислительной интонацией;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однородные члены предложения, связанные только перечислительной интонацией, в заданной речевой ситуации;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расставлять знаки препинания;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разграничивать однородные и неоднородные определения;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однородные и неоднородные определения в заданной речевой ситуация;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использование в тексте неоднородных определений в качестве однородных, правильно расставлять знаки препинания;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роль однородных и неоднородных определений в раскрытии авторского замысла;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разграничивать разные функции союза </w:t>
      </w:r>
      <w:r w:rsidRPr="00F51F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предложении: связь простых предложений в составе сложного и однородных членов;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разновидность союза </w:t>
      </w:r>
      <w:r w:rsidRPr="00F51F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составу (одиночный, повторяющийся);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 расставлять знаки препинания при союзе </w:t>
      </w:r>
      <w:r w:rsidRPr="00F51F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однородные члены предложения, связанные повторяющимся союзом </w:t>
      </w:r>
      <w:r w:rsidRPr="00F51F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речи для усиления утверждения;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разграничивать использование повторяющихся союзов </w:t>
      </w:r>
      <w:r w:rsidRPr="00F51F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</w:t>
      </w:r>
      <w:proofErr w:type="gramStart"/>
      <w:r w:rsidRPr="00F51F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proofErr w:type="gramEnd"/>
      <w:r w:rsidRPr="00F51F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</w:t>
      </w: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51F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 – ни</w:t>
      </w: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однородных членах и во фразеологических оборотах, правильно расставлять знаки препинания;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роль однородных членов в раскрытии замысла художественного произведения, правильно расставлять знаки препинания при однородных членах;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однородные определения в заданных речевых ситуациях;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 правильно произносить предложения с обобщающими словами при однородных членах;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обобщающие слова, выраженные местоимениями и наречиями, в речи, правильно расставлять знаки препинания;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устно и письменно синтаксический разбор предложения с однородными членами;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устно и письменно пунктуационный разбор предложения с однородными членами.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термины по разделу: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Предложение, однородные члены предложения.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члены предложения: однородные и неоднородные определения.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члены предложения: однородные и неоднородные приложения.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члены предложения, сочинительные союзы, группы сочинительных союзов.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Обобщающие слова, однородные члены предложения.</w:t>
      </w:r>
    </w:p>
    <w:p w:rsidR="00881890" w:rsidRPr="00F51F29" w:rsidRDefault="00881890" w:rsidP="00881890">
      <w:pPr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Обособленные члены предложения (23 ч.)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Синтаксические синонимы обособленных членов предложения, их </w:t>
      </w:r>
      <w:proofErr w:type="spell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Ораторская речь, ее особенности.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обособление – выделение второстепенных членов предложения в устной речи интонационно, на письме с помощью запятых и тире;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графическое обозначение обособленных членов предложения и интонации обособления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обособленных определений (согласованные и несогласованные);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выражения определяемого слова (нарицательное, собственное существительное, местоимение);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обособления несогласованных определений (характер добавочного, разъясняющего замечания)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выражения обособленного обстоятельства (одиночное деепричастие, деепричастный оборот);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обособления обстоятельств (одиночные деепричастия и деепричастные обороты обособляются всегда);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фразеологические обороты, не являющиеся деепричастными виды уточняющих членов предложения (обстоятельство, дополнение);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выделения уточняющих членов предложения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устного и письменного синтаксического разбора предложения с обособленными членами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устного и письменного пунктуационного разбора предложения с обособленными членами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 правильно произносить предложения с обособленными членами, определять их роль в предложении;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распространять обособленные члены;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 расставлять знаки препинания для выделения обособленных определений, выраженных причастными оборотами;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обособленные определения и слова, к которым они относятся, объяснять условия обособления определения;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определения, нуждающиеся в обособлении, выделять их запятыми, объяснять графически условия обособления;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использование тире для выделения приложения;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распространенные приложения в заданной речевой ситуации, правильно расставлять знаки препинания;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обособленные обстоятельства, выделять их графически, объяснять условия обособления;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обстоятельства, нуждающиеся в обособлении, выделять их запятыми, объяснять условия обособления графически;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обособленные уточняющие члены предложения, выделять их знаками препинания, определять их </w:t>
      </w:r>
      <w:proofErr w:type="spell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текстообразующую</w:t>
      </w:r>
      <w:proofErr w:type="spell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обособленные обстоятельства уступки с предлогом </w:t>
      </w:r>
      <w:r w:rsidRPr="00F51F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несмотря на</w:t>
      </w: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выделять их запятыми;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обособленные определения и уточнения в художественном тексте;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использование авторских выделительных знаков вместо запятых;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их роль в раскрытии авторского замысла;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предложения с обособленными определениями и уточнениями в заданной речевой ситуации;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устно и письменно синтаксический разбор предложения с обособленными членами;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производить устно и письменно пунктуационный разбор предложения с обособленными членами.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термины по разделу: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Обособление, функции знаков препинания. Обособление определения.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Обособленные члены предложения: обособленные приложения.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Обособленные члены предложения: обособленные обстоятельства.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Обособленные члены предложения: обособленные дополнения.</w:t>
      </w:r>
    </w:p>
    <w:p w:rsidR="00881890" w:rsidRPr="00F51F29" w:rsidRDefault="00881890" w:rsidP="00881890">
      <w:pPr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Обращение (12 ч.)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изученного об обращении.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Распространенное обращение. Выделительные знаки препинания при обращениях.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обращений.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интонационно правильно произносить предложения с обращениями.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 выступление на общественно значимую тему.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слова не являются членами предложения (обращения, вводные слова, междометия);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слов, не являющихся членами предложения (коммуникативная, эмотивная);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обращение;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выражения обращения;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распространенное обращение;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выделения обращения в устной речи (звательная интонация) и на письме (выделительные знаки препинания).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обращение в тексте, определять способ его выражения, разграничивать обращение и подлежащее;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распространенные обращения в речи;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обращения в речевых ситуациях: разговор по телефону, поздравление, деловое письмо и пр.;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речевой контекст использования разных видов обращений, пользоваться обращениями в собственной речи;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обращения в тексте, правильно расставлять выделительные знаки препинания при обращениях;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способ выражения обращений, интонационно правильно произносить предложения с обращениями;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</w:t>
      </w:r>
      <w:proofErr w:type="spell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текстообразующую</w:t>
      </w:r>
      <w:proofErr w:type="spell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обращений.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термины по разделу: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 знаки препинания при обращениях.</w:t>
      </w:r>
    </w:p>
    <w:p w:rsidR="00881890" w:rsidRPr="00F51F29" w:rsidRDefault="00881890" w:rsidP="00881890">
      <w:pPr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Вводные и вставные конструкции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вводных слов и междометий.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 выступление на общественно значимую тему и/или об истории своего края.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вводные слова;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вводных слов по значению;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выделения вводных слов в устной речи (интонация </w:t>
      </w:r>
      <w:proofErr w:type="spell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вводности</w:t>
      </w:r>
      <w:proofErr w:type="spell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на письме (выделительные знаки препинания);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вводные предложения;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вводных предложений (односоставные/двусоставные), их опознавательные признаки (союзы как, что);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выделения вводных предложений в устной речи и на письме;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частицы и наречия, не являющиеся вводными словами;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вставные конструкции, их назначение;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выделения вставных конструкций в устной речи и на письме;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междометие, его назначение;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выделения междометий на письме;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устного и письменного синтаксического и пунктуационного разбора предложения со словами, не являющимися членами предложения.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Учащиеся должны уметь: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разграничивать употребление </w:t>
      </w:r>
      <w:proofErr w:type="gram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proofErr w:type="gram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51F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однако</w:t>
      </w: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качестве вводного и в качестве противительного союза, выделять вводные слова знаками препинания;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вводные слова разных значений в речи;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вводные слова в тексте, правильно выделять их знаками препинания;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</w:t>
      </w:r>
      <w:proofErr w:type="spell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текстообразующую</w:t>
      </w:r>
      <w:proofErr w:type="spell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вводных слов;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вводные слова, определять их значение, правильно выделять вводные слова запятыми;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вводные слова в заданной речевой ситуации, правильно расставлять знаки препинания при вводных словах;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вводные предложения, интонационно правильно произносить предложения с вводными предложениями, правильно расставлять знаки препинания;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синонимические вводные слова, сочетания слов и вводные предложения;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разграничивать вводные слова и слова, не являющиеся вводными;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вводные слова как средство связи предложений в тексте;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вставные конструкции в тексте, определять их назначение;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вставные конструкции, выделять их на письме знаками препинания;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вводные слова и вставные конструкции как средство связи предложений в тексте;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вводные слова и вставные конструкции в тексте;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обнаруживать междометия в тексте, определять их </w:t>
      </w:r>
      <w:proofErr w:type="spell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текстообразующую</w:t>
      </w:r>
      <w:proofErr w:type="spell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разграничивать употребление </w:t>
      </w:r>
      <w:r w:rsidRPr="00F51F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обращении и с междометием без обращения;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устно и письменно синтаксический и пунктуационный разбор предложения со словами, не являющимися членами предложения.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термины по разделу: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Вводные слова, группы вводных слов по значению, вставные конструкции.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Междометия, вопросительно-восклицательные, утвердительные и отрицательные слова.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стиль, признаки стиля, жанры публицистического стиля.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Функции знаков препинания, сочетание знаков препинания.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пунктуация.</w:t>
      </w:r>
    </w:p>
    <w:p w:rsidR="00881890" w:rsidRPr="00F51F29" w:rsidRDefault="00881890" w:rsidP="00881890">
      <w:pPr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Чужая речь (13 ч.)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изученного о прямой речи и диалоге. Способы передачи чужой речи.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Синтаксические синонимы предложений с прямой речью, их </w:t>
      </w:r>
      <w:proofErr w:type="spell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выделять в произношении слова автора. Умение заменять прямую речь косвенной.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характеристика двух знакомых лиц; особенности строения данного текста.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чужая речь;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передачи чужой речи (прямая/косвенная);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предложения с чужой речью (часть, передающая чужую речь, и комментирующая часть);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прямая речь;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косвенная речь;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предложений с косвенной речью;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текстообразующую</w:t>
      </w:r>
      <w:proofErr w:type="spell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предложений с косвенной речью;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предложений с прямой речью;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постановки знаков препинания в предложениях с прямой речью;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текстообразующую</w:t>
      </w:r>
      <w:proofErr w:type="spell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предложений с прямой речью;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диалог; правила пунктуационного оформления диалога;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цитата;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введения цитаты в авторский текст;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пунктуационного оформления цитат;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устного и письменного разбора предложений с чужой речью.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 правильно (с интонацией предупреждения или пояснения) произносить предложения с чужой речью;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разграничивать глаголы разной семантики в комментирующей части;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распространять комментирующую часть предложений с чужой речью;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разграничивать предложения с прямой и косвенной речью;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обнаруживать предложения с косвенной речью, объяснять их </w:t>
      </w:r>
      <w:proofErr w:type="spell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текстообразующую</w:t>
      </w:r>
      <w:proofErr w:type="spell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 прямую речь косвенной;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комментирующую часть предложения, правильно расставлять знаки препинания;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комментирующую часть в интерпозиции;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графические схемы предложений, в которых комментирующая часть расположена внутри прямой речи;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структуру предложения с его графическим обозначением (схемой);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 произношении комментирующую часть (слова автора);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объяснять </w:t>
      </w:r>
      <w:proofErr w:type="spell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текстообразующую</w:t>
      </w:r>
      <w:proofErr w:type="spell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диалога как вида прямой речи, составлять его графическую схему;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 косвенную речь прямой, исправляя грамматические ошибки, пунктуационно правильно оформлять диалог;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</w:t>
      </w:r>
      <w:proofErr w:type="spell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текстообразующую</w:t>
      </w:r>
      <w:proofErr w:type="spell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цитаты;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в комментирующей части слова, указывающие на характер речи;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цитаты в тексте, правильно расставлять знаки препинания при цитировании;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вводить цитату в авторский текст разными способами: как составную часть и как предложение с прямой речью;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</w:t>
      </w:r>
      <w:proofErr w:type="spell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текстообразующую</w:t>
      </w:r>
      <w:proofErr w:type="spell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цитаты;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цитаты в речи;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исправлять речевые недочеты при цитировании;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цитировать стихотворный текст;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цитаты в заданной речевой ситуации;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устно и письменно синтаксический разбор предложений с чужой речью.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термины по разделу: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Способы передачи чужой речи: прямая речь, косвенная речь. Несобственно-прямая речь и слова автора.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Диалог, реплики диалога. Цитата, способы оформления цитат.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890" w:rsidRPr="00F51F29" w:rsidRDefault="00881890" w:rsidP="00881890">
      <w:pPr>
        <w:spacing w:before="0"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 систематизация изученного в VIII классе (13 ч.)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повествовательного характера с элементами описания (рассуждения).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взаимосвязи синтаксиса и морфологии;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первичных и вторичных синтаксических функциях различных частей речи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значении пунктуации для оформления письменной речи; о взаимосвязи синтаксиса и пунктуации;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рассуждения при постановке знаков препинания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понятия «культура речи»;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взаимосвязи синтаксиса и культуры речи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взаимосвязи синтаксиса и орфографии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пользуясь алгоритмом, расставлять знаки препинания в тексте;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разграничивать употребление знаков препинания в разных функциях (разделение, выделение, завершение);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</w:t>
      </w:r>
      <w:proofErr w:type="spellStart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избежания</w:t>
      </w:r>
      <w:proofErr w:type="spellEnd"/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повторов;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слова с изученными орфограммами, объяснять синтаксические условия выбора правильного написания;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ошибки в правописании слов, исправлять их, объяснять условия выбора правильного написания.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термины по разделу: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Синтаксис, пунктуация, культура речи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Обращение. Вводные и вставные конструкции. Чужая речь.</w:t>
      </w:r>
    </w:p>
    <w:p w:rsidR="00881890" w:rsidRPr="00881890" w:rsidRDefault="00881890" w:rsidP="00881890">
      <w:pPr>
        <w:spacing w:before="0" w:after="209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88189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lastRenderedPageBreak/>
        <w:t>Календарно-тематическое планирование уроков русского языка в 8 классе</w:t>
      </w:r>
    </w:p>
    <w:p w:rsidR="00881890" w:rsidRPr="00881890" w:rsidRDefault="00881890" w:rsidP="00881890">
      <w:pPr>
        <w:spacing w:before="0" w:after="209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88189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140 часов (4 часа в неделю)</w:t>
      </w:r>
    </w:p>
    <w:tbl>
      <w:tblPr>
        <w:tblW w:w="10773" w:type="dxa"/>
        <w:tblInd w:w="-101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0"/>
        <w:gridCol w:w="1135"/>
        <w:gridCol w:w="1417"/>
        <w:gridCol w:w="1134"/>
        <w:gridCol w:w="1560"/>
        <w:gridCol w:w="992"/>
        <w:gridCol w:w="1134"/>
        <w:gridCol w:w="992"/>
        <w:gridCol w:w="709"/>
        <w:gridCol w:w="850"/>
      </w:tblGrid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 </w:t>
            </w: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уро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Элементы содержания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 требования к знаниям, умениям и навыкам учащихся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Формы и виды контроля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ИКТ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Домашнее задание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</w:t>
            </w: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Функции русского языка.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(2 ч.)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 в современном мире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Вводный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 среди мировых языков. Богатство русского языка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Знать: функции русского языка в современном мире. Уметь: выделять   </w:t>
            </w:r>
            <w:proofErr w:type="spellStart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микротемы</w:t>
            </w:r>
            <w:proofErr w:type="spellEnd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текста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раздел Ъ и Ь, Ь после шипящих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Упр. 4 (по заданию), со словами из рамочки придумать и записать предложения.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4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2 .</w:t>
            </w:r>
            <w:proofErr w:type="gramEnd"/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Диагностическая работа.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Повторение изученного в 5 – 7 классах (12 часов).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Пунктуация и орфография. Знаки препинания: знаки завершения, разделения, выделения.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диагностики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Правила орфографии и пунктуации.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орфографические и пунктуационные нормы русского языка.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соблюдать обязательные правила орфографии и пунктуации в письменной речи для облегчения понимания информации.</w:t>
            </w:r>
          </w:p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 опознавать слова с изученными орфограммами, безошибочно писать, расставлять знаки препинания.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Диагностика навыков работы с орфограммами в тексте, анализ текста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Безударные гласные в корне слова, пунктуационный разбор предложения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1,2 упр.7</w:t>
            </w:r>
          </w:p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Составить таблицу «Правописание гласных в корне слова»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1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4 - 5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Знаки препинания в простых и сложных предложениях.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Повторительно-обобщающий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Знаки препинания: знаки завершения, разделения, выделения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признаки простых и сложных предложений, особенности подчинительной, сочинительной и бессоюзной связи.</w:t>
            </w:r>
          </w:p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отличать простое предложение от сложного.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Взаимопроверка, выборочная проверка.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Служебные части речи, группы сочинительных и подчинительных союзов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Сайт Е. Захарьиной</w:t>
            </w:r>
          </w:p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 "Знаки препинания в СП"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П.3, упр.16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7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7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7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Буквы </w:t>
            </w: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 - </w:t>
            </w:r>
            <w:proofErr w:type="spellStart"/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нн</w:t>
            </w:r>
            <w:proofErr w:type="spellEnd"/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суффиксах прилагательных, причастий и наречий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7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Повторительно-обобщающий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7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Правописание Н и НН в суффиксах имен прилагательных, причастий и наречий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орфографические нормы.</w:t>
            </w:r>
          </w:p>
          <w:p w:rsidR="00881890" w:rsidRPr="00F51F29" w:rsidRDefault="00881890" w:rsidP="00881890">
            <w:pPr>
              <w:spacing w:before="0" w:after="209" w:line="7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опознавать языковые единицы, соблюдать в практике письма основные правила орфографии. Уметь опознавать слова с изученными орфограммами, безошибочно писать, группировать слова разных частей речи.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7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опрос, фронтальный опрос, выборочная проверка.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7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правописание пре-при, -</w:t>
            </w:r>
            <w:proofErr w:type="spellStart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</w:t>
            </w:r>
            <w:proofErr w:type="spellEnd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-рос-, -</w:t>
            </w:r>
            <w:proofErr w:type="spellStart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</w:t>
            </w:r>
            <w:proofErr w:type="spellEnd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-кос, -лаг-лож.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7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Слайды презентации по теме урока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7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П.4, упр.23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4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Закрепление обобщение изученного материала. Буквы </w:t>
            </w: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 - </w:t>
            </w:r>
            <w:proofErr w:type="spellStart"/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нн</w:t>
            </w:r>
            <w:proofErr w:type="spellEnd"/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суффиксах прилагательных, причастий и наречий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Повторительно-обобщающий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Правописание Н и НН в суффиксах имен прилагательных, причастий и наречий</w:t>
            </w:r>
          </w:p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орфографические нормы.</w:t>
            </w:r>
          </w:p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опознавать языковые единицы, соблюдать в практике письма основные правила орфографии.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Тестовый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Буквы З, С в приставках; морфологические признаки, прилагательных, причастий наречий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П.4, упр.225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3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8 - 9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Р/Р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Основные приёмы сжатия текста</w:t>
            </w:r>
          </w:p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Обучающее сжатое изложение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развития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Последовательность работы над сжатым изложением. Стили и типы речи, анализ языковых единиц.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приёмы сжатия,</w:t>
            </w: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стили и типы речи.</w:t>
            </w:r>
          </w:p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сжато</w:t>
            </w: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пересказывать текст.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Буквы </w:t>
            </w: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 - </w:t>
            </w:r>
            <w:proofErr w:type="spellStart"/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нн</w:t>
            </w:r>
            <w:proofErr w:type="spellEnd"/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суффиксах прилагательных, причастий и наречий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Переписать изложение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10 -11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Слитное и раздельное написание </w:t>
            </w: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 -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разными частями речи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Повторительно-обобщающий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с глаголами и деепричастиями, причастиями, именами существительными, прилагательными, </w:t>
            </w:r>
            <w:proofErr w:type="spellStart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местоим</w:t>
            </w:r>
            <w:proofErr w:type="spellEnd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и наречиями.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орфографические и пунктуационные нормы</w:t>
            </w: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русского языка.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соблюдать основные правила орфографии и пунктуации в письменной речи.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 безошибочно писать НЕ с разными частями речи.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 проверка (тестовый контроль), фронтальный опрос.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орфограммы «о-ё после шипящих и ц», «ы-и после ц»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Слайды презентации по теме урока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П.5, упр.35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13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3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12 - 13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Контрольная работа по теме «Повторение изученного </w:t>
            </w: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 7 классе»</w:t>
            </w:r>
          </w:p>
          <w:p w:rsidR="00881890" w:rsidRPr="00F51F29" w:rsidRDefault="00881890" w:rsidP="00881890">
            <w:pPr>
              <w:spacing w:before="0" w:after="209" w:line="13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контрольной работы по повторению.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3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Урок контроля, проверки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3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Диктант с грамматическим заданием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письме соблюдать орфографические и пунктуационные нормы, опознавать части речи, определять в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них морфемы, постоянные и непостоянные признаки, выявлять смысловые отношения между словами в предложениях, подбирать синонимы и антонимы к указанным словам</w:t>
            </w:r>
          </w:p>
          <w:p w:rsidR="00881890" w:rsidRPr="00F51F29" w:rsidRDefault="00881890" w:rsidP="00881890">
            <w:pPr>
              <w:spacing w:before="0" w:after="209" w:line="13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3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Контроль знаний по теме «Повторение изученного в 7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классе», индивидуальный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упр.36, повторить словарные слова</w:t>
            </w:r>
          </w:p>
          <w:p w:rsidR="00881890" w:rsidRPr="00F51F29" w:rsidRDefault="00881890" w:rsidP="00881890">
            <w:pPr>
              <w:spacing w:before="0" w:after="209" w:line="13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13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3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3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РР Комплексный анализ текста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3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Практикум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3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текста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структуру текста; алгоритм анализа текста.</w:t>
            </w:r>
          </w:p>
          <w:p w:rsidR="00881890" w:rsidRPr="00F51F29" w:rsidRDefault="00881890" w:rsidP="00881890">
            <w:pPr>
              <w:spacing w:before="0" w:after="209" w:line="13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производить комплексный анализ текстов разных стилей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3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Стили и типы речи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3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40, </w:t>
            </w:r>
            <w:proofErr w:type="spellStart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5-6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1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15 - 16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Синтаксис. </w:t>
            </w:r>
            <w:proofErr w:type="gramStart"/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Словосочетание(</w:t>
            </w:r>
            <w:proofErr w:type="gramEnd"/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часов)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единицы синтаксиса.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Текст как единица синтаксиса.</w:t>
            </w:r>
          </w:p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Предложение как единица синтаксиса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Повторительно-обобщающий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Словосочетание и предложение как предмет изучения синтаксиса, их синтаксическая роль.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разделы русского языка.</w:t>
            </w:r>
          </w:p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смысловые и грамматические связи словосочетаний и предложений в синтаксисе. Уметь определять границы предложения, выделять словосочетания, использовать смысловые и грамматические связи словосочетаний и предложений.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понятия «словосочетание», «предложение»; виды связи слов в предложении и словосочетании.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П.6-8, упр.42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Словосочетание как единица синтаксиса. Виды словосочетаний.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Закрепление изученного материала, сообщение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виды словосочетаний по морфологическим свойствам главного слова. Основные признаки словосочетания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виды словосочетаний: именные, глагольные, наречные; признаки словосочетания, уметь распознавать и моделировать словосочетания всех видов.</w:t>
            </w:r>
          </w:p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определять вид словосочетания по морфологическим свойствам главного слова, правильно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строить словосочетания и употреблять их в речи.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Проверка с комментированным чтением, индивидуальный опрос.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Написание</w:t>
            </w:r>
          </w:p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-ТСЯ, -ТЬСЯ.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П.9-10, упр.61,63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4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18 - 20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Синтаксические связи слов в словосочетаниях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Комбинированный, закрепление изученного материала.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словосочетаний по способу связи слов: согласование, управление, примыкание.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тип связи по морфологическим свойствам зависимого слова</w:t>
            </w: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 моделировать словосочетания всех видов, производить синтаксический разбор словосочетаний.</w:t>
            </w:r>
          </w:p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типы связи слов в словосочетании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Фронтальный опрос, выборочная проверка.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орфограммы по написанию гласных в корне; морфемный состав слова.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П.11, упр.67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3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21 -22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Синтаксический разбор словосочетаний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Комбинированный, закрепление изученного материала, изучение нового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Синтаксический разбор словосочетаний. Нормы сочетания слов и их нарушение в речи.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соблюдать грамматические и лексические нормы при построении словосочетаний разных видов.</w:t>
            </w:r>
          </w:p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в речи синонимичные по значению словосочетания, видеть нарушения в сочетании слов, исправлять ошибки.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опрос, взаимопроверка.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правописание словарных слов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П.11,12, упр.70 сделать разбор с/сочетаний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3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23 - 24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РР Контрольная работа. Комплексный анализ текста.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РР Анализ контрольной работы.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контроля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текста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структуру текста; алгоритм анализа текста.</w:t>
            </w:r>
          </w:p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производить комплексный анализ текстов разных стилей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знаний по теме «Текст»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виды языковых средств выразительности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12, № 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1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25 -26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Синтаксис простого предложения.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Главные члены.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(15 часов).</w:t>
            </w:r>
          </w:p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Простое предложение. Грамматическая основа предложения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Структура просто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предложения. Главные члены двусоставного предложения, Ос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новные типы грам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матических основ.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понимать структуру простого и сложного предложений.</w:t>
            </w:r>
          </w:p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находить грамматическую основу предложения. Уметь производить синтаксиче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ский разбор простого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предложе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Фронтальный, индивидуальный опрос.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орфограмму «непроизносимые согласные в корне слова»,</w:t>
            </w:r>
          </w:p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написание слов с удвоенной согласной.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П.13, упр.75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слов в предложении. Интонация.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Объяснение нового материала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Прямой и обратный порядок слов в предложении. Интонационные сред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ства, основные элементы интона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(изменение тона, громкость, темп произноше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паузы, логиче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ское ударение).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виды простых предложений по цели высказывания и интонации.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интонационно правильно произносить предложения, выделять с помощью логического ударения и порядка слов наиболее важное слово, использовать в текстах прямой и обратный порядок слов для реализации коммуникативного намерения.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Выборочная проверка.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7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7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7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РР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Комплексный анализ текста художественного стиля.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7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развития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7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Информационная обработка текста, анализ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правописание безударных гласных, приставок в прилагательных, окончаний глаголов, правила пунктуации при однородных членах в сложном предложении, тире между главными членами предложения.</w:t>
            </w:r>
          </w:p>
          <w:p w:rsidR="00881890" w:rsidRPr="00F51F29" w:rsidRDefault="00881890" w:rsidP="00881890">
            <w:pPr>
              <w:spacing w:before="0" w:after="209" w:line="7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производить комплексный анализ текста, выбирать важную информацию.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7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Выборочная проверка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7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Сост. с/</w:t>
            </w:r>
            <w:proofErr w:type="spellStart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сочет</w:t>
            </w:r>
            <w:proofErr w:type="spellEnd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со словарными словами с. 8-39, 2-3 разобрать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21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21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29 -30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Р/Р Контрольное изложение текста, содержащего описание памятника культуры.</w:t>
            </w:r>
          </w:p>
          <w:p w:rsidR="00881890" w:rsidRPr="00F51F29" w:rsidRDefault="00881890" w:rsidP="00881890">
            <w:pPr>
              <w:spacing w:before="0" w:after="209" w:line="21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контрольного изложения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21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развития речи и контроля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21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Последовательность работы, стили и типы речи.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текст с учетом выбора языковых средств.</w:t>
            </w:r>
          </w:p>
          <w:p w:rsidR="00881890" w:rsidRPr="00F51F29" w:rsidRDefault="00881890" w:rsidP="00881890">
            <w:pPr>
              <w:spacing w:before="0" w:after="209" w:line="21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структуру текста-описания, его языковые особенности, уметь уместно исполь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зовать изобразительно-выразительные средства языка, соблю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дать нормы русского литератур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ного языка на письме.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21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контроль.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21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правописание словарных слов, признаки публицистического стиля, структуру описания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21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21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Описать любой памятник культуры.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Главные члены предложения. Подлежащее.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Обобщение и повторение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Главные члены двусоставного предложения, спо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собы выражения подлежащего.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способы выражения подлежащего, уметь согласовывать сказуемое с подлежащим, выраженным словосочетанием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 пояснять функцию глав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членов, находить и характе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ризовать подлежащее и сказуе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мое в предложении, определять способы выражения подлежаще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Взаимопроверка.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Буквы </w:t>
            </w: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 - </w:t>
            </w:r>
            <w:proofErr w:type="spellStart"/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нн</w:t>
            </w:r>
            <w:proofErr w:type="spellEnd"/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суффиксах прилагательных, причастий, ЗП в предложениях с однородными членами.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сайт </w:t>
            </w:r>
            <w:proofErr w:type="spellStart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Е.А.Захарьиной</w:t>
            </w:r>
            <w:proofErr w:type="spellEnd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интерактивные тест (8 класс 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I7 упр. 93.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Сказуемое. Простое глагольное сказуемое.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сказуемого. Простое глаголь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ное сказуемое и способы его вы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ражения. Составление предложений по заданным схемам.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виды сказуемого.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находить и характеризовать ска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зуемое в предложении, согласо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вывать подлежащее и сказуемое, определять морфологические способы вы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ражения простого глагольного сказуемого.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Правописание окончаний прилагательных и причастий, безударные гласные корня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18, 19 упр. 98, 101.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Составное глагольное сказуемое.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Составное гла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гольное сказуе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мое, способы его выражения.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структуру составного гла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гольного сказуемого, опознавать его в тексте по составу слов, по способу выражения лексического и грамматического значения, различать простое и составное гла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гольное сказуемое.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опознавать и характеризовать сказуемое в предложении, определять способы выражения простого глагольного сказуемого.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Тематический тестовый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Правописание </w:t>
            </w:r>
            <w:proofErr w:type="spellStart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безударныхокончаний</w:t>
            </w:r>
            <w:proofErr w:type="spellEnd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глаголов, Ь после шипящих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сайт </w:t>
            </w:r>
            <w:proofErr w:type="spellStart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Е.А.Захарьиной</w:t>
            </w:r>
            <w:proofErr w:type="spellEnd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интерактивный тест «Виды сказуемых». Вариант 1,2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20упр. 103.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Составное именное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сказуемое.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Усвоение новых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Составное имен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ное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сказуемое, способы его вы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ражения.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Знать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структуру составного имен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ного сказуемого, различать со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ставные глагольные и составные именные сказуемые, определять способы выражения именной части составного именного ска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зуемого, сопоставлять предло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жения с синонимичными сказуе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мыми разных видов.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морфологический способ выражения именной части составного именного сказуемого.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Выборочна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я проверка.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Повторить знания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учащихся о грамматических категориях глагола, правописании окончаний и суффиксов глаголов.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Презентац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§ 21 упр.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111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Тире между подлежащим и сказуемым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Особенности связи подлежащих и ска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зуемых, постановка знаков препинания между подлежа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щим и сказуемым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условия постановки тире между подлежащим и сказуемым, при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менять правило на практике, ин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тонационно правильно произно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сить предложения.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морфологический способ выражения подлежащих и сказуемых, интонационно правильно произносить предложения.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Тестовый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Правописание НЕ-НИ, НЕ с разными частями речи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Презентация, сайт </w:t>
            </w:r>
            <w:proofErr w:type="spellStart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Е.А.Захарьиной</w:t>
            </w:r>
            <w:proofErr w:type="spellEnd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интерактивный тест «Тире между подлежащим и сказуемым»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22 упр. 117, 119.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36 - 37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Контрольная работа по теме «Главные члены предложения».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контрольной работы</w:t>
            </w: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по теме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«Главные члены предложения». 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контроля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Диктант с грамматическим заданием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индивидуальный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Упр. 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38-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Р/Р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Обучающее сочинение –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рассуждение на основе текста.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Уроки развития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Последовательность работы над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сочинением-рассуждением. Стили и типы речи, анализ языковых единиц.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Уметь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писать сочинение-рассуждение на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основе исходного текста.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Коррекция собстве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нного сочинения-рассуждения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Второстепенные члены предложения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(10 часов)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Роль второстепенных членов предложения. Дополнение.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Дополнение пря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мое и косвенное. Способы выраже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дополнения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роль второстепенных членов предложения.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роль второстепенных членов предложения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три группы второстепенных членов: дополнения, определения, обстоятельства.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23, 24, упр. 122 (по заданию) 130 устно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Определение,способы</w:t>
            </w:r>
            <w:proofErr w:type="spellEnd"/>
            <w:proofErr w:type="gramEnd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выражения определений,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согласованные и несогласованные определения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признаки и функции определения.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определения для характеристики предмета. </w:t>
            </w: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различать определения согласованные и несогласован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ные, определять способы их вы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ражения.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с комментированным чтением, индивидуальный опрос.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Правописание приставок, Н, НН в суффиксах причастий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25 упр. 138, 139 (устно)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– 43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Приложение. Знаки препинания при нём.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как разновидность оп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ределения. Знаки препинания при приложении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признаки и функции приложения.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распознавать приложения, использовать приложения как средство выразительности речи.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Выборочная проверка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орфограмму «непроверяемые гласные в корне слова»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26 упр. 142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Обстоятельство.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обстоя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тельств по значе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нию. Способы вы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ражения обстоя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тельств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признаки и функции обстоятельства.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различать виды обстоя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тельств по значению, определять способы их выражения, исполь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зовать обстоятельства в речи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Тестовый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Н, НН в суффиксах наречий.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27 упр. 149, 150, 151 (устно).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Синтаксический разбор двусоставного предложения.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повторения и закрепления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Синтаксический разбор предложений. Нормы сочетания слов и их нарушение в речи.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признаки и функции всех членов предложения.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производить полный синтаксический разбор двусоставного предложения.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опрос, взаимопроверка.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Правописание НЕ с различными частями речи.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28 упр. 160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46 -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47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Контрольная работа по теме «Второстепенные члены предложения».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контрольной работы по теме «Второстепенные члены предложения». 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проверки, контроля, коррекции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предложения. Логическое ударение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на письме выявлять смысловые отношения между словами в предложениях, определять синтаксическую роль слов в предложении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82-83 контр. </w:t>
            </w:r>
            <w:proofErr w:type="spellStart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вопр</w:t>
            </w:r>
            <w:proofErr w:type="spellEnd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48-49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Р/Р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Обучающее изложение с элементом сочинения по теме «Характеристика человека»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развития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 человека   как  вид текста,    строение, языковые   особен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ности, материал упр.132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Понимать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особенности    такого вида текста как характеристика человека, </w:t>
            </w: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текст такого вида,  использовать язы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ковые  средства,   соблюдать  на письме литературные нормы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Тире в неполном предложении, ЗП при ОЧП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Упр. 165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64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Простое односоставное предложение (12 часов)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член односоставного предложения.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Односоставные предложения, их основные группы. Главный член од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носоставного предложения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Знать структурные особенности односоставных предложений.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 различать двусоставные и односоставные предложения, опознавать односоставные предложения в тексте, в структу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 сложного предложения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опрос, фронтальный опрос, выборочная проверка.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Безударные окончания глаголов, -ТСЯ, ТЬСЯ в глаголах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30 упр. 172, 173.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4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Определённо-личные предложения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Определенно-личные предложения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. Их структурные и смысловые осо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бенности.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Знать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структурно-грамматические особенности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определенно-личных предложений.</w:t>
            </w:r>
          </w:p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различать односоставные и двусоставные предложения, находить опреде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ленно-личные предложения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Тестовый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Грамматичес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кие категории глаголов и правописание суффиксов глаголов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Презентация «Типы односостав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ных предложений»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§ 32 упр.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187</w:t>
            </w:r>
          </w:p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Неопределённо-личные предложения.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Неопределенно-личные предложе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их структур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и смысловые особенности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структурно-грамматические особенности неопределенно-личных предложений, сферу употребления, способы выраже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сказуемого в этих предложе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ниях, опознавать их в тексте и в структуре сложного предложении.</w:t>
            </w:r>
          </w:p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их использовать в собственных высказываниях, за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менять двусоставные предложе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синонимичными односостав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опрос, фронтальный опрос, выборочная проверка.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Типы и стили речи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33. Упр. 191, упр. 192 (4, 5, 6, 7)</w:t>
            </w:r>
          </w:p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Р/Р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Инструкция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развития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Инструкция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синтаксические особенности официально-делового стиля.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составить текст-инструкцию для бытовой ситуации общения.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опрос, выборочная проверка.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Правописание глаголов повелительного наклонения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34, упр. 198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3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Безличные предложения.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Безличные пред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ложения, их струк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турные и смысло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вые особенности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структурные особенности безличных предложений, спосо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бы выражения сказуемого, осо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бенности употребления в речи.</w:t>
            </w:r>
          </w:p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опознавать безличные предложения в тексте, и умело употреблять в собственной речи.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Индивидуальные задания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НЕ-НИ в местоимениях и наречиях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35 упр. 202, 203.</w:t>
            </w:r>
          </w:p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Безличные предложения.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Закрепление изученного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Безличные пред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ложения, их струк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турные и смысло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вые особенности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Тестовый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-ТСЯ, -ТЬСЯ в глаголах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35 упр. 205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Р/Р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Составление текста-рассуждения на лингвистическую тему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развития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Сочинение-рас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суждение: тезис, аргументы, вывод. Информативность аргументов. Раз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мышление об ответственности че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ловека за свои слова с опорой на личный опыт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признаки публицистического стиля.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дифференцировать главную и второстепенную информацию текста.</w:t>
            </w:r>
          </w:p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создавать собственные высказывания, соблюдая типоло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гические особенности рассужде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отбирать аргументы, со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блюдать нормы рус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ского литературного языка.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Типы речи, композиция рассуждения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Сост. рассуждение на 1 из предложенных тем или упр. 212.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Назывные предложения.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Назывные пред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ложения. Их струк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турные и смысло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вые особенности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структурные особенности и особенности употребления на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зывных предложений.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опо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знавать их в тексте, употреблять в собственных высказываниях как средство лаконичного изоб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ражения фактов окружающей действительности, характеризо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вать сферу употребления назыв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предложений.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опрос, фронтальный опрос, выборочная проверка.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написание словарных слов.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31 упр. 181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4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Синтаксический разбор односоставного предложения.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Повторительно-обобщающий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Синтаксический разбор предложений. Нормы сочетания слов и их нарушение в речи.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структурные особенности и функции односоставных предложений</w:t>
            </w: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производить синтаксический разбор односоставных предложений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опрос, фронтальный опрос, выборочная проверка.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Дефисные написания слов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38 упр. 216 контрольные вопросы с.101-102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247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КР. Урок-зачёт по теме «Односоставные предложения»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контроля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односоставных предложений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с тестами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особенности и функции односоставных предложений.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пользоваться двусостав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ными и односоставными предло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жениями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 «Виды односоставных предложений» №1 для 8 класса сайт Е. А. Захарьиной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упр. 218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7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7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60- 61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Контрольная работа по теме «Односоставные предложения»</w:t>
            </w:r>
          </w:p>
          <w:p w:rsidR="00881890" w:rsidRPr="00F51F29" w:rsidRDefault="00881890" w:rsidP="00881890">
            <w:pPr>
              <w:spacing w:before="0" w:after="209" w:line="7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контрольной работы по теме «Односоставные предложения»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7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контроля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7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Диктант с грамматическим заданием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7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7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37 упр. 215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62 -63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Неполные предложения (2 часа)</w:t>
            </w:r>
          </w:p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Понятие о неполных предложениях Неполные предложения в диалоге и в сложном предложении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жения полные и неполные. Непол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предложения в диалоге и сложном предложении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структурные особенности и функции неполных предложений</w:t>
            </w: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общее понятие неполных предложений, понимать их назна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чение, пунктуационно оформлять неполные предложе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на письме, отграничивать структуру неполных предложе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ний от односоставных.</w:t>
            </w:r>
          </w:p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употреблять предложения для создания экспрессии речи, различать неполные и односоставные предложения.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опрос, фронтальный опрос, выборочная проверка.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Правописание суффиксов прилагательных, окончаний существительных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37 упр. 215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1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Однородные члены предложения (16 часов)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Понятие об однородных членах предложения.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Предложения с однородными чле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нами. Средства связи однородных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членов предложения. Интонацион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и пунктуационные осо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бенности предложения с однород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ными членами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особенности и функции однородных членов предложения.</w:t>
            </w:r>
          </w:p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опознавать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однородные члены , соблюдать перечислительную интонацию в предложениях с однородными членами, строить предложения с несколькими рядами однородных членов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Индивидуальный опрос, фронтальный опрос, выборочна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я проверка.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Повторить тему «союзная и бессоюзную связь однородных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членов»</w:t>
            </w:r>
          </w:p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39 упр. 223. § 40.</w:t>
            </w:r>
          </w:p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10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0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0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связи однородных членов предложения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0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Закрепление изученного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0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Предложения с однородными чле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нами. Средства связи однородных членов предложения. Интонацион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и пунктуационные осо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бенности предложения с однород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ными членами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особенности и функции однородных членов предложения.</w:t>
            </w:r>
          </w:p>
          <w:p w:rsidR="00881890" w:rsidRPr="00F51F29" w:rsidRDefault="00881890" w:rsidP="00881890">
            <w:pPr>
              <w:spacing w:before="0" w:after="209" w:line="10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опознавать однородные члены, соблюдать перечислительную интонацию в предложениях с однородными членами, строить предложения с несколькими рядами однородных членов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0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Тестовый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0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И-Е в окончаниях существительных и глаголов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0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 с сайта Е. Захарьиной за 11 класс по теме «Знаки препинания в простом предложении с однородными членами»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0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40 упр. 233, 227(устно)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4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Однородные и неоднородные определения.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Однородные и неоднородные определения.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понимать особенности однородных и неоднородных определений.</w:t>
            </w:r>
          </w:p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различать однородные и неоднородные определения, правильно ставить знаки препинания в предложени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ях с однородными и неоднород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ными определениями.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опрос, фронтальный опрос, выборочная проверка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Безударная гласная, проверяемая ударением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42 упр. 245, подготовиться к диктанту по тексту упр. 247.</w:t>
            </w:r>
          </w:p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Однородные и неоднородные определения.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Закрепление изученного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Однородные и неоднородные определения.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понимать особенности однородных и неоднородных определений.</w:t>
            </w:r>
          </w:p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различать однородные и неоднородные определения, правильно ставить знаки препинания в предложени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ях с однородными и неоднород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ными определениями.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Проверочная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42 упр. 244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Р/Р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Контрольное сжатое </w:t>
            </w: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изложение текста публицистического стиля.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Урок развития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Приёмы сжатия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текста, особенности публицистического стиля.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Понимать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особенности текст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 публицистического стиля,</w:t>
            </w: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знать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приёмы сжатия текста, </w:t>
            </w: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текст такого вида,  использовать язы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ковые  средства,   соблюдать  на письме литературные нормы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Индивидуальный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Знаки препинания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 прямой речи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§41, упр.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Однородные члены</w:t>
            </w:r>
            <w:proofErr w:type="gramEnd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связанные сочинительными союзами, и пунктуация при них.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Однородные члены</w:t>
            </w:r>
            <w:proofErr w:type="gramEnd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связанные сочинительными союзами, и пунктуация при них.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правильно ставить знаки препинания при однородных чле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нах, связанных сочинительными союзами, составлять схемы предложений с однородными членами; определять оттенки противопоставления, контраст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ности, уступительности и несоот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ветствия.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опрос, фронтальный опрос, выборочная проверка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Группы сочинительных союзов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§43, упр. 254.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Анализ контрольного изложения. </w:t>
            </w:r>
            <w:proofErr w:type="gramStart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Однородные члены</w:t>
            </w:r>
            <w:proofErr w:type="gramEnd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связанные сочинительными союзами, и пунктуация при них.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Закрепление изученного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Однородные члены</w:t>
            </w:r>
            <w:proofErr w:type="gramEnd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связанные сочинительными союзами, и пунктуация при них.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правильно ставить знаки препинания при однородных чле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нах, связанных сочинительными союзами, составлять схемы предложений с однородными членами.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Тестовый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 с сайта Е. Захарьиной за 11 класс по теме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«Тире и двоеточие в простом и сложном бессоюзном предложениях»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43, упр.259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находить обобщающие слова при однородных членах, определять место их по отноше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нию к однородным членам, пра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вильно ставить знаки препина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составлять схемы предложе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ний с обобщающими словами при однородных членах.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с комментированным чтением, выборочная проверка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определительные местоимения и наречия, выступающие в роли обобщающих слов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</w:t>
            </w:r>
            <w:proofErr w:type="gramStart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44 ,</w:t>
            </w:r>
            <w:proofErr w:type="gramEnd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упр. 268, 274.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3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Обобщающие слова при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однородных членах предложения и знаки препинания при них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Закрепление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изученного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Обобщающие слова при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однородных членах предложения и знаки препинания при них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Уметь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находить обобщающие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слова при однородных членах, определять место их по отноше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нию к однородным членам, пра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вильно ставить знаки препина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составлять схемы предложе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ний с обобщающими словами при однородных членах.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Индивидуальный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тестовый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Тест с сайта Е.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Захарьиной за 11 класс по теме</w:t>
            </w:r>
          </w:p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«Тире и двоеточие в простом и сложном бессоюзном предложениях»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§ 44 упр.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274, упр. 275 (подготовка к диктанту).</w:t>
            </w:r>
          </w:p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10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0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73 - 74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0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Синтаксический разбор предложений с однородными членами.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0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закрепления изученного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0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Обобщающие сло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 при однород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членах пред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ложения и знаки препинания при них. Синтаксический разбор предложе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ний с однородными членами. Стилистические особенности предложений с однород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ными членами. Си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нонимия простых предложений с однородными членами и сложносочиненных предло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0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различать предложения с обобщающими словами при од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нородных членах и предложения с составным именным сказуе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мым, распознавать логические категории рода и вида, общего и частного. Правильно расставлять знаки препинания, использовать предложения с обобщающими словами при однородных членах в текстах различных стилей. </w:t>
            </w: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производить синтаксиче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ский разбор предложений с однородными членами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0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опрос, фронтальный опрос, выборочная проверка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0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О-Ё после шипящих и 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0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45 упр. 277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Пунктуационный разбор предложений с однородными членами.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закрепления изученного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Пунктуационный разбор предложе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ний с однородными членами. Стилистические особенности предложений с однород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ными членами. Си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нонимия простых предложений с однородными членами и сложносочиненных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предло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Знать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грамматические и пунктуационные нормы.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производить пунктуационный разбор предложений с однородными членами, использовать разные типы сочетаний однородных членов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Проверочная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ПРЕ-ПРИ,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безударные гласные в корне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Упр. 280, контрольные вопросы на стр. 132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Обобщение изученного по теме «Однородные члены предложения»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Повторительно-обобщающий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связи од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нородных членов предложения. Знаки препинания при однородных членах. Интонационные и пунктуационные особенности пред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ложений с однородными членами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опознавать, строить и чи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тать предложения с однородны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ми членами, правильно ставить знаки препинания, соблюдая ин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тонационные особенности пред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ложений.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Выборочная проверка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правописание н-</w:t>
            </w:r>
            <w:proofErr w:type="spellStart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</w:t>
            </w:r>
            <w:proofErr w:type="spellEnd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суффиксах прилагательных, причастий, наречий.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Подготовиться к контрольной работе, упр.284.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77 -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Контрольная работа по теме «Однородные члены предложения» (тест в формате ОГЭ).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контрольной работы.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контроля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Грамматические задания по теме, основные пунктуацион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орфографические и правила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письме соблюдать основные ор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фографические и пунктуацион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нормы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Упр.286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Р/Р Контрольное сочинение-отзыв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 картине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развития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Описание на основе картины, структура отзыва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что такое отзыв, его структуру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связный рассказ- описание по картине, давать оценку произведению живописи, выражать личное отношение к увиденному на картине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Повторить композицию описания, </w:t>
            </w:r>
            <w:proofErr w:type="spellStart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офографию.ю</w:t>
            </w:r>
            <w:proofErr w:type="spellEnd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пунктуацию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Закончить сочинение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124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Обращение и вводные конструкции (12 часов)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Обращение. Распространённые обращения. Выделительные знаки препинания при обращении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Обращение, его функции и спосо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бы выражения. Выделительные знаки при обраще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представление об обраще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нии за счет осмысления основного назначения обращения в речи (звательная, оценочная и изобра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зительная функция обращения), </w:t>
            </w: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характеризовать синтакси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ческие, интонационные и пунктуа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ционные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особенности предложе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ний с обращениями.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Фронтальный опрос, выборочная проверка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Правописание имён собственных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Упр. 344, 345.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4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контрольного сочинения. Употребление обращений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блюдение за употреблением об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ращений в разго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ворной речи, язы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ке художественной литературы и офи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циально-деловом стиле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особенности употребления обращений в речи.</w:t>
            </w:r>
          </w:p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интонационно правильно произносить предложения, упот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реблять формы обращений в различных речевых ситуациях, различать обращения и подле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жащие двусоставного предложе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Фронтальный опрос, выборочная проверка,</w:t>
            </w:r>
          </w:p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Жанры делового стиля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Сайт Е. Захарьиной, готовимся к ГИА тест В5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56-58,упр.355,359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52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Р/Р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Эпистолярный жанр. Составление делового письма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развития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Эпистолярный жанр. Деловое письмо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упот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реблять формы обращений в деловой речи и личной переписке, составлять письма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Жанры делового стиля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(структура письма)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Упр.358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3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Вводные конструк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(слова, слово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сочетания, пред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ложения). Группы вводных конструк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ций по значению. Выделительные знаки препинания при вводных сло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вах, словосочета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группы вводных конструк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ций по значению, понимать роль вводных слов как средства вы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ражения субъективной оценки высказывания.</w:t>
            </w:r>
          </w:p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выражать определенные отношения к вы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сказыванию с помощью вводных слов, правильно ставить знаки препинания при вводных словах, различать вводные слова и чле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 предложения.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Фронтальный опрос, выборочная проверка</w:t>
            </w:r>
          </w:p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Гласные перед суффиксом –л- у глаголов, глухие согласные в корне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59-60,упр.363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Вводные слова, словосочетания и знаки препинания при них.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Вводные слова, словосочетания и знаки препинания при них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группы вводных слов и словосочетаний по значению, их стилистические функции.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употреблять в речи ввод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слова с учетом речевой си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туации,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правильно расставлять знаки препинания при вводных словах, соблюдать интонацию при чтении предложений, исполь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зовать вводные слова как сред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ство связи предложений и смы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словых частей, производить си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нонимическую замену вводных слов.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Проверочная работа, индивидуальный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Дефис в наречиях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61 упр. 368, 369.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1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Вводные предло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жения, знаки пре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пинания при них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значения вводных слов, их стилистические функции.</w:t>
            </w:r>
          </w:p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употреблять в речи ввод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предложения с целью вне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сения добавочных сведений, тех или иных обстоятельств, расши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рения описания предмета; пра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вильно строить, выразительно читать предложения с вводными конструкциями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Фронтальный опрос, выборочная проверка,</w:t>
            </w:r>
          </w:p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Дефис в наречиях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§62,упр.389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Закрепление изученного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Вводные предло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жения, знаки пре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пинания при них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значения вводных слов, их стилистические функции.</w:t>
            </w:r>
          </w:p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употреблять в речи ввод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предложения с целью вне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сения добавочных сведений, тех или иных обстоятельств, расши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рения описания предмета; пра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вильно строить, выразительно читать предложения с вводными конструкциями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Тестовый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 НИ с разными частями речи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Сайт Е. Захарьиной, готовимся к ГИА 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упр. 374 (устно), 375 (устно), упр. 377, 380.</w:t>
            </w:r>
          </w:p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1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Р/Р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Контрольное сочинение-рассуждени</w:t>
            </w: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е использованием вводных конструкций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Урок развития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Способы обработки текста, вводные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слова, словосочетания и знаки препинания при них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основные средства связи предложений в тексте, способы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связи предложений в тексте.</w:t>
            </w:r>
          </w:p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вводные слова в устной и письменной речи с учетом речевой ситуации, производить синонимическую замену вводных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Индивидуальный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Публицистический стиль речи.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Переписать сочинение-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рассуждение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Вставные слова, словосочетания и предложения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Вставные конст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рукции, особенно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 употребления вставных конст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рукций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особенности употребления вставных конструкций, их стилистические функции.</w:t>
            </w:r>
          </w:p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 опознавать вставные конструкции, правиль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 читать предложения с ними, расставлять знаки препинания на письме.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Фронтальный опрос, выборочная проверка,</w:t>
            </w:r>
          </w:p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Правописание словарных слов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Упр.390,с.189 </w:t>
            </w:r>
            <w:proofErr w:type="spellStart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вопр</w:t>
            </w:r>
            <w:proofErr w:type="spellEnd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3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Междометия в предложении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Междометия в предложении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Иметь представление о междометиях, уметь опознавать междометия, правиль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 читать предложения с ними, расставлять знаки препинания на письме.</w:t>
            </w:r>
          </w:p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производить синтаксиче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ский и пунктуационный разбор предложений с междометиями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выборочная проверка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Повторить, что такое междометие</w:t>
            </w:r>
          </w:p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ЗП в предложениях с междометиями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63 упр. 393.</w:t>
            </w:r>
          </w:p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- 91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Контрольный диктант по теме «Обращения, вводные слова и междометия»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контрольного диктанта.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контроля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Группы вводных слов и выражений по зна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чению. Вводные предложения и вставные конструк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ции. Обращение и способы его выра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жения. Знаки пре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пинания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 производить синтаксиче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ский разбор предложений с ввод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ными конструкциями, обраще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ниями и междометиями, пра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вильно ставить знаки препина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производить синонимичную замену вводных слов, различать вводные слова и созвучные чле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 предложения,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64 упр. 398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Обособленные члены предложения (23 часа).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Понятие об обособлении второстепенных членов предложения.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Понятие об обо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соблении второ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степенных членов предложения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Иметь представление об обо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соблении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характеризовать разные признаки обособления оборотов: смысловые, грамматические, ин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тонационные и пунктуационные; уметь опознавать обособленные члены, выраженные причастны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ми и деепричастными оборотами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Фронтальный опрос, выборочная проверка,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Слитные и раздельные написания предлогов и наречий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47 упр.289, 290.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Обособление согласованных рас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пространенных и нераспространен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определений. Выделительные знаки препинания при них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условия обособления и функции согласованных определений.</w:t>
            </w:r>
          </w:p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находить грамматические условия обособления определе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ний, выраженных причастными оборотами и прилагательными с зависимыми словами, а также согласованные одиночные определения, относящиеся к существительным, интонационно пра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вильно их произносить, ставить знаки препинания при пунктуационном оформлении письменного текста.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Фронтальный опрос, выборочная проверка,</w:t>
            </w:r>
          </w:p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Правописание отрицательных местоимений и наречий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48, упр. 293.</w:t>
            </w:r>
          </w:p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1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Обособление согласованных распространённых и нераспространённых определений. Выделительные знаки препинания при них.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Обособление определений. Выделительные знаки препинания при них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условия обособления согласованных.</w:t>
            </w:r>
          </w:p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опознавать условия обо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собления определений, интона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ционно правильно произносить предложения с обособленными определениями, при пунктуаци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онном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оформлении письменного текста правильно ставить знаки препинания, использовать обо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собленные определения в тек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стах разных стилей и типов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Тестовый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Чередующиеся безударные гласные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Сайт Е. Захарьиной, готовимся к ЕГЭ тесты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48 упр. 297 (6—10 предл.)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4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Обособление определений с обстоятельственным оттенком значения. Обособление несогласованных определений.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Закрепление изученного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Обособление определений. Выделительные знаки препинания при них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условия обособления несогласованных определений.</w:t>
            </w:r>
          </w:p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опознавать условия обо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собления определений, интона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ционно правильно произносить предложения с обособленными определениями, при пунктуаци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онном оформлении письменного текста правильно ставить знаки препинания, использовать обо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собленные определения в тек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стах разных стилей и типов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 разными частями речи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48 упр. 299.</w:t>
            </w:r>
          </w:p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96-97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Обособление приложений. Выделительные знаки препинания при них.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Обособление согласованных приложений. Выдели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тельные знаки препинания при них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условия обособ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ления приложений, интонацион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 правильно произносить пред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ложения с обособленными при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ложениями, правильно ставить знаки препинания при выделении обособленных приложений.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Выборочная проверка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Правописание словарных слов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50 упр. 308, 309.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7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7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7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Р/Р Рассуждение на дискуссионную тему.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7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развития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7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Рассуждение на дискуссионную тему.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7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создавать текст-рассуждение, сохраняя его ком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позиционные элементы (тезис, доказательства, вывод), ориен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тируясь на определенного читателя или слушателя, отобрать аргументы с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целью обогащения речи, умело вплетать цитаты из художественного текста, обосно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вывать свое мнение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7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Индивидуальный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7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Публицистический стиль и его признаки, композиция </w:t>
            </w:r>
            <w:proofErr w:type="spellStart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рассуждения,дискуссия</w:t>
            </w:r>
            <w:proofErr w:type="spellEnd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как жанр публицистики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7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7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49 Упр.304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Обособление обстоятельств, выраженных деепричастным оборотом и одиночным деепричастием.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Обособление обстоятельств, вы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раженных деепри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частным оборотом и одиночным дее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причастием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условия обособления и функции обстоятельств.</w:t>
            </w:r>
          </w:p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определять условия обо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собления обстоятельств, выра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женных деепричастным оборо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том и одиночным деепричасти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ем, находить деепричастный оборот, определять его границы, правильно ставить знаки препи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нания при обособлении обстоя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тельств, использовать в речи деепричастный оборот, правиль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 строить предложения с ними, уметь заменять их синонимич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ными конструкциями.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Фронтальный опрос, выборочная проверка,</w:t>
            </w:r>
          </w:p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 деепричастиями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51 Упр. 317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Обособление обстоятельств выраженных деепричастным оборотом и одиночным деепричастием.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Закрепление изученного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Обособление обстоятельств, вы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раженных деепри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частным оборотом и одиночным дее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причастием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условия обособления и функции обстоятельств.</w:t>
            </w:r>
          </w:p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определять границы дее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причастного оборота, правильно ставить знаки препинания при обособлении, конструировать предложения с деепричастным оборотом, исправлять ошибки в предложении, интонационно пра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вильно произносить, опознавать обособленные обстоятельства как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изобразительно-выразительные средства в худо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жественной речи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Тестовый индивидуальный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О, А на конце наречий.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Сайт Е. Захарьиной, готовимся к ЕГЭ и ГИА тесты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51 Упр. 318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3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101 -102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Сравнительный оборот. Отсутствие или наличие запятой перед союзом КАК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Предложения со сравнительными оборотами, отсутствие или наличие запятой перед союзом КАК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условия обособления обстоятельств с союзом КАК</w:t>
            </w:r>
          </w:p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правильно ставить знаки препинания в простых предложениях с союзом КАК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Сравнительные союзы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Упр. 321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Обстоятельства выраженные существительными с предлогами,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условия обособления обстоятельств, выраженных существительными с предлогами.</w:t>
            </w: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правильно ставить знаки препинания в простых предложениях с, выраженных существительными с предлогами.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Выборочная проверка, индивидуальный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Упр.322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4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104-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Контрольный диктант по теме «Обособление обстоятельств»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контрольного диктанта.</w:t>
            </w:r>
          </w:p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контроля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Обособленные члены, знаки пре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пинания при них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Уметь воспроизводить </w:t>
            </w:r>
            <w:proofErr w:type="spellStart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аудируе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мый</w:t>
            </w:r>
            <w:proofErr w:type="spellEnd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текст на письме, соблюдать орфографические и пунктуаци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онные нормы.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Упр. №319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3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Обособленные уточняющие члены предложения. Выделительные знаки препинания при них.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Обособленные уточняющие чле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 предложения. Выделительные знаки препинания при уточняющих членах предложе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признаки и функции уточняющих членов предложения.</w:t>
            </w:r>
          </w:p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опознавать уточняющие члены предложения, интонационно выделять в устной речи, правильно ставить выделительные знаки препинания.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виды обстоятельств; правописание приставок ПРИ-, ПРЕ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§52 упр.325.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4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Обособление уточняющих членов предложения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, присоединяемых при помощи союзов и других слов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Уточняющие, по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ясняющие, при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соединительные члены предложе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их смысловая и интонационная особенности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Уметь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производить смысловой анализ предложений с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уточняю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щими, присоединительными, по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ясняющими членами предложе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соблюдать интонацию уточнении.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Тестовый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 Е. Захарьиной тест «Синтакси</w:t>
            </w:r>
            <w:r w:rsidRPr="00F51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ческий анализ простого предложения» №1 для 8 класса</w:t>
            </w:r>
          </w:p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§52 упр.327.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4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Обособление дополнений с предлогами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Обособленные дополнения с предлогами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производить смысловой анализ предложений с обособленными дополнениями с предлогами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Дополнение как член предложения, способы выражения дополнений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§52 упр.328.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Закрепление изученного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Синтаксический и пунктуационный разбор предложе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ний с обособленными членами. Стилистические особенности предложений с обособленными членами.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признаки и</w:t>
            </w: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функции</w:t>
            </w: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поясняющих, присоединительных членов предложения.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производить синтаксиче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ский и пунктуационный разбор предложений с обособленными членами.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Фронтальный опрос, выборочная проверка, индивидуальный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Н, НН в суффиксах причастий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Упр.331, контрольные вопросы на стр. 162.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Обобщение по теме «Обособленные члены предложения»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Повторительно-обобщающий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Обособление вто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ростепенных чле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нов предложения. Постановка знаков препинания при обособлении. На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блюдение над употреблением предложений с обособленными членами в устной и письменной речи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и выделять на письме обособленные второсте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пенные члены, определять сход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ство и различие между обособле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нием согласованных и несогласо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ванных определений, отличать в обособлении согласованные оп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ределений и приложения, разли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чать в обособлении определения, выраженные причастным оборо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том, и обособленные обстоятельст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ва, выраженные деепричастным оборотом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Тестовый индивидуальный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Приставки на –з/-с, разделительный 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 Е. Захарьиной тест «Готовимся к ЕГЭ. Задание В5. Обособленные члены предложения»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Упр. 340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3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- 112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Контрольная работа по теме «Обособленные члены </w:t>
            </w: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предложения».</w:t>
            </w:r>
          </w:p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контрольной работы.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Урок контроля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Проверить качество усвоения теоретического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материала по теме.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Проконтролировать навыки и умения применять полученные знания на практике.</w:t>
            </w:r>
          </w:p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Развивать речевые навыки грамотного употребления обособленных и уточняющих членов предложения в различных синтаксических конструкциях.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грамотно употреблять обособленные и уточняющие члены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предложения в различных синтаксических конструкциях</w:t>
            </w: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и выделять на письме обособленные второсте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пенные члены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Индивидуальный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3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Упр. 337(1)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113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- 114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Р/Р Контрольное изложение с элементом сочинения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контрольного изложения с элементом сочинения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развития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и выделять на письме обособленные второсте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пенные члены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Упр.341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4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115 -116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Чужая речь (13 часов).</w:t>
            </w:r>
          </w:p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Понятие о чужой речи. Прямая и косвенная речь. Косвенная речь.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Способы передачи чужой речи. Пред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ложения с прямой речью. Раздели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тельные и выдели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тельные знаки пре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пинания в предло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жениях с прямой речью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Знать основные способы пере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дачи чужой речи.</w:t>
            </w:r>
          </w:p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 вырази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тельно читать предложения с прямой речью, правильно ста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вить в них знаки препинания и обосновывать их постановку.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Знаки завершения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65-67,придумать и записать предложения по схемам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117 - 118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Прямая речь. Разделительные и выделительные знаки препинания в предложениях с прямой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речью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Предложения с прямой речью. Замена косвенной речи прямой Предложения с косвенной речью.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Замена прямой речи косвенной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Знать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понятие «прямая речь», уметь различать прямую и кос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венную речь, заменять прямую речь косвенной и наоборот, обос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новывать постановку знаков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пинания при прямой </w:t>
            </w:r>
            <w:proofErr w:type="gramStart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речи .</w:t>
            </w:r>
            <w:proofErr w:type="gramEnd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опознавать чужую речь и комментирующее высказывание, интонационно выделять в речи.</w:t>
            </w:r>
          </w:p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Тестовый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Правописание частиц НЕ, БЫ с глаголами, Гласные в глагольных суффиксах.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–ЫВА-, -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ИВА-;</w:t>
            </w:r>
          </w:p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-ОВА-, -ЕВА-.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Сайт Е. Захарьиной тест «Пунктуация в предложениях с прямой речью» для 8 класса</w:t>
            </w:r>
          </w:p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§ 69 Упр. 410, 412.</w:t>
            </w:r>
          </w:p>
          <w:p w:rsidR="00881890" w:rsidRPr="00F51F29" w:rsidRDefault="00881890" w:rsidP="00881890">
            <w:pPr>
              <w:spacing w:before="0" w:after="209" w:line="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Р/Р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Диалог.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Диалог, знаки препинания при диалоге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понятие «диалог», обос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новывать постановку знаков пре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пинания при диалоге.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выразительно читать предложения с прямой речью (воспроизводить в речи особенности языка говорящего), правильно ставить знаки препинания в предложениях с прямой речью и при диалоге.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орфограммы при написании словарных слов.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70 Упр. 414, 417.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120 - 121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Р/Р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Рассказ.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РР Комплексный анализ текста публицистического стиля.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развития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Композиция рас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сказа, использова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ние в рассказе диалога как </w:t>
            </w:r>
            <w:proofErr w:type="spellStart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текстообразующего</w:t>
            </w:r>
            <w:proofErr w:type="spellEnd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элемента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типологические особенности текста повествовательного характера.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составить рассказ по данному началу с включением диалога, правильно ставить знаки препинания при диалоге. Уметь создать текст повествовательного характера, сохраняя типологические особенности, включать в свой рассказ диалог, соблюдать на письме литературные нормы.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Фронтальный опрос, выборочная проверка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71, Упр. 421.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122 - 123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Цитата и знаки препинания при ней.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Цитаты и знаки препинания при них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Знать правила оформления цитат, уметь вводить цитаты в речь, правильно ставить знаки препинания при цитировании.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опознавать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чужую речь в форме цитаты в тексте, использовать цитаты в устной и письменной речи, правильно ставить знаки препинания при них.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Выборочная проверка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Правописание безударных личных окончаний глаголов, безударных окончаний прилагатель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ных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Упр. 423, 427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124 - 125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Синтаксический разбор и пунктуационный разбор предложений с чужой речью. Повторение по теме «Чужая речь».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Синтаксический и пунктуационный разбор предложе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ний с чужой речью.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структурные особенности и функции предложений с чужой речью.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производить синтаксиче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ский и пунктуационный разбор предложений с чужой речью.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Фронтальный опрос, выборочная проверка, индивидуальный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Правописание частиц НЕ, БЫ с глаголами. Знаки препинания при цитировании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Придумать и записать предложения по схемам из упр. 433.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-127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Контрольная работа по теме «Чужая речь»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контрольной работы по теме «Чужая речь».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контроля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качества усвоения теоретического материала по теме.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навыков и умения применять полученные знания на практике. Грамматические задания по теме.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грамотно употреблять </w:t>
            </w:r>
            <w:proofErr w:type="spellStart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предложенияс</w:t>
            </w:r>
            <w:proofErr w:type="spellEnd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чужой речью.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и выделять на письме прямую и косвенную речь, цитаты, правильно оформлять диалог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Слитное написание наречий, образованных от существительных с предлогом. Тире в простом предложении.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Упр.430, повторить разделы языкознания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Повторение изученного в 8 классе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(13 часов).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Синтаксис и морфология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Повторительно-обобщающий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Синтаксические и морфологические нормы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соблюдать орфографиче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ские, грамматические и лексиче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ские нормы при построении сло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восочетаний разных видов, син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таксические нормы - при пост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роении предложений, исправлять нарушения синтаксических и морфологических норм, владеть языковыми средствами в соответствии с целями общения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Фронтальный опрос, выборочная проверка, индивидуальный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Морфологический разбор слов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§73,упр.437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Синтаксис и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пунктуация.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Повторительно-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обобщающий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Пунктуация как сис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тема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правил пра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вописания предложений. Знаки пре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пинания, их функции. Одиночные и парные знаки пре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пинания. Со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четания знаков препинания. Роль пунктуации в пись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менном общении.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Понимать смыслоразличител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ьную роль знаков препинания, уметь пунктуационно грамотно оформлять предложения с одно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родными и обособленными членами предложения, с прямой и косвенной речью, обращениями и вводными словами, обосновы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вать выбор знаков препинания.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Фронтальный опрос,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выборочная проверка, индивидуальный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Синтаксический и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пунктуационный разбор.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§74,упр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.441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Синтаксис и культура речи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Повторительно-обобщающий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Нормы литератур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ного русского язы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 в построении словосочетаний и предложений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соблюдать орфографиче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ские, грамматические и лексиче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ские нормы при построении сло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восочетаний разных видов, син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таксические нормы - при пост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роении предложений, исправлять нарушения синтаксических норм, владеть языковыми средствами в соответствии с целями общения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Фронтальный опрос, выборочная проверка, индивидуальный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§75,упр.448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1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- 132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Р/Р Контрольное сжатое изложение. Анализ контрольного изложения.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развития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навыков пересказа, орфографической, пунктуационной и речевой грамотности учащихся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Уметь сжато воспроизводить </w:t>
            </w:r>
            <w:proofErr w:type="spellStart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аудируе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мый</w:t>
            </w:r>
            <w:proofErr w:type="spellEnd"/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текст на письме</w:t>
            </w:r>
          </w:p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 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грамотно оформлять письменное высказывание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1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Сайт Захарьиной. Тесты для повторения.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Синтаксис и орфография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Повторительно-обобщающий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Орфография как сис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тема правил пра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вописания предложений. Трудные случаи орфографии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Понимать роль орфографических правил, уметь орфографически грамотно оформлять предложения, обосновы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вать выбор написания букв в словах.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Фронтальный опрос, выборочная проверка, индивидуальный опрос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§76,упр.452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rPr>
          <w:trHeight w:val="4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134 - 135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Итоговый контрольный диктант.</w:t>
            </w:r>
          </w:p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Анализ итогового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контрольного диктанта.</w:t>
            </w:r>
          </w:p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Урок контроля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 производить синтаксиче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ский разбор предложений и мо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делировать 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предложения с пря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мой и косвенной речью, правильно ставить знаки препинания, произ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водить синонимическую замену предложений с прямой и косвенной речью, пунк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туационно оформлять предло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жения с прямой речью, с косвен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речью, выразительно читать предложения с прямой и косвен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речью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Итоговый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 w:line="4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Сайт Захарьиной. Тесты для повтор</w:t>
            </w: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Повторительно-обобщающий урок.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F51F29">
            <w:pPr>
              <w:spacing w:before="0" w:after="209"/>
              <w:ind w:left="-972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F29" w:rsidRPr="00F51F29" w:rsidTr="00F51F2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137 - 140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уроки. Повторение.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890" w:rsidRPr="00F51F29" w:rsidRDefault="00881890" w:rsidP="00881890">
            <w:pPr>
              <w:spacing w:before="0" w:after="2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81890" w:rsidRPr="00F51F29" w:rsidRDefault="00881890" w:rsidP="00881890">
      <w:pPr>
        <w:spacing w:before="0" w:after="2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881890" w:rsidRPr="00F51F29" w:rsidRDefault="00881890" w:rsidP="00881890">
      <w:pPr>
        <w:spacing w:before="0" w:after="2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81890" w:rsidRPr="00F51F29" w:rsidRDefault="00881890" w:rsidP="00881890">
      <w:pPr>
        <w:spacing w:before="0" w:after="209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81890" w:rsidRPr="00F51F29" w:rsidRDefault="00881890" w:rsidP="00881890">
      <w:pPr>
        <w:spacing w:before="0" w:after="209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51F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881890" w:rsidRPr="00F51F29" w:rsidRDefault="00881890" w:rsidP="00881890">
      <w:pPr>
        <w:spacing w:before="313" w:after="0" w:line="0" w:lineRule="auto"/>
        <w:rPr>
          <w:rFonts w:ascii="Times New Roman" w:eastAsia="Times New Roman" w:hAnsi="Times New Roman" w:cs="Times New Roman"/>
          <w:color w:val="01366A"/>
          <w:sz w:val="18"/>
          <w:szCs w:val="18"/>
          <w:lang w:eastAsia="ru-RU"/>
        </w:rPr>
      </w:pPr>
      <w:r w:rsidRPr="00F51F29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F51F29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HYPERLINK "https://videouroki.net/course/obuchieniie-v-ighrie-i-ighra-v-obuchienii.html?utm_source=multiurok&amp;utm_medium=banner&amp;utm_campaign=mskachat&amp;utm_content=course&amp;utm_term=154" \t "_blank" </w:instrText>
      </w:r>
      <w:r w:rsidRPr="00F51F29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</w:p>
    <w:p w:rsidR="00E467A3" w:rsidRPr="00F51F29" w:rsidRDefault="00881890" w:rsidP="00881890">
      <w:pPr>
        <w:rPr>
          <w:rFonts w:ascii="Times New Roman" w:hAnsi="Times New Roman" w:cs="Times New Roman"/>
          <w:sz w:val="18"/>
          <w:szCs w:val="18"/>
        </w:rPr>
      </w:pPr>
      <w:r w:rsidRPr="00F51F29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</w:p>
    <w:sectPr w:rsidR="00E467A3" w:rsidRPr="00F51F29" w:rsidSect="00E4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890"/>
    <w:rsid w:val="00015180"/>
    <w:rsid w:val="00613D83"/>
    <w:rsid w:val="00881890"/>
    <w:rsid w:val="00CF594E"/>
    <w:rsid w:val="00E467A3"/>
    <w:rsid w:val="00F5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5BAE"/>
  <w15:docId w15:val="{9EACEEE1-5AA5-498D-8769-FC2A0B11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98" w:after="34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8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189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1890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881890"/>
  </w:style>
  <w:style w:type="character" w:customStyle="1" w:styleId="ui">
    <w:name w:val="ui"/>
    <w:basedOn w:val="a0"/>
    <w:rsid w:val="00881890"/>
  </w:style>
  <w:style w:type="paragraph" w:styleId="a6">
    <w:name w:val="Balloon Text"/>
    <w:basedOn w:val="a"/>
    <w:link w:val="a7"/>
    <w:uiPriority w:val="99"/>
    <w:semiHidden/>
    <w:unhideWhenUsed/>
    <w:rsid w:val="008818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5856">
                      <w:marLeft w:val="0"/>
                      <w:marRight w:val="0"/>
                      <w:marTop w:val="417"/>
                      <w:marBottom w:val="0"/>
                      <w:divBdr>
                        <w:top w:val="single" w:sz="8" w:space="0" w:color="E1E8ED"/>
                        <w:left w:val="single" w:sz="8" w:space="0" w:color="E1E8ED"/>
                        <w:bottom w:val="single" w:sz="8" w:space="0" w:color="E1E8ED"/>
                        <w:right w:val="single" w:sz="8" w:space="0" w:color="E1E8ED"/>
                      </w:divBdr>
                      <w:divsChild>
                        <w:div w:id="12978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5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638490">
          <w:marLeft w:val="0"/>
          <w:marRight w:val="0"/>
          <w:marTop w:val="0"/>
          <w:marBottom w:val="10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9891">
              <w:marLeft w:val="0"/>
              <w:marRight w:val="0"/>
              <w:marTop w:val="313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525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E5E5E5"/>
                        <w:left w:val="single" w:sz="8" w:space="0" w:color="E5E5E5"/>
                        <w:bottom w:val="single" w:sz="8" w:space="0" w:color="E5E5E5"/>
                        <w:right w:val="single" w:sz="8" w:space="0" w:color="E5E5E5"/>
                      </w:divBdr>
                      <w:divsChild>
                        <w:div w:id="7414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4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56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8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36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7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77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4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69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9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6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54</Pages>
  <Words>14634</Words>
  <Characters>83417</Characters>
  <Application>Microsoft Office Word</Application>
  <DocSecurity>0</DocSecurity>
  <Lines>695</Lines>
  <Paragraphs>195</Paragraphs>
  <ScaleCrop>false</ScaleCrop>
  <Company>HP</Company>
  <LinksUpToDate>false</LinksUpToDate>
  <CharactersWithSpaces>97856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Школа7</cp:lastModifiedBy>
  <cp:revision>6</cp:revision>
  <dcterms:created xsi:type="dcterms:W3CDTF">2022-09-01T16:50:00Z</dcterms:created>
  <dcterms:modified xsi:type="dcterms:W3CDTF">2022-10-15T08:12:00Z</dcterms:modified>
</cp:coreProperties>
</file>