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E7" w:rsidRDefault="00F53184" w:rsidP="000618E7">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noProof/>
          <w:kern w:val="0"/>
          <w:sz w:val="24"/>
          <w:szCs w:val="24"/>
          <w:lang w:eastAsia="ru-RU"/>
        </w:rPr>
        <w:drawing>
          <wp:inline distT="0" distB="0" distL="0" distR="0">
            <wp:extent cx="5940425" cy="7922499"/>
            <wp:effectExtent l="0" t="0" r="3175" b="2540"/>
            <wp:docPr id="1" name="Рисунок 1" descr="C:\Users\game\Desktop\титул\IMG_20220913_145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e\Desktop\титул\IMG_20220913_1455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F53184" w:rsidRDefault="00F53184" w:rsidP="000618E7">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F53184" w:rsidRDefault="00F53184" w:rsidP="000618E7">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F53184" w:rsidRDefault="00F53184" w:rsidP="000618E7">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F53184" w:rsidRDefault="00F53184" w:rsidP="000618E7">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F53184" w:rsidRDefault="00F53184" w:rsidP="000618E7">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F53184" w:rsidRDefault="00F53184" w:rsidP="000618E7">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F53184" w:rsidRDefault="00F53184" w:rsidP="000618E7">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0618E7" w:rsidRPr="000618E7" w:rsidRDefault="000618E7" w:rsidP="000618E7">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bookmarkStart w:id="0" w:name="_GoBack"/>
      <w:bookmarkEnd w:id="0"/>
      <w:r w:rsidRPr="000618E7">
        <w:rPr>
          <w:rFonts w:ascii="Times New Roman" w:eastAsia="Times New Roman" w:hAnsi="Times New Roman" w:cs="Times New Roman"/>
          <w:b/>
          <w:kern w:val="0"/>
          <w:sz w:val="24"/>
          <w:szCs w:val="24"/>
          <w:lang w:eastAsia="ru-RU"/>
        </w:rPr>
        <w:lastRenderedPageBreak/>
        <w:t>ПОЯСНИТЕЛЬНАЯ ЗАПИСКА</w:t>
      </w:r>
    </w:p>
    <w:p w:rsidR="000618E7" w:rsidRPr="000618E7" w:rsidRDefault="000618E7" w:rsidP="000618E7">
      <w:pPr>
        <w:widowControl w:val="0"/>
        <w:suppressAutoHyphens w:val="0"/>
        <w:autoSpaceDE w:val="0"/>
        <w:autoSpaceDN w:val="0"/>
        <w:adjustRightInd w:val="0"/>
        <w:spacing w:after="0" w:line="240" w:lineRule="auto"/>
        <w:ind w:left="720"/>
        <w:contextualSpacing/>
        <w:rPr>
          <w:rFonts w:ascii="Times New Roman" w:eastAsia="Times New Roman" w:hAnsi="Times New Roman" w:cs="Times New Roman"/>
          <w:b/>
          <w:kern w:val="0"/>
          <w:sz w:val="24"/>
          <w:szCs w:val="24"/>
          <w:lang w:eastAsia="ru-RU"/>
        </w:rPr>
      </w:pPr>
    </w:p>
    <w:p w:rsidR="000618E7" w:rsidRPr="000618E7" w:rsidRDefault="000618E7" w:rsidP="000618E7">
      <w:pPr>
        <w:widowControl w:val="0"/>
        <w:suppressAutoHyphens w:val="0"/>
        <w:autoSpaceDE w:val="0"/>
        <w:autoSpaceDN w:val="0"/>
        <w:adjustRightInd w:val="0"/>
        <w:spacing w:after="0" w:line="240" w:lineRule="auto"/>
        <w:ind w:firstLine="360"/>
        <w:jc w:val="both"/>
        <w:rPr>
          <w:rFonts w:ascii="Times New Roman" w:eastAsia="Times New Roman" w:hAnsi="Times New Roman" w:cs="Times New Roman"/>
          <w:kern w:val="0"/>
          <w:sz w:val="24"/>
          <w:szCs w:val="24"/>
          <w:lang w:eastAsia="ru-RU"/>
        </w:rPr>
      </w:pPr>
      <w:proofErr w:type="gramStart"/>
      <w:r w:rsidRPr="000618E7">
        <w:rPr>
          <w:rFonts w:ascii="Times New Roman" w:eastAsia="Times New Roman" w:hAnsi="Times New Roman" w:cs="Times New Roman"/>
          <w:kern w:val="0"/>
          <w:sz w:val="24"/>
          <w:szCs w:val="24"/>
          <w:lang w:eastAsia="ru-RU"/>
        </w:rPr>
        <w:t xml:space="preserve">Рабочая программа по географии для 8 класса составлена на основе Федерального государственного стандарта общего образования, авторской программы по географии </w:t>
      </w:r>
      <w:proofErr w:type="spellStart"/>
      <w:r w:rsidRPr="000618E7">
        <w:rPr>
          <w:rFonts w:ascii="Times New Roman" w:eastAsia="Times New Roman" w:hAnsi="Times New Roman" w:cs="Times New Roman"/>
          <w:kern w:val="0"/>
          <w:sz w:val="24"/>
          <w:szCs w:val="24"/>
          <w:lang w:eastAsia="ru-RU"/>
        </w:rPr>
        <w:t>Домогацких</w:t>
      </w:r>
      <w:proofErr w:type="spellEnd"/>
      <w:r w:rsidRPr="000618E7">
        <w:rPr>
          <w:rFonts w:ascii="Times New Roman" w:eastAsia="Times New Roman" w:hAnsi="Times New Roman" w:cs="Times New Roman"/>
          <w:kern w:val="0"/>
          <w:sz w:val="24"/>
          <w:szCs w:val="24"/>
          <w:lang w:eastAsia="ru-RU"/>
        </w:rPr>
        <w:t xml:space="preserve"> Е.М. для 5 – 9 классов (ФГОС.</w:t>
      </w:r>
      <w:proofErr w:type="gramEnd"/>
      <w:r w:rsidRPr="000618E7">
        <w:rPr>
          <w:rFonts w:ascii="Times New Roman" w:eastAsia="Times New Roman" w:hAnsi="Times New Roman" w:cs="Times New Roman"/>
          <w:kern w:val="0"/>
          <w:sz w:val="24"/>
          <w:szCs w:val="24"/>
          <w:lang w:eastAsia="ru-RU"/>
        </w:rPr>
        <w:t xml:space="preserve"> </w:t>
      </w:r>
      <w:proofErr w:type="gramStart"/>
      <w:r w:rsidRPr="000618E7">
        <w:rPr>
          <w:rFonts w:ascii="Times New Roman" w:eastAsia="Times New Roman" w:hAnsi="Times New Roman" w:cs="Times New Roman"/>
          <w:kern w:val="0"/>
          <w:sz w:val="24"/>
          <w:szCs w:val="24"/>
          <w:lang w:eastAsia="ru-RU"/>
        </w:rPr>
        <w:t>Инновационная школа).</w:t>
      </w:r>
      <w:proofErr w:type="gramEnd"/>
      <w:r w:rsidRPr="000618E7">
        <w:rPr>
          <w:rFonts w:ascii="Times New Roman" w:eastAsia="Times New Roman" w:hAnsi="Times New Roman" w:cs="Times New Roman"/>
          <w:kern w:val="0"/>
          <w:sz w:val="24"/>
          <w:szCs w:val="24"/>
          <w:lang w:eastAsia="ru-RU"/>
        </w:rPr>
        <w:t xml:space="preserve"> М.: Русское слово, В данном курсе используется учебник «География: физическая география России» для 8 класса общеобразовательных учреждений учебник   Е.М. </w:t>
      </w:r>
      <w:proofErr w:type="spellStart"/>
      <w:r w:rsidRPr="000618E7">
        <w:rPr>
          <w:rFonts w:ascii="Times New Roman" w:eastAsia="Times New Roman" w:hAnsi="Times New Roman" w:cs="Times New Roman"/>
          <w:kern w:val="0"/>
          <w:sz w:val="24"/>
          <w:szCs w:val="24"/>
          <w:lang w:eastAsia="ru-RU"/>
        </w:rPr>
        <w:t>Домогацких</w:t>
      </w:r>
      <w:proofErr w:type="spellEnd"/>
      <w:r w:rsidRPr="000618E7">
        <w:rPr>
          <w:rFonts w:ascii="Times New Roman" w:eastAsia="Times New Roman" w:hAnsi="Times New Roman" w:cs="Times New Roman"/>
          <w:kern w:val="0"/>
          <w:sz w:val="24"/>
          <w:szCs w:val="24"/>
          <w:lang w:eastAsia="ru-RU"/>
        </w:rPr>
        <w:t>, Н.И. Алексеевский М.: ООО «Русское слово - учебник», 2017.</w:t>
      </w:r>
    </w:p>
    <w:p w:rsidR="000618E7" w:rsidRPr="000618E7" w:rsidRDefault="000618E7" w:rsidP="000618E7">
      <w:pPr>
        <w:widowControl w:val="0"/>
        <w:suppressAutoHyphens w:val="0"/>
        <w:autoSpaceDE w:val="0"/>
        <w:autoSpaceDN w:val="0"/>
        <w:adjustRightInd w:val="0"/>
        <w:spacing w:after="0" w:line="240" w:lineRule="auto"/>
        <w:ind w:firstLine="360"/>
        <w:rPr>
          <w:rFonts w:ascii="Times New Roman" w:eastAsia="Times New Roman" w:hAnsi="Times New Roman" w:cs="Times New Roman"/>
          <w:kern w:val="0"/>
          <w:sz w:val="24"/>
          <w:szCs w:val="24"/>
          <w:lang w:eastAsia="ru-RU"/>
        </w:rPr>
      </w:pPr>
      <w:r w:rsidRPr="000618E7">
        <w:rPr>
          <w:rFonts w:ascii="Times New Roman" w:eastAsia="Times New Roman" w:hAnsi="Times New Roman" w:cs="Times New Roman"/>
          <w:kern w:val="0"/>
          <w:sz w:val="24"/>
          <w:szCs w:val="24"/>
          <w:lang w:eastAsia="ru-RU"/>
        </w:rPr>
        <w:t xml:space="preserve">Согласно Федеральному государственному образовательному стандарту основного общего образования,  и учебному плану на изучение географии в 8  классе выделяется </w:t>
      </w:r>
      <w:r w:rsidRPr="000618E7">
        <w:rPr>
          <w:rFonts w:ascii="Times New Roman" w:eastAsia="Times New Roman" w:hAnsi="Times New Roman" w:cs="Times New Roman"/>
          <w:b/>
          <w:kern w:val="0"/>
          <w:sz w:val="24"/>
          <w:szCs w:val="24"/>
          <w:lang w:eastAsia="ru-RU"/>
        </w:rPr>
        <w:t>70 часов</w:t>
      </w:r>
      <w:r w:rsidRPr="000618E7">
        <w:rPr>
          <w:rFonts w:ascii="Times New Roman" w:eastAsia="Times New Roman" w:hAnsi="Times New Roman" w:cs="Times New Roman"/>
          <w:kern w:val="0"/>
          <w:sz w:val="24"/>
          <w:szCs w:val="24"/>
          <w:lang w:eastAsia="ru-RU"/>
        </w:rPr>
        <w:t xml:space="preserve">  из расчета 2 учебных часа в неделю.</w:t>
      </w:r>
    </w:p>
    <w:p w:rsidR="000618E7" w:rsidRPr="000618E7" w:rsidRDefault="000618E7" w:rsidP="000618E7">
      <w:pPr>
        <w:widowControl w:val="0"/>
        <w:suppressAutoHyphens w:val="0"/>
        <w:autoSpaceDE w:val="0"/>
        <w:autoSpaceDN w:val="0"/>
        <w:adjustRightInd w:val="0"/>
        <w:spacing w:after="0" w:line="240" w:lineRule="auto"/>
        <w:ind w:firstLine="360"/>
        <w:rPr>
          <w:rFonts w:ascii="Times New Roman" w:eastAsia="Times New Roman" w:hAnsi="Times New Roman" w:cs="Times New Roman"/>
          <w:kern w:val="0"/>
          <w:sz w:val="24"/>
          <w:szCs w:val="24"/>
          <w:lang w:eastAsia="ru-RU"/>
        </w:rPr>
      </w:pPr>
    </w:p>
    <w:p w:rsidR="000618E7" w:rsidRPr="000618E7" w:rsidRDefault="000618E7" w:rsidP="000618E7">
      <w:pPr>
        <w:widowControl w:val="0"/>
        <w:suppressAutoHyphens w:val="0"/>
        <w:autoSpaceDE w:val="0"/>
        <w:autoSpaceDN w:val="0"/>
        <w:adjustRightInd w:val="0"/>
        <w:spacing w:after="0" w:line="240" w:lineRule="auto"/>
        <w:ind w:firstLine="360"/>
        <w:jc w:val="both"/>
        <w:rPr>
          <w:rFonts w:ascii="Times New Roman" w:eastAsia="Times New Roman" w:hAnsi="Times New Roman" w:cs="Times New Roman"/>
          <w:kern w:val="0"/>
          <w:sz w:val="24"/>
          <w:szCs w:val="24"/>
          <w:lang w:eastAsia="ru-RU"/>
        </w:rPr>
      </w:pPr>
      <w:r w:rsidRPr="000618E7">
        <w:rPr>
          <w:rFonts w:ascii="Times New Roman" w:eastAsia="Times New Roman" w:hAnsi="Times New Roman" w:cs="Times New Roman"/>
          <w:kern w:val="0"/>
          <w:sz w:val="24"/>
          <w:szCs w:val="24"/>
          <w:lang w:eastAsia="ru-RU"/>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0618E7" w:rsidRPr="000618E7" w:rsidRDefault="000618E7" w:rsidP="000618E7">
      <w:pPr>
        <w:widowControl w:val="0"/>
        <w:suppressAutoHyphens w:val="0"/>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rPr>
      </w:pPr>
      <w:r w:rsidRPr="000618E7">
        <w:rPr>
          <w:rFonts w:ascii="Times New Roman" w:eastAsia="Times New Roman" w:hAnsi="Times New Roman" w:cs="Times New Roman"/>
          <w:kern w:val="0"/>
          <w:sz w:val="24"/>
          <w:szCs w:val="24"/>
          <w:lang w:eastAsia="ru-RU"/>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0618E7" w:rsidRP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r w:rsidRPr="000618E7">
        <w:rPr>
          <w:rFonts w:ascii="Arial" w:eastAsia="Times New Roman" w:hAnsi="Arial" w:cs="Arial"/>
          <w:b/>
          <w:color w:val="000000"/>
          <w:kern w:val="0"/>
          <w:lang w:eastAsia="ru-RU"/>
        </w:rPr>
        <w:t xml:space="preserve">                  </w:t>
      </w: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r w:rsidRPr="000618E7">
        <w:rPr>
          <w:rFonts w:ascii="Arial" w:eastAsia="Times New Roman" w:hAnsi="Arial" w:cs="Arial"/>
          <w:b/>
          <w:color w:val="000000"/>
          <w:kern w:val="0"/>
          <w:lang w:eastAsia="ru-RU"/>
        </w:rPr>
        <w:t xml:space="preserve">      </w:t>
      </w: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Default="000618E7" w:rsidP="000618E7">
      <w:pPr>
        <w:shd w:val="clear" w:color="auto" w:fill="FFFFFF"/>
        <w:suppressAutoHyphens w:val="0"/>
        <w:spacing w:after="150" w:line="240" w:lineRule="auto"/>
        <w:rPr>
          <w:rFonts w:ascii="Arial" w:eastAsia="Times New Roman" w:hAnsi="Arial" w:cs="Arial"/>
          <w:b/>
          <w:color w:val="000000"/>
          <w:kern w:val="0"/>
          <w:lang w:eastAsia="ru-RU"/>
        </w:rPr>
      </w:pP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color w:val="000000"/>
          <w:kern w:val="0"/>
          <w:lang w:eastAsia="ru-RU"/>
        </w:rPr>
        <w:lastRenderedPageBreak/>
        <w:t xml:space="preserve">    1. ОЖИДАЕМЫЕ</w:t>
      </w:r>
      <w:r w:rsidRPr="000618E7">
        <w:rPr>
          <w:rFonts w:ascii="Arial" w:eastAsia="Times New Roman" w:hAnsi="Arial" w:cs="Arial"/>
          <w:color w:val="000000"/>
          <w:kern w:val="0"/>
          <w:lang w:eastAsia="ru-RU"/>
        </w:rPr>
        <w:t xml:space="preserve"> </w:t>
      </w:r>
      <w:r w:rsidRPr="000618E7">
        <w:rPr>
          <w:rFonts w:ascii="Arial" w:eastAsia="Times New Roman" w:hAnsi="Arial" w:cs="Arial"/>
          <w:b/>
          <w:bCs/>
          <w:color w:val="000000"/>
          <w:kern w:val="0"/>
          <w:lang w:eastAsia="ru-RU"/>
        </w:rPr>
        <w:t xml:space="preserve"> РЕЗУЛЬТАТЫ ОСВОЕНИЯ УЧЕБНОГО ПРЕДМЕТА</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color w:val="000000"/>
          <w:kern w:val="0"/>
          <w:lang w:eastAsia="ru-RU"/>
        </w:rPr>
        <w:t>Личностные результаты освоения предмета:</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 xml:space="preserve">2) формирование ответственного отношения к учению, готовности и </w:t>
      </w:r>
      <w:proofErr w:type="gramStart"/>
      <w:r w:rsidRPr="000618E7">
        <w:rPr>
          <w:rFonts w:ascii="Arial" w:eastAsia="Times New Roman" w:hAnsi="Arial" w:cs="Arial"/>
          <w:color w:val="000000"/>
          <w:kern w:val="0"/>
          <w:lang w:eastAsia="ru-RU"/>
        </w:rPr>
        <w:t>способности</w:t>
      </w:r>
      <w:proofErr w:type="gramEnd"/>
      <w:r w:rsidRPr="000618E7">
        <w:rPr>
          <w:rFonts w:ascii="Arial" w:eastAsia="Times New Roman" w:hAnsi="Arial" w:cs="Arial"/>
          <w:color w:val="000000"/>
          <w:kern w:val="0"/>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proofErr w:type="gramStart"/>
      <w:r w:rsidRPr="000618E7">
        <w:rPr>
          <w:rFonts w:ascii="Arial" w:eastAsia="Times New Roman" w:hAnsi="Arial" w:cs="Arial"/>
          <w:color w:val="000000"/>
          <w:kern w:val="0"/>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proofErr w:type="spellStart"/>
      <w:r w:rsidRPr="000618E7">
        <w:rPr>
          <w:rFonts w:ascii="Arial" w:eastAsia="Times New Roman" w:hAnsi="Arial" w:cs="Arial"/>
          <w:b/>
          <w:bCs/>
          <w:color w:val="000000"/>
          <w:kern w:val="0"/>
          <w:lang w:eastAsia="ru-RU"/>
        </w:rPr>
        <w:t>Метапредметные</w:t>
      </w:r>
      <w:proofErr w:type="spellEnd"/>
      <w:r w:rsidRPr="000618E7">
        <w:rPr>
          <w:rFonts w:ascii="Arial" w:eastAsia="Times New Roman" w:hAnsi="Arial" w:cs="Arial"/>
          <w:b/>
          <w:bCs/>
          <w:color w:val="000000"/>
          <w:kern w:val="0"/>
          <w:lang w:eastAsia="ru-RU"/>
        </w:rPr>
        <w:t xml:space="preserve"> результаты освоения предмета:</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proofErr w:type="spellStart"/>
      <w:r w:rsidRPr="000618E7">
        <w:rPr>
          <w:rFonts w:ascii="Arial" w:eastAsia="Times New Roman" w:hAnsi="Arial" w:cs="Arial"/>
          <w:color w:val="000000"/>
          <w:kern w:val="0"/>
          <w:lang w:eastAsia="ru-RU"/>
        </w:rPr>
        <w:t>Метапредметные</w:t>
      </w:r>
      <w:proofErr w:type="spellEnd"/>
      <w:r w:rsidRPr="000618E7">
        <w:rPr>
          <w:rFonts w:ascii="Arial" w:eastAsia="Times New Roman" w:hAnsi="Arial" w:cs="Arial"/>
          <w:color w:val="000000"/>
          <w:kern w:val="0"/>
          <w:lang w:eastAsia="ru-RU"/>
        </w:rPr>
        <w:t xml:space="preserve"> результаты, включают освоенные </w:t>
      </w:r>
      <w:proofErr w:type="gramStart"/>
      <w:r w:rsidRPr="000618E7">
        <w:rPr>
          <w:rFonts w:ascii="Arial" w:eastAsia="Times New Roman" w:hAnsi="Arial" w:cs="Arial"/>
          <w:color w:val="000000"/>
          <w:kern w:val="0"/>
          <w:lang w:eastAsia="ru-RU"/>
        </w:rPr>
        <w:t>обучающимися</w:t>
      </w:r>
      <w:proofErr w:type="gramEnd"/>
      <w:r w:rsidRPr="000618E7">
        <w:rPr>
          <w:rFonts w:ascii="Arial" w:eastAsia="Times New Roman" w:hAnsi="Arial" w:cs="Arial"/>
          <w:color w:val="000000"/>
          <w:kern w:val="0"/>
          <w:lang w:eastAsia="ru-RU"/>
        </w:rPr>
        <w:t xml:space="preserve"> </w:t>
      </w:r>
      <w:proofErr w:type="spellStart"/>
      <w:r w:rsidRPr="000618E7">
        <w:rPr>
          <w:rFonts w:ascii="Arial" w:eastAsia="Times New Roman" w:hAnsi="Arial" w:cs="Arial"/>
          <w:color w:val="000000"/>
          <w:kern w:val="0"/>
          <w:lang w:eastAsia="ru-RU"/>
        </w:rPr>
        <w:t>межпредметные</w:t>
      </w:r>
      <w:proofErr w:type="spellEnd"/>
      <w:r w:rsidRPr="000618E7">
        <w:rPr>
          <w:rFonts w:ascii="Arial" w:eastAsia="Times New Roman" w:hAnsi="Arial" w:cs="Arial"/>
          <w:color w:val="000000"/>
          <w:kern w:val="0"/>
          <w:lang w:eastAsia="ru-RU"/>
        </w:rPr>
        <w:t xml:space="preserve"> понятия и универсальные учебные действия (регулятивные, познавательные, коммуникативные).</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proofErr w:type="spellStart"/>
      <w:r w:rsidRPr="000618E7">
        <w:rPr>
          <w:rFonts w:ascii="Arial" w:eastAsia="Times New Roman" w:hAnsi="Arial" w:cs="Arial"/>
          <w:b/>
          <w:bCs/>
          <w:color w:val="000000"/>
          <w:kern w:val="0"/>
          <w:lang w:eastAsia="ru-RU"/>
        </w:rPr>
        <w:t>Межпредметные</w:t>
      </w:r>
      <w:proofErr w:type="spellEnd"/>
      <w:r w:rsidRPr="000618E7">
        <w:rPr>
          <w:rFonts w:ascii="Arial" w:eastAsia="Times New Roman" w:hAnsi="Arial" w:cs="Arial"/>
          <w:b/>
          <w:bCs/>
          <w:color w:val="000000"/>
          <w:kern w:val="0"/>
          <w:lang w:eastAsia="ru-RU"/>
        </w:rPr>
        <w:t xml:space="preserve"> понятия</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 xml:space="preserve">Условием формирования </w:t>
      </w:r>
      <w:proofErr w:type="spellStart"/>
      <w:r w:rsidRPr="000618E7">
        <w:rPr>
          <w:rFonts w:ascii="Arial" w:eastAsia="Times New Roman" w:hAnsi="Arial" w:cs="Arial"/>
          <w:color w:val="000000"/>
          <w:kern w:val="0"/>
          <w:lang w:eastAsia="ru-RU"/>
        </w:rPr>
        <w:t>межпредметных</w:t>
      </w:r>
      <w:proofErr w:type="spellEnd"/>
      <w:r w:rsidRPr="000618E7">
        <w:rPr>
          <w:rFonts w:ascii="Arial" w:eastAsia="Times New Roman" w:hAnsi="Arial" w:cs="Arial"/>
          <w:color w:val="000000"/>
          <w:kern w:val="0"/>
          <w:lang w:eastAsia="ru-RU"/>
        </w:rPr>
        <w:t xml:space="preserve">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Обучающиеся овладеют чтением как средством осуществления </w:t>
      </w:r>
      <w:r w:rsidRPr="000618E7">
        <w:rPr>
          <w:rFonts w:ascii="Arial" w:eastAsia="Times New Roman" w:hAnsi="Arial" w:cs="Arial"/>
          <w:color w:val="000000"/>
          <w:kern w:val="0"/>
          <w:lang w:eastAsia="ru-RU"/>
        </w:rPr>
        <w:lastRenderedPageBreak/>
        <w:t>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 Они смогут работать с текстами, преобразовывать и интерпретировать содержащуюся в них информацию, в том числе:</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proofErr w:type="gramStart"/>
      <w:r w:rsidRPr="000618E7">
        <w:rPr>
          <w:rFonts w:ascii="Arial" w:eastAsia="Times New Roman" w:hAnsi="Arial" w:cs="Arial"/>
          <w:color w:val="000000"/>
          <w:kern w:val="0"/>
          <w:lang w:eastAsia="ru-RU"/>
        </w:rPr>
        <w:t>В ходе изучения учебного предмета «География»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0618E7">
        <w:rPr>
          <w:rFonts w:ascii="Arial" w:eastAsia="Times New Roman" w:hAnsi="Arial" w:cs="Arial"/>
          <w:color w:val="000000"/>
          <w:kern w:val="0"/>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 соответствии ФГОС ООО выделяются </w:t>
      </w:r>
      <w:r w:rsidRPr="000618E7">
        <w:rPr>
          <w:rFonts w:ascii="Arial" w:eastAsia="Times New Roman" w:hAnsi="Arial" w:cs="Arial"/>
          <w:b/>
          <w:bCs/>
          <w:color w:val="000000"/>
          <w:kern w:val="0"/>
          <w:lang w:eastAsia="ru-RU"/>
        </w:rPr>
        <w:t>три группы универсальных учебных действий: регулятивные, познавательные, коммуникативные.</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i/>
          <w:iCs/>
          <w:color w:val="000000"/>
          <w:kern w:val="0"/>
          <w:lang w:eastAsia="ru-RU"/>
        </w:rPr>
        <w:t>Регулятивные УУД</w:t>
      </w:r>
    </w:p>
    <w:p w:rsidR="000618E7" w:rsidRPr="000618E7" w:rsidRDefault="000618E7" w:rsidP="000618E7">
      <w:pPr>
        <w:numPr>
          <w:ilvl w:val="0"/>
          <w:numId w:val="1"/>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Таким образом, в качестве планируемых </w:t>
      </w:r>
      <w:proofErr w:type="spellStart"/>
      <w:r w:rsidRPr="000618E7">
        <w:rPr>
          <w:rFonts w:ascii="Arial" w:eastAsia="Times New Roman" w:hAnsi="Arial" w:cs="Arial"/>
          <w:color w:val="000000"/>
          <w:kern w:val="0"/>
          <w:lang w:eastAsia="ru-RU"/>
        </w:rPr>
        <w:t>метапредметных</w:t>
      </w:r>
      <w:proofErr w:type="spellEnd"/>
      <w:r w:rsidRPr="000618E7">
        <w:rPr>
          <w:rFonts w:ascii="Arial" w:eastAsia="Times New Roman" w:hAnsi="Arial" w:cs="Arial"/>
          <w:color w:val="000000"/>
          <w:kern w:val="0"/>
          <w:lang w:eastAsia="ru-RU"/>
        </w:rPr>
        <w:t xml:space="preserve"> результатов возможен, но не ограничивается следующим, список того, что обучающийся сможет:</w:t>
      </w:r>
    </w:p>
    <w:p w:rsidR="000618E7" w:rsidRPr="000618E7" w:rsidRDefault="000618E7" w:rsidP="000618E7">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анализировать существующие и планировать будущие образовательные результаты;</w:t>
      </w:r>
    </w:p>
    <w:p w:rsidR="000618E7" w:rsidRPr="000618E7" w:rsidRDefault="000618E7" w:rsidP="000618E7">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идентифицировать собственные проблемы и определять главную проблему;</w:t>
      </w:r>
    </w:p>
    <w:p w:rsidR="000618E7" w:rsidRPr="000618E7" w:rsidRDefault="000618E7" w:rsidP="000618E7">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выдвигать версии решения проблемы, формулировать гипотезы, предвосхищать конечный результат;</w:t>
      </w:r>
    </w:p>
    <w:p w:rsidR="000618E7" w:rsidRPr="000618E7" w:rsidRDefault="000618E7" w:rsidP="000618E7">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ставить цель деятельности на основе определенной проблемы и существующих возможностей;</w:t>
      </w:r>
    </w:p>
    <w:p w:rsidR="000618E7" w:rsidRPr="000618E7" w:rsidRDefault="000618E7" w:rsidP="000618E7">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формулировать учебные задачи как шаги достижения поставленной цели деятельности;</w:t>
      </w:r>
    </w:p>
    <w:p w:rsidR="000618E7" w:rsidRPr="000618E7" w:rsidRDefault="000618E7" w:rsidP="000618E7">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0618E7" w:rsidRPr="000618E7" w:rsidRDefault="000618E7" w:rsidP="000618E7">
      <w:pPr>
        <w:shd w:val="clear" w:color="auto" w:fill="FFFFFF"/>
        <w:suppressAutoHyphens w:val="0"/>
        <w:spacing w:after="150" w:line="240" w:lineRule="auto"/>
        <w:rPr>
          <w:rFonts w:ascii="Arial" w:eastAsia="Times New Roman" w:hAnsi="Arial" w:cs="Arial"/>
          <w:b/>
          <w:bCs/>
          <w:i/>
          <w:iCs/>
          <w:color w:val="000000"/>
          <w:kern w:val="0"/>
          <w:lang w:eastAsia="ru-RU"/>
        </w:rPr>
      </w:pP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i/>
          <w:iCs/>
          <w:color w:val="000000"/>
          <w:kern w:val="0"/>
          <w:lang w:eastAsia="ru-RU"/>
        </w:rPr>
        <w:t>Познавательные УУД</w:t>
      </w:r>
    </w:p>
    <w:p w:rsidR="000618E7" w:rsidRPr="000618E7" w:rsidRDefault="000618E7" w:rsidP="000618E7">
      <w:pPr>
        <w:shd w:val="clear" w:color="auto" w:fill="FFFFFF"/>
        <w:suppressAutoHyphens w:val="0"/>
        <w:spacing w:after="150" w:line="240" w:lineRule="auto"/>
        <w:ind w:left="360"/>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618E7">
        <w:rPr>
          <w:rFonts w:ascii="Arial" w:eastAsia="Times New Roman" w:hAnsi="Arial" w:cs="Arial"/>
          <w:color w:val="000000"/>
          <w:kern w:val="0"/>
          <w:lang w:eastAsia="ru-RU"/>
        </w:rPr>
        <w:t>логическое рассуждение</w:t>
      </w:r>
      <w:proofErr w:type="gramEnd"/>
      <w:r w:rsidRPr="000618E7">
        <w:rPr>
          <w:rFonts w:ascii="Arial" w:eastAsia="Times New Roman" w:hAnsi="Arial" w:cs="Arial"/>
          <w:color w:val="000000"/>
          <w:kern w:val="0"/>
          <w:lang w:eastAsia="ru-RU"/>
        </w:rPr>
        <w:t>, умозаключение (индуктивное, дедуктивное и по аналогии) и делать выводы. Обучающийся сможет:</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подбирать слова, соподчиненные ключевому слову, определяющие его признаки и свойства (</w:t>
      </w:r>
      <w:proofErr w:type="gramStart"/>
      <w:r w:rsidRPr="000618E7">
        <w:rPr>
          <w:rFonts w:ascii="Arial" w:eastAsia="Times New Roman" w:hAnsi="Arial" w:cs="Arial"/>
          <w:color w:val="000000"/>
          <w:kern w:val="0"/>
          <w:lang w:eastAsia="ru-RU"/>
        </w:rPr>
        <w:t>под-идеи</w:t>
      </w:r>
      <w:proofErr w:type="gramEnd"/>
      <w:r w:rsidRPr="000618E7">
        <w:rPr>
          <w:rFonts w:ascii="Arial" w:eastAsia="Times New Roman" w:hAnsi="Arial" w:cs="Arial"/>
          <w:color w:val="000000"/>
          <w:kern w:val="0"/>
          <w:lang w:eastAsia="ru-RU"/>
        </w:rPr>
        <w:t>);</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выстраивать логическую цепь ключевого слова и соподчиненных ему слов;</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lastRenderedPageBreak/>
        <w:t>выделять признак двух или нескольких предметов или явлений и объяснять их сходство;</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объединять предметы и явления в группы по определенным признакам, сравнивать, классифицировать и обобщать факты и явления;</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выделять явление из общего ряда других явлений;</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строить рассуждение от общих закономерностей к частным явлениям и от частных явлений к общим закономерностям;</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строить рассуждение на основе сравнения предметов и явлений, выделяя при этом общие признаки;</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излагать полученную информацию, интерпретируя ее в контексте решаемой задачи;</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proofErr w:type="spellStart"/>
      <w:r w:rsidRPr="000618E7">
        <w:rPr>
          <w:rFonts w:ascii="Arial" w:eastAsia="Times New Roman" w:hAnsi="Arial" w:cs="Arial"/>
          <w:color w:val="000000"/>
          <w:kern w:val="0"/>
          <w:lang w:eastAsia="ru-RU"/>
        </w:rPr>
        <w:t>вербализовать</w:t>
      </w:r>
      <w:proofErr w:type="spellEnd"/>
      <w:r w:rsidRPr="000618E7">
        <w:rPr>
          <w:rFonts w:ascii="Arial" w:eastAsia="Times New Roman" w:hAnsi="Arial" w:cs="Arial"/>
          <w:color w:val="000000"/>
          <w:kern w:val="0"/>
          <w:lang w:eastAsia="ru-RU"/>
        </w:rPr>
        <w:t xml:space="preserve"> эмоциональное впечатление, оказанное на него источником;</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w:t>
      </w:r>
      <w:proofErr w:type="gramStart"/>
      <w:r w:rsidRPr="000618E7">
        <w:rPr>
          <w:rFonts w:ascii="Arial" w:eastAsia="Times New Roman" w:hAnsi="Arial" w:cs="Arial"/>
          <w:color w:val="000000"/>
          <w:kern w:val="0"/>
          <w:lang w:eastAsia="ru-RU"/>
        </w:rPr>
        <w:t>о-</w:t>
      </w:r>
      <w:proofErr w:type="gramEnd"/>
      <w:r w:rsidRPr="000618E7">
        <w:rPr>
          <w:rFonts w:ascii="Arial" w:eastAsia="Times New Roman" w:hAnsi="Arial" w:cs="Arial"/>
          <w:color w:val="000000"/>
          <w:kern w:val="0"/>
          <w:lang w:eastAsia="ru-RU"/>
        </w:rPr>
        <w:t xml:space="preserve"> следственный анализ;</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 xml:space="preserve">делать вывод на основе критического анализа разных точек зрения, подтверждать вывод собственной аргументацией или самостоятельно </w:t>
      </w:r>
    </w:p>
    <w:p w:rsidR="000618E7" w:rsidRPr="000618E7" w:rsidRDefault="000618E7" w:rsidP="000618E7">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содержание и форму текста</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i/>
          <w:iCs/>
          <w:color w:val="000000"/>
          <w:kern w:val="0"/>
          <w:lang w:eastAsia="ru-RU"/>
        </w:rPr>
        <w:t>Коммуникативные УУД</w:t>
      </w:r>
    </w:p>
    <w:p w:rsidR="000618E7" w:rsidRPr="000618E7" w:rsidRDefault="000618E7" w:rsidP="000618E7">
      <w:pPr>
        <w:numPr>
          <w:ilvl w:val="0"/>
          <w:numId w:val="4"/>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определять возможные роли в совместной деятельности;</w:t>
      </w:r>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играть определенную роль в совместной деятельности;</w:t>
      </w:r>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proofErr w:type="gramStart"/>
      <w:r w:rsidRPr="000618E7">
        <w:rPr>
          <w:rFonts w:ascii="Arial" w:eastAsia="Times New Roman" w:hAnsi="Arial" w:cs="Arial"/>
          <w:color w:val="000000"/>
          <w:kern w:val="0"/>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определять свои действия и действия партнера, которые способствовали или препятствовали продуктивной коммуникации;</w:t>
      </w:r>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строить позитивные отношения в процессе учебной и познавательной деятельности;</w:t>
      </w:r>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критически относиться к своему мнению, с достоинством признавать ошибочность своего мнения (если оно таково) и корректировать его;</w:t>
      </w:r>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предлагать альтернативное решение в конфликтной ситуации;</w:t>
      </w:r>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выделять общую точку зрения в дискуссии;</w:t>
      </w:r>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договариваться о правилах и вопросах для обсуждения в соответствии с поставленной перед группой задачей;</w:t>
      </w:r>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организовывать учебное взаимодействие в группе (определять общие цели, распределять роли, договариваться друг с другом и т. д.);</w:t>
      </w:r>
    </w:p>
    <w:p w:rsidR="000618E7" w:rsidRPr="000618E7" w:rsidRDefault="000618E7" w:rsidP="000618E7">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 xml:space="preserve">устранять в рамках диалога разрывы в коммуникации, обусловленные непониманием/неприятием со стороны собеседника задачи, формы или </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color w:val="000000"/>
          <w:kern w:val="0"/>
          <w:lang w:eastAsia="ru-RU"/>
        </w:rPr>
        <w:t>Предметные результаты </w:t>
      </w:r>
      <w:r w:rsidRPr="000618E7">
        <w:rPr>
          <w:rFonts w:ascii="Arial" w:eastAsia="Times New Roman" w:hAnsi="Arial" w:cs="Arial"/>
          <w:color w:val="000000"/>
          <w:kern w:val="0"/>
          <w:lang w:eastAsia="ru-RU"/>
        </w:rPr>
        <w:t>освоения предмета:</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6) овладение основными навыками нахождения, использования и презентации географической информации;</w:t>
      </w:r>
    </w:p>
    <w:p w:rsidR="000618E7" w:rsidRPr="000618E7" w:rsidRDefault="000618E7" w:rsidP="000618E7">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w:t>
      </w:r>
    </w:p>
    <w:p w:rsidR="000618E7" w:rsidRPr="000618E7" w:rsidRDefault="000618E7" w:rsidP="000618E7">
      <w:pPr>
        <w:widowControl w:val="0"/>
        <w:shd w:val="clear" w:color="auto" w:fill="FFFFFF"/>
        <w:suppressAutoHyphens w:val="0"/>
        <w:autoSpaceDE w:val="0"/>
        <w:autoSpaceDN w:val="0"/>
        <w:adjustRightInd w:val="0"/>
        <w:spacing w:after="0" w:line="240" w:lineRule="auto"/>
        <w:ind w:left="142"/>
        <w:jc w:val="center"/>
        <w:rPr>
          <w:rFonts w:ascii="Times New Roman" w:eastAsia="Times New Roman" w:hAnsi="Times New Roman" w:cs="Times New Roman"/>
          <w:b/>
          <w:bCs/>
          <w:kern w:val="0"/>
          <w:sz w:val="24"/>
          <w:szCs w:val="24"/>
          <w:lang w:eastAsia="ru-RU"/>
        </w:rPr>
      </w:pPr>
      <w:r w:rsidRPr="000618E7">
        <w:rPr>
          <w:rFonts w:ascii="Times New Roman" w:eastAsia="Times New Roman" w:hAnsi="Times New Roman" w:cs="Times New Roman"/>
          <w:b/>
          <w:bCs/>
          <w:kern w:val="0"/>
          <w:sz w:val="24"/>
          <w:szCs w:val="24"/>
          <w:lang w:eastAsia="ru-RU"/>
        </w:rPr>
        <w:t xml:space="preserve">    </w:t>
      </w:r>
    </w:p>
    <w:p w:rsidR="00FB3FA8" w:rsidRDefault="00FB3FA8"/>
    <w:p w:rsidR="000618E7" w:rsidRDefault="000618E7"/>
    <w:p w:rsidR="000618E7" w:rsidRDefault="000618E7"/>
    <w:p w:rsidR="000618E7" w:rsidRDefault="000618E7"/>
    <w:p w:rsidR="000618E7" w:rsidRDefault="000618E7"/>
    <w:p w:rsidR="000618E7" w:rsidRPr="000618E7" w:rsidRDefault="000618E7" w:rsidP="000618E7">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r w:rsidRPr="000618E7">
        <w:rPr>
          <w:rFonts w:ascii="Times New Roman" w:eastAsia="Times New Roman" w:hAnsi="Times New Roman" w:cs="Times New Roman"/>
          <w:b/>
          <w:kern w:val="0"/>
          <w:sz w:val="24"/>
          <w:szCs w:val="24"/>
          <w:lang w:eastAsia="ru-RU"/>
        </w:rPr>
        <w:lastRenderedPageBreak/>
        <w:t>СОДЕРЖАНИЕ УЧЕБНОГО КУРСА</w:t>
      </w:r>
    </w:p>
    <w:p w:rsidR="000618E7" w:rsidRPr="000618E7" w:rsidRDefault="000618E7" w:rsidP="000618E7">
      <w:pPr>
        <w:widowControl w:val="0"/>
        <w:suppressAutoHyphens w:val="0"/>
        <w:autoSpaceDE w:val="0"/>
        <w:autoSpaceDN w:val="0"/>
        <w:adjustRightInd w:val="0"/>
        <w:spacing w:after="0" w:line="240" w:lineRule="auto"/>
        <w:ind w:left="720"/>
        <w:contextualSpacing/>
        <w:rPr>
          <w:rFonts w:ascii="Times New Roman" w:eastAsia="Times New Roman" w:hAnsi="Times New Roman" w:cs="Times New Roman"/>
          <w:b/>
          <w:kern w:val="0"/>
          <w:sz w:val="24"/>
          <w:szCs w:val="24"/>
          <w:lang w:eastAsia="ru-RU"/>
        </w:rPr>
      </w:pPr>
    </w:p>
    <w:p w:rsidR="000618E7" w:rsidRPr="000618E7" w:rsidRDefault="000618E7" w:rsidP="000618E7">
      <w:pPr>
        <w:keepNext/>
        <w:keepLines/>
        <w:widowControl w:val="0"/>
        <w:suppressAutoHyphens w:val="0"/>
        <w:autoSpaceDE w:val="0"/>
        <w:autoSpaceDN w:val="0"/>
        <w:adjustRightInd w:val="0"/>
        <w:spacing w:after="128" w:line="240" w:lineRule="auto"/>
        <w:jc w:val="both"/>
        <w:rPr>
          <w:rFonts w:ascii="Times New Roman" w:eastAsia="Times New Roman" w:hAnsi="Times New Roman" w:cs="Times New Roman"/>
          <w:kern w:val="0"/>
          <w:sz w:val="24"/>
          <w:szCs w:val="24"/>
          <w:lang w:eastAsia="ru-RU"/>
        </w:rPr>
      </w:pPr>
      <w:bookmarkStart w:id="1" w:name="bookmark188"/>
      <w:r w:rsidRPr="000618E7">
        <w:rPr>
          <w:rFonts w:ascii="Times New Roman" w:eastAsia="Arial Unicode MS" w:hAnsi="Times New Roman" w:cs="Times New Roman"/>
          <w:b/>
          <w:color w:val="000000"/>
          <w:kern w:val="0"/>
          <w:sz w:val="24"/>
          <w:szCs w:val="24"/>
          <w:lang w:eastAsia="ru-RU" w:bidi="ru-RU"/>
        </w:rPr>
        <w:t>Тема 1. Географическая карта и источники географической информации (3 часа)</w:t>
      </w:r>
      <w:bookmarkEnd w:id="1"/>
    </w:p>
    <w:p w:rsidR="000618E7" w:rsidRPr="000618E7" w:rsidRDefault="000618E7" w:rsidP="000618E7">
      <w:pPr>
        <w:keepNext/>
        <w:keepLines/>
        <w:widowControl w:val="0"/>
        <w:suppressAutoHyphens w:val="0"/>
        <w:autoSpaceDE w:val="0"/>
        <w:autoSpaceDN w:val="0"/>
        <w:adjustRightInd w:val="0"/>
        <w:spacing w:after="0" w:line="240" w:lineRule="auto"/>
        <w:ind w:hanging="200"/>
        <w:jc w:val="both"/>
        <w:rPr>
          <w:rFonts w:ascii="Times New Roman" w:eastAsia="Times New Roman" w:hAnsi="Times New Roman" w:cs="Times New Roman"/>
          <w:kern w:val="0"/>
          <w:sz w:val="24"/>
          <w:szCs w:val="24"/>
          <w:lang w:eastAsia="ru-RU"/>
        </w:rPr>
      </w:pPr>
      <w:bookmarkStart w:id="2" w:name="bookmark189"/>
      <w:r w:rsidRPr="000618E7">
        <w:rPr>
          <w:rFonts w:ascii="Times New Roman" w:eastAsia="Arial Unicode MS" w:hAnsi="Times New Roman" w:cs="Times New Roman"/>
          <w:b/>
          <w:color w:val="000000"/>
          <w:kern w:val="0"/>
          <w:sz w:val="24"/>
          <w:szCs w:val="24"/>
          <w:u w:val="single"/>
          <w:lang w:eastAsia="ru-RU" w:bidi="ru-RU"/>
        </w:rPr>
        <w:t>Содержание темы:</w:t>
      </w:r>
      <w:bookmarkEnd w:id="2"/>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 xml:space="preserve">Географическая карта и её математическая основа. Картографические проекций и их виды. Масштаб. Система географических координат.  </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 xml:space="preserve">Топографическая карта. Особенности топографических карт. Навыки работы с топографической картой. Космические и цифровые источники </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информации. Компьютерная картография. Мониторинг земной поверхности.</w:t>
      </w:r>
    </w:p>
    <w:p w:rsidR="000618E7" w:rsidRPr="000618E7" w:rsidRDefault="000618E7" w:rsidP="000618E7">
      <w:pPr>
        <w:keepNext/>
        <w:keepLines/>
        <w:widowControl w:val="0"/>
        <w:suppressAutoHyphens w:val="0"/>
        <w:autoSpaceDE w:val="0"/>
        <w:autoSpaceDN w:val="0"/>
        <w:adjustRightInd w:val="0"/>
        <w:spacing w:after="0" w:line="240" w:lineRule="auto"/>
        <w:ind w:hanging="200"/>
        <w:jc w:val="both"/>
        <w:rPr>
          <w:rFonts w:ascii="Times New Roman" w:eastAsia="Times New Roman" w:hAnsi="Times New Roman" w:cs="Times New Roman"/>
          <w:kern w:val="0"/>
          <w:sz w:val="24"/>
          <w:szCs w:val="24"/>
          <w:lang w:eastAsia="ru-RU"/>
        </w:rPr>
      </w:pPr>
      <w:bookmarkStart w:id="3" w:name="bookmark190"/>
      <w:r w:rsidRPr="000618E7">
        <w:rPr>
          <w:rFonts w:ascii="Times New Roman" w:eastAsia="Arial Unicode MS" w:hAnsi="Times New Roman" w:cs="Times New Roman"/>
          <w:b/>
          <w:color w:val="000000"/>
          <w:kern w:val="0"/>
          <w:sz w:val="24"/>
          <w:szCs w:val="24"/>
          <w:u w:val="single"/>
          <w:lang w:eastAsia="ru-RU" w:bidi="ru-RU"/>
        </w:rPr>
        <w:t>Учебные понятия:</w:t>
      </w:r>
      <w:bookmarkEnd w:id="3"/>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 xml:space="preserve">географическая карта, картографическая проекция, масштаб, топографическая карта, истинный азимут, магнитный азимут, магнитное склонение,  </w:t>
      </w:r>
    </w:p>
    <w:p w:rsidR="000618E7" w:rsidRPr="000618E7" w:rsidRDefault="000618E7" w:rsidP="000618E7">
      <w:pPr>
        <w:keepNext/>
        <w:keepLines/>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bookmarkStart w:id="4" w:name="bookmark194"/>
      <w:r w:rsidRPr="000618E7">
        <w:rPr>
          <w:rFonts w:ascii="Times New Roman" w:eastAsia="Arial Unicode MS" w:hAnsi="Times New Roman" w:cs="Times New Roman"/>
          <w:b/>
          <w:color w:val="000000"/>
          <w:kern w:val="0"/>
          <w:sz w:val="24"/>
          <w:szCs w:val="24"/>
          <w:u w:val="single"/>
          <w:lang w:eastAsia="ru-RU" w:bidi="ru-RU"/>
        </w:rPr>
        <w:t>Практические работы:</w:t>
      </w:r>
      <w:bookmarkEnd w:id="4"/>
    </w:p>
    <w:p w:rsidR="000618E7" w:rsidRPr="000618E7" w:rsidRDefault="000618E7" w:rsidP="000618E7">
      <w:pPr>
        <w:widowControl w:val="0"/>
        <w:numPr>
          <w:ilvl w:val="0"/>
          <w:numId w:val="7"/>
        </w:numPr>
        <w:tabs>
          <w:tab w:val="left" w:pos="587"/>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0618E7" w:rsidRPr="000618E7" w:rsidRDefault="000618E7" w:rsidP="000618E7">
      <w:pPr>
        <w:widowControl w:val="0"/>
        <w:numPr>
          <w:ilvl w:val="0"/>
          <w:numId w:val="7"/>
        </w:numPr>
        <w:tabs>
          <w:tab w:val="left" w:pos="597"/>
        </w:tabs>
        <w:suppressAutoHyphens w:val="0"/>
        <w:autoSpaceDE w:val="0"/>
        <w:autoSpaceDN w:val="0"/>
        <w:adjustRightInd w:val="0"/>
        <w:spacing w:after="548" w:line="240" w:lineRule="auto"/>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 xml:space="preserve">Чтение топографической карты. Построение профиля местности. </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5" w:name="bookmark195"/>
      <w:r w:rsidRPr="000618E7">
        <w:rPr>
          <w:rFonts w:ascii="Times New Roman" w:eastAsia="Arial Unicode MS" w:hAnsi="Times New Roman" w:cs="Times New Roman"/>
          <w:b/>
          <w:color w:val="000000"/>
          <w:kern w:val="0"/>
          <w:sz w:val="24"/>
          <w:szCs w:val="24"/>
          <w:lang w:eastAsia="ru-RU" w:bidi="ru-RU"/>
        </w:rPr>
        <w:t>Тема 2. Россия на карте мира (4 часа)</w:t>
      </w:r>
      <w:bookmarkEnd w:id="5"/>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6" w:name="bookmark196"/>
      <w:r w:rsidRPr="000618E7">
        <w:rPr>
          <w:rFonts w:ascii="Times New Roman" w:eastAsia="Arial Unicode MS" w:hAnsi="Times New Roman" w:cs="Times New Roman"/>
          <w:b/>
          <w:color w:val="000000"/>
          <w:kern w:val="0"/>
          <w:sz w:val="24"/>
          <w:szCs w:val="24"/>
          <w:u w:val="single"/>
          <w:lang w:eastAsia="ru-RU" w:bidi="ru-RU"/>
        </w:rPr>
        <w:t>Содержание темы:</w:t>
      </w:r>
      <w:bookmarkEnd w:id="6"/>
    </w:p>
    <w:p w:rsidR="000618E7" w:rsidRPr="000618E7" w:rsidRDefault="000618E7" w:rsidP="000618E7">
      <w:pPr>
        <w:widowControl w:val="0"/>
        <w:suppressAutoHyphens w:val="0"/>
        <w:autoSpaceDE w:val="0"/>
        <w:autoSpaceDN w:val="0"/>
        <w:adjustRightInd w:val="0"/>
        <w:spacing w:after="0" w:line="240" w:lineRule="auto"/>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7" w:name="bookmark197"/>
      <w:r w:rsidRPr="000618E7">
        <w:rPr>
          <w:rFonts w:ascii="Times New Roman" w:eastAsia="Arial Unicode MS" w:hAnsi="Times New Roman" w:cs="Times New Roman"/>
          <w:b/>
          <w:color w:val="000000"/>
          <w:kern w:val="0"/>
          <w:sz w:val="24"/>
          <w:szCs w:val="24"/>
          <w:u w:val="single"/>
          <w:lang w:eastAsia="ru-RU" w:bidi="ru-RU"/>
        </w:rPr>
        <w:t>Учебные понятия</w:t>
      </w:r>
      <w:r w:rsidRPr="000618E7">
        <w:rPr>
          <w:rFonts w:ascii="Times New Roman" w:eastAsia="Arial Unicode MS" w:hAnsi="Times New Roman" w:cs="Times New Roman"/>
          <w:color w:val="000000"/>
          <w:kern w:val="0"/>
          <w:sz w:val="24"/>
          <w:szCs w:val="24"/>
          <w:u w:val="single"/>
          <w:lang w:eastAsia="ru-RU" w:bidi="ru-RU"/>
        </w:rPr>
        <w:t>:</w:t>
      </w:r>
      <w:bookmarkEnd w:id="7"/>
    </w:p>
    <w:p w:rsidR="000618E7" w:rsidRPr="000618E7" w:rsidRDefault="000618E7" w:rsidP="000618E7">
      <w:pPr>
        <w:widowControl w:val="0"/>
        <w:suppressAutoHyphens w:val="0"/>
        <w:autoSpaceDE w:val="0"/>
        <w:autoSpaceDN w:val="0"/>
        <w:adjustRightInd w:val="0"/>
        <w:spacing w:after="0" w:line="240" w:lineRule="auto"/>
        <w:jc w:val="both"/>
        <w:rPr>
          <w:rFonts w:ascii="Times New Roman" w:eastAsia="Arial Unicode MS" w:hAnsi="Times New Roman" w:cs="Times New Roman"/>
          <w:color w:val="000000"/>
          <w:kern w:val="0"/>
          <w:sz w:val="24"/>
          <w:szCs w:val="24"/>
          <w:lang w:eastAsia="ru-RU" w:bidi="ru-RU"/>
        </w:rPr>
      </w:pPr>
      <w:proofErr w:type="gramStart"/>
      <w:r w:rsidRPr="000618E7">
        <w:rPr>
          <w:rFonts w:ascii="Times New Roman" w:eastAsia="Arial Unicode MS" w:hAnsi="Times New Roman" w:cs="Times New Roman"/>
          <w:color w:val="000000"/>
          <w:kern w:val="0"/>
          <w:sz w:val="24"/>
          <w:szCs w:val="24"/>
          <w:lang w:eastAsia="ru-RU" w:bidi="ru-RU"/>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w:t>
      </w:r>
      <w:r w:rsidRPr="000618E7">
        <w:rPr>
          <w:rFonts w:ascii="Times New Roman" w:eastAsia="Arial Unicode MS" w:hAnsi="Times New Roman" w:cs="Times New Roman"/>
          <w:color w:val="000000"/>
          <w:kern w:val="0"/>
          <w:sz w:val="24"/>
          <w:szCs w:val="24"/>
          <w:lang w:eastAsia="ru-RU" w:bidi="ru-RU"/>
        </w:rPr>
        <w:br/>
        <w:t>московское время,</w:t>
      </w:r>
      <w:proofErr w:type="gramEnd"/>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8" w:name="bookmark200"/>
      <w:r w:rsidRPr="000618E7">
        <w:rPr>
          <w:rFonts w:ascii="Times New Roman" w:eastAsia="Arial Unicode MS" w:hAnsi="Times New Roman" w:cs="Times New Roman"/>
          <w:b/>
          <w:color w:val="000000"/>
          <w:kern w:val="0"/>
          <w:sz w:val="24"/>
          <w:szCs w:val="24"/>
          <w:u w:val="single"/>
          <w:lang w:eastAsia="ru-RU" w:bidi="ru-RU"/>
        </w:rPr>
        <w:t>Практические работы:</w:t>
      </w:r>
      <w:bookmarkEnd w:id="8"/>
    </w:p>
    <w:p w:rsidR="000618E7" w:rsidRPr="000618E7" w:rsidRDefault="000618E7" w:rsidP="000618E7">
      <w:pPr>
        <w:widowControl w:val="0"/>
        <w:numPr>
          <w:ilvl w:val="0"/>
          <w:numId w:val="8"/>
        </w:numPr>
        <w:tabs>
          <w:tab w:val="left" w:pos="61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Характеристика географического положения России.</w:t>
      </w:r>
    </w:p>
    <w:p w:rsidR="000618E7" w:rsidRPr="000618E7" w:rsidRDefault="000618E7" w:rsidP="000618E7">
      <w:pPr>
        <w:widowControl w:val="0"/>
        <w:tabs>
          <w:tab w:val="left" w:pos="623"/>
        </w:tabs>
        <w:suppressAutoHyphens w:val="0"/>
        <w:autoSpaceDE w:val="0"/>
        <w:autoSpaceDN w:val="0"/>
        <w:adjustRightInd w:val="0"/>
        <w:spacing w:after="0" w:line="240" w:lineRule="auto"/>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 xml:space="preserve">    2. Определение поясного времени для разных пунктов России.</w:t>
      </w:r>
    </w:p>
    <w:p w:rsidR="000618E7" w:rsidRPr="000618E7" w:rsidRDefault="000618E7" w:rsidP="000618E7">
      <w:pPr>
        <w:widowControl w:val="0"/>
        <w:tabs>
          <w:tab w:val="left" w:pos="623"/>
        </w:tabs>
        <w:suppressAutoHyphens w:val="0"/>
        <w:autoSpaceDE w:val="0"/>
        <w:autoSpaceDN w:val="0"/>
        <w:adjustRightInd w:val="0"/>
        <w:spacing w:after="0" w:line="240" w:lineRule="auto"/>
        <w:jc w:val="both"/>
        <w:rPr>
          <w:rFonts w:ascii="Times New Roman" w:eastAsia="Arial Unicode MS" w:hAnsi="Times New Roman" w:cs="Times New Roman"/>
          <w:color w:val="000000"/>
          <w:kern w:val="0"/>
          <w:sz w:val="24"/>
          <w:szCs w:val="24"/>
          <w:lang w:eastAsia="ru-RU" w:bidi="ru-RU"/>
        </w:rPr>
      </w:pP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9" w:name="bookmark201"/>
      <w:r w:rsidRPr="000618E7">
        <w:rPr>
          <w:rFonts w:ascii="Times New Roman" w:eastAsia="Arial Unicode MS" w:hAnsi="Times New Roman" w:cs="Times New Roman"/>
          <w:b/>
          <w:color w:val="000000"/>
          <w:kern w:val="0"/>
          <w:sz w:val="24"/>
          <w:szCs w:val="24"/>
          <w:lang w:eastAsia="ru-RU" w:bidi="ru-RU"/>
        </w:rPr>
        <w:t>Тема 3. История изучения территории России (4 часа)</w:t>
      </w:r>
      <w:bookmarkEnd w:id="9"/>
    </w:p>
    <w:p w:rsidR="000618E7" w:rsidRPr="000618E7" w:rsidRDefault="000618E7" w:rsidP="000618E7">
      <w:pPr>
        <w:widowControl w:val="0"/>
        <w:suppressAutoHyphens w:val="0"/>
        <w:autoSpaceDE w:val="0"/>
        <w:autoSpaceDN w:val="0"/>
        <w:adjustRightInd w:val="0"/>
        <w:spacing w:after="0" w:line="240" w:lineRule="auto"/>
        <w:ind w:hanging="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b/>
          <w:color w:val="000000"/>
          <w:kern w:val="0"/>
          <w:sz w:val="24"/>
          <w:szCs w:val="24"/>
          <w:lang w:eastAsia="ru-RU" w:bidi="ru-RU"/>
        </w:rPr>
        <w:t>Содержание темы:</w:t>
      </w:r>
    </w:p>
    <w:p w:rsidR="000618E7" w:rsidRPr="000618E7" w:rsidRDefault="000618E7" w:rsidP="000618E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w:t>
      </w:r>
      <w:r w:rsidRPr="000618E7">
        <w:rPr>
          <w:rFonts w:ascii="Times New Roman" w:eastAsia="Arial Unicode MS" w:hAnsi="Times New Roman" w:cs="Times New Roman"/>
          <w:color w:val="000000"/>
          <w:kern w:val="0"/>
          <w:sz w:val="24"/>
          <w:szCs w:val="24"/>
          <w:lang w:val="en-US" w:eastAsia="en-US" w:bidi="en-US"/>
        </w:rPr>
        <w:t>XVIII</w:t>
      </w:r>
      <w:r w:rsidRPr="000618E7">
        <w:rPr>
          <w:rFonts w:ascii="Times New Roman" w:eastAsia="Arial Unicode MS" w:hAnsi="Times New Roman" w:cs="Times New Roman"/>
          <w:color w:val="000000"/>
          <w:kern w:val="0"/>
          <w:sz w:val="24"/>
          <w:szCs w:val="24"/>
          <w:lang w:eastAsia="en-US" w:bidi="en-US"/>
        </w:rPr>
        <w:t xml:space="preserve"> </w:t>
      </w:r>
      <w:r w:rsidRPr="000618E7">
        <w:rPr>
          <w:rFonts w:ascii="Times New Roman" w:eastAsia="Arial Unicode MS" w:hAnsi="Times New Roman" w:cs="Times New Roman"/>
          <w:color w:val="000000"/>
          <w:kern w:val="0"/>
          <w:sz w:val="24"/>
          <w:szCs w:val="24"/>
          <w:lang w:eastAsia="ru-RU" w:bidi="ru-RU"/>
        </w:rPr>
        <w:t>в.</w:t>
      </w:r>
    </w:p>
    <w:p w:rsidR="000618E7" w:rsidRPr="000618E7" w:rsidRDefault="000618E7" w:rsidP="000618E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10" w:name="bookmark202"/>
      <w:r w:rsidRPr="000618E7">
        <w:rPr>
          <w:rFonts w:ascii="Times New Roman" w:eastAsia="Arial Unicode MS" w:hAnsi="Times New Roman" w:cs="Times New Roman"/>
          <w:b/>
          <w:color w:val="000000"/>
          <w:kern w:val="0"/>
          <w:sz w:val="24"/>
          <w:szCs w:val="24"/>
          <w:u w:val="single"/>
          <w:lang w:eastAsia="ru-RU" w:bidi="ru-RU"/>
        </w:rPr>
        <w:t>Учебные понятия:</w:t>
      </w:r>
      <w:bookmarkEnd w:id="10"/>
    </w:p>
    <w:p w:rsidR="000618E7" w:rsidRPr="000618E7" w:rsidRDefault="000618E7" w:rsidP="000618E7">
      <w:pPr>
        <w:widowControl w:val="0"/>
        <w:suppressAutoHyphens w:val="0"/>
        <w:autoSpaceDE w:val="0"/>
        <w:autoSpaceDN w:val="0"/>
        <w:adjustRightInd w:val="0"/>
        <w:spacing w:after="124"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Великая Северная экспедиция, Северный морской путь, научное прогнозирование, географический прогноз.</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11" w:name="bookmark203"/>
      <w:r w:rsidRPr="000618E7">
        <w:rPr>
          <w:rFonts w:ascii="Times New Roman" w:eastAsia="Arial Unicode MS" w:hAnsi="Times New Roman" w:cs="Times New Roman"/>
          <w:b/>
          <w:color w:val="000000"/>
          <w:kern w:val="0"/>
          <w:sz w:val="24"/>
          <w:szCs w:val="24"/>
          <w:u w:val="single"/>
          <w:lang w:eastAsia="ru-RU" w:bidi="ru-RU"/>
        </w:rPr>
        <w:t>Персоналии:</w:t>
      </w:r>
      <w:bookmarkEnd w:id="11"/>
    </w:p>
    <w:p w:rsidR="000618E7" w:rsidRPr="000618E7" w:rsidRDefault="000618E7" w:rsidP="000618E7">
      <w:pPr>
        <w:widowControl w:val="0"/>
        <w:suppressAutoHyphens w:val="0"/>
        <w:autoSpaceDE w:val="0"/>
        <w:autoSpaceDN w:val="0"/>
        <w:adjustRightInd w:val="0"/>
        <w:spacing w:after="116"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Иван Москвитин, Семён Дежнев, Ерофей Павлович Хабаров, Иван Камчатой, Владимир Васильевич Атласов, </w:t>
      </w:r>
      <w:proofErr w:type="spellStart"/>
      <w:r w:rsidRPr="000618E7">
        <w:rPr>
          <w:rFonts w:ascii="Times New Roman" w:eastAsia="Arial Unicode MS" w:hAnsi="Times New Roman" w:cs="Times New Roman"/>
          <w:color w:val="000000"/>
          <w:kern w:val="0"/>
          <w:sz w:val="24"/>
          <w:szCs w:val="24"/>
          <w:lang w:eastAsia="ru-RU" w:bidi="ru-RU"/>
        </w:rPr>
        <w:t>Витус</w:t>
      </w:r>
      <w:proofErr w:type="spellEnd"/>
      <w:r w:rsidRPr="000618E7">
        <w:rPr>
          <w:rFonts w:ascii="Times New Roman" w:eastAsia="Arial Unicode MS" w:hAnsi="Times New Roman" w:cs="Times New Roman"/>
          <w:color w:val="000000"/>
          <w:kern w:val="0"/>
          <w:sz w:val="24"/>
          <w:szCs w:val="24"/>
          <w:lang w:eastAsia="ru-RU" w:bidi="ru-RU"/>
        </w:rPr>
        <w:t xml:space="preserve"> Беринг, Алексей Ильич </w:t>
      </w:r>
      <w:proofErr w:type="spellStart"/>
      <w:r w:rsidRPr="000618E7">
        <w:rPr>
          <w:rFonts w:ascii="Times New Roman" w:eastAsia="Arial Unicode MS" w:hAnsi="Times New Roman" w:cs="Times New Roman"/>
          <w:color w:val="000000"/>
          <w:kern w:val="0"/>
          <w:sz w:val="24"/>
          <w:szCs w:val="24"/>
          <w:lang w:eastAsia="ru-RU" w:bidi="ru-RU"/>
        </w:rPr>
        <w:t>Чириков</w:t>
      </w:r>
      <w:proofErr w:type="spellEnd"/>
      <w:r w:rsidRPr="000618E7">
        <w:rPr>
          <w:rFonts w:ascii="Times New Roman" w:eastAsia="Arial Unicode MS" w:hAnsi="Times New Roman" w:cs="Times New Roman"/>
          <w:color w:val="000000"/>
          <w:kern w:val="0"/>
          <w:sz w:val="24"/>
          <w:szCs w:val="24"/>
          <w:lang w:eastAsia="ru-RU" w:bidi="ru-RU"/>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w:t>
      </w:r>
      <w:proofErr w:type="spellStart"/>
      <w:r w:rsidRPr="000618E7">
        <w:rPr>
          <w:rFonts w:ascii="Times New Roman" w:eastAsia="Arial Unicode MS" w:hAnsi="Times New Roman" w:cs="Times New Roman"/>
          <w:color w:val="000000"/>
          <w:kern w:val="0"/>
          <w:sz w:val="24"/>
          <w:szCs w:val="24"/>
          <w:lang w:eastAsia="ru-RU" w:bidi="ru-RU"/>
        </w:rPr>
        <w:t>Лепёхин</w:t>
      </w:r>
      <w:proofErr w:type="spellEnd"/>
      <w:r w:rsidRPr="000618E7">
        <w:rPr>
          <w:rFonts w:ascii="Times New Roman" w:eastAsia="Arial Unicode MS" w:hAnsi="Times New Roman" w:cs="Times New Roman"/>
          <w:color w:val="000000"/>
          <w:kern w:val="0"/>
          <w:sz w:val="24"/>
          <w:szCs w:val="24"/>
          <w:lang w:eastAsia="ru-RU" w:bidi="ru-RU"/>
        </w:rPr>
        <w:t xml:space="preserve">, Семён </w:t>
      </w:r>
      <w:proofErr w:type="spellStart"/>
      <w:r w:rsidRPr="000618E7">
        <w:rPr>
          <w:rFonts w:ascii="Times New Roman" w:eastAsia="Arial Unicode MS" w:hAnsi="Times New Roman" w:cs="Times New Roman"/>
          <w:color w:val="000000"/>
          <w:kern w:val="0"/>
          <w:sz w:val="24"/>
          <w:szCs w:val="24"/>
          <w:lang w:eastAsia="ru-RU" w:bidi="ru-RU"/>
        </w:rPr>
        <w:t>Гмелин</w:t>
      </w:r>
      <w:proofErr w:type="spellEnd"/>
      <w:r w:rsidRPr="000618E7">
        <w:rPr>
          <w:rFonts w:ascii="Times New Roman" w:eastAsia="Arial Unicode MS" w:hAnsi="Times New Roman" w:cs="Times New Roman"/>
          <w:color w:val="000000"/>
          <w:kern w:val="0"/>
          <w:sz w:val="24"/>
          <w:szCs w:val="24"/>
          <w:lang w:eastAsia="ru-RU" w:bidi="ru-RU"/>
        </w:rPr>
        <w:t xml:space="preserve">, Николай Яковлевич </w:t>
      </w:r>
      <w:proofErr w:type="spellStart"/>
      <w:r w:rsidRPr="000618E7">
        <w:rPr>
          <w:rFonts w:ascii="Times New Roman" w:eastAsia="Arial Unicode MS" w:hAnsi="Times New Roman" w:cs="Times New Roman"/>
          <w:color w:val="000000"/>
          <w:kern w:val="0"/>
          <w:sz w:val="24"/>
          <w:szCs w:val="24"/>
          <w:lang w:eastAsia="ru-RU" w:bidi="ru-RU"/>
        </w:rPr>
        <w:lastRenderedPageBreak/>
        <w:t>Озерецковский</w:t>
      </w:r>
      <w:proofErr w:type="spellEnd"/>
      <w:r w:rsidRPr="000618E7">
        <w:rPr>
          <w:rFonts w:ascii="Times New Roman" w:eastAsia="Arial Unicode MS" w:hAnsi="Times New Roman" w:cs="Times New Roman"/>
          <w:color w:val="000000"/>
          <w:kern w:val="0"/>
          <w:sz w:val="24"/>
          <w:szCs w:val="24"/>
          <w:lang w:eastAsia="ru-RU" w:bidi="ru-RU"/>
        </w:rPr>
        <w:t xml:space="preserve">, Василий </w:t>
      </w:r>
      <w:proofErr w:type="spellStart"/>
      <w:proofErr w:type="gramStart"/>
      <w:r w:rsidRPr="000618E7">
        <w:rPr>
          <w:rFonts w:ascii="Times New Roman" w:eastAsia="Arial Unicode MS" w:hAnsi="Times New Roman" w:cs="Times New Roman"/>
          <w:color w:val="000000"/>
          <w:kern w:val="0"/>
          <w:sz w:val="24"/>
          <w:szCs w:val="24"/>
          <w:lang w:eastAsia="ru-RU" w:bidi="ru-RU"/>
        </w:rPr>
        <w:t>Василий</w:t>
      </w:r>
      <w:proofErr w:type="spellEnd"/>
      <w:proofErr w:type="gramEnd"/>
      <w:r w:rsidRPr="000618E7">
        <w:rPr>
          <w:rFonts w:ascii="Times New Roman" w:eastAsia="Arial Unicode MS" w:hAnsi="Times New Roman" w:cs="Times New Roman"/>
          <w:color w:val="000000"/>
          <w:kern w:val="0"/>
          <w:sz w:val="24"/>
          <w:szCs w:val="24"/>
          <w:lang w:eastAsia="ru-RU" w:bidi="ru-RU"/>
        </w:rPr>
        <w:t xml:space="preserve"> Докучаев, Владимир Александрович </w:t>
      </w:r>
      <w:proofErr w:type="spellStart"/>
      <w:r w:rsidRPr="000618E7">
        <w:rPr>
          <w:rFonts w:ascii="Times New Roman" w:eastAsia="Arial Unicode MS" w:hAnsi="Times New Roman" w:cs="Times New Roman"/>
          <w:color w:val="000000"/>
          <w:kern w:val="0"/>
          <w:sz w:val="24"/>
          <w:szCs w:val="24"/>
          <w:lang w:eastAsia="ru-RU" w:bidi="ru-RU"/>
        </w:rPr>
        <w:t>Русанов</w:t>
      </w:r>
      <w:proofErr w:type="spellEnd"/>
      <w:r w:rsidRPr="000618E7">
        <w:rPr>
          <w:rFonts w:ascii="Times New Roman" w:eastAsia="Arial Unicode MS" w:hAnsi="Times New Roman" w:cs="Times New Roman"/>
          <w:color w:val="000000"/>
          <w:kern w:val="0"/>
          <w:sz w:val="24"/>
          <w:szCs w:val="24"/>
          <w:lang w:eastAsia="ru-RU" w:bidi="ru-RU"/>
        </w:rPr>
        <w:t xml:space="preserve">, Георгий Яковлевич Седов, Георгий Львович Брусилов Эрик  </w:t>
      </w:r>
      <w:proofErr w:type="spellStart"/>
      <w:r w:rsidRPr="000618E7">
        <w:rPr>
          <w:rFonts w:ascii="Times New Roman" w:eastAsia="Arial Unicode MS" w:hAnsi="Times New Roman" w:cs="Times New Roman"/>
          <w:color w:val="000000"/>
          <w:kern w:val="0"/>
          <w:sz w:val="24"/>
          <w:szCs w:val="24"/>
          <w:lang w:eastAsia="ru-RU" w:bidi="ru-RU"/>
        </w:rPr>
        <w:t>Норденшельд</w:t>
      </w:r>
      <w:proofErr w:type="spellEnd"/>
      <w:r w:rsidRPr="000618E7">
        <w:rPr>
          <w:rFonts w:ascii="Times New Roman" w:eastAsia="Arial Unicode MS" w:hAnsi="Times New Roman" w:cs="Times New Roman"/>
          <w:color w:val="000000"/>
          <w:kern w:val="0"/>
          <w:sz w:val="24"/>
          <w:szCs w:val="24"/>
          <w:lang w:eastAsia="ru-RU" w:bidi="ru-RU"/>
        </w:rPr>
        <w:t>, Фритьоф Нансен, Георгий Седов, Джордж Де-Лонг, Владимир Афанасьевич Обручев, Сергей Владимир Обручев, Отто Юльевич Шмидт, Борис Андреевич</w:t>
      </w:r>
      <w:r w:rsidRPr="000618E7">
        <w:rPr>
          <w:rFonts w:ascii="Times New Roman" w:eastAsia="Arial Unicode MS" w:hAnsi="Times New Roman" w:cs="Times New Roman"/>
          <w:color w:val="000000"/>
          <w:kern w:val="0"/>
          <w:sz w:val="24"/>
          <w:szCs w:val="24"/>
          <w:lang w:eastAsia="ru-RU" w:bidi="ru-RU"/>
        </w:rPr>
        <w:br/>
      </w:r>
      <w:proofErr w:type="spellStart"/>
      <w:r w:rsidRPr="000618E7">
        <w:rPr>
          <w:rFonts w:ascii="Times New Roman" w:eastAsia="Arial Unicode MS" w:hAnsi="Times New Roman" w:cs="Times New Roman"/>
          <w:color w:val="000000"/>
          <w:kern w:val="0"/>
          <w:sz w:val="24"/>
          <w:szCs w:val="24"/>
          <w:lang w:eastAsia="ru-RU" w:bidi="ru-RU"/>
        </w:rPr>
        <w:t>Вилькицкий</w:t>
      </w:r>
      <w:proofErr w:type="spellEnd"/>
      <w:r w:rsidRPr="000618E7">
        <w:rPr>
          <w:rFonts w:ascii="Times New Roman" w:eastAsia="Arial Unicode MS" w:hAnsi="Times New Roman" w:cs="Times New Roman"/>
          <w:color w:val="000000"/>
          <w:kern w:val="0"/>
          <w:sz w:val="24"/>
          <w:szCs w:val="24"/>
          <w:lang w:eastAsia="ru-RU" w:bidi="ru-RU"/>
        </w:rPr>
        <w:t>.</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12" w:name="bookmark204"/>
      <w:r w:rsidRPr="000618E7">
        <w:rPr>
          <w:rFonts w:ascii="Times New Roman" w:eastAsia="Arial Unicode MS" w:hAnsi="Times New Roman" w:cs="Times New Roman"/>
          <w:b/>
          <w:color w:val="000000"/>
          <w:kern w:val="0"/>
          <w:sz w:val="24"/>
          <w:szCs w:val="24"/>
          <w:u w:val="single"/>
          <w:lang w:eastAsia="ru-RU" w:bidi="ru-RU"/>
        </w:rPr>
        <w:t>Основные образовательные идеи:</w:t>
      </w:r>
      <w:bookmarkEnd w:id="12"/>
    </w:p>
    <w:p w:rsidR="000618E7" w:rsidRPr="000618E7" w:rsidRDefault="000618E7" w:rsidP="000618E7">
      <w:pPr>
        <w:widowControl w:val="0"/>
        <w:numPr>
          <w:ilvl w:val="0"/>
          <w:numId w:val="6"/>
        </w:numPr>
        <w:tabs>
          <w:tab w:val="left" w:pos="477"/>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Изучение территории России — длительный исторический процесс, потребовавший огромных усилий.</w:t>
      </w:r>
    </w:p>
    <w:p w:rsidR="000618E7" w:rsidRPr="000618E7" w:rsidRDefault="000618E7" w:rsidP="000618E7">
      <w:pPr>
        <w:widowControl w:val="0"/>
        <w:numPr>
          <w:ilvl w:val="0"/>
          <w:numId w:val="6"/>
        </w:numPr>
        <w:tabs>
          <w:tab w:val="left" w:pos="477"/>
        </w:tabs>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0618E7" w:rsidRPr="000618E7" w:rsidRDefault="000618E7" w:rsidP="000618E7">
      <w:pPr>
        <w:keepNext/>
        <w:keepLines/>
        <w:widowControl w:val="0"/>
        <w:suppressAutoHyphens w:val="0"/>
        <w:autoSpaceDE w:val="0"/>
        <w:autoSpaceDN w:val="0"/>
        <w:adjustRightInd w:val="0"/>
        <w:spacing w:after="27" w:line="240" w:lineRule="auto"/>
        <w:ind w:firstLine="260"/>
        <w:jc w:val="both"/>
        <w:rPr>
          <w:rFonts w:ascii="Times New Roman" w:eastAsia="Times New Roman" w:hAnsi="Times New Roman" w:cs="Times New Roman"/>
          <w:kern w:val="0"/>
          <w:sz w:val="24"/>
          <w:szCs w:val="24"/>
          <w:lang w:eastAsia="ru-RU"/>
        </w:rPr>
      </w:pPr>
      <w:bookmarkStart w:id="13" w:name="bookmark206"/>
      <w:r w:rsidRPr="000618E7">
        <w:rPr>
          <w:rFonts w:ascii="Times New Roman" w:eastAsia="Arial Unicode MS" w:hAnsi="Times New Roman" w:cs="Times New Roman"/>
          <w:b/>
          <w:color w:val="000000"/>
          <w:kern w:val="0"/>
          <w:sz w:val="24"/>
          <w:szCs w:val="24"/>
          <w:u w:val="single"/>
          <w:lang w:eastAsia="ru-RU" w:bidi="ru-RU"/>
        </w:rPr>
        <w:t>Предметные умения:</w:t>
      </w:r>
      <w:bookmarkEnd w:id="13"/>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объяснять:</w:t>
      </w:r>
    </w:p>
    <w:p w:rsidR="000618E7" w:rsidRPr="000618E7" w:rsidRDefault="000618E7" w:rsidP="000618E7">
      <w:pPr>
        <w:widowControl w:val="0"/>
        <w:numPr>
          <w:ilvl w:val="0"/>
          <w:numId w:val="6"/>
        </w:numPr>
        <w:tabs>
          <w:tab w:val="left" w:pos="485"/>
        </w:tabs>
        <w:suppressAutoHyphens w:val="0"/>
        <w:autoSpaceDE w:val="0"/>
        <w:autoSpaceDN w:val="0"/>
        <w:adjustRightInd w:val="0"/>
        <w:spacing w:after="148"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особенности изучения территории России на различных</w:t>
      </w:r>
      <w:r w:rsidRPr="000618E7">
        <w:rPr>
          <w:rFonts w:ascii="Times New Roman" w:eastAsia="Arial Unicode MS" w:hAnsi="Times New Roman" w:cs="Times New Roman"/>
          <w:color w:val="000000"/>
          <w:kern w:val="0"/>
          <w:sz w:val="24"/>
          <w:szCs w:val="24"/>
          <w:lang w:eastAsia="ru-RU" w:bidi="ru-RU"/>
        </w:rPr>
        <w:br/>
        <w:t>этапах ее исторического развития.</w:t>
      </w:r>
    </w:p>
    <w:p w:rsidR="000618E7" w:rsidRPr="000618E7" w:rsidRDefault="000618E7" w:rsidP="000618E7">
      <w:pPr>
        <w:widowControl w:val="0"/>
        <w:suppressAutoHyphens w:val="0"/>
        <w:autoSpaceDE w:val="0"/>
        <w:autoSpaceDN w:val="0"/>
        <w:adjustRightInd w:val="0"/>
        <w:spacing w:after="44"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определять:</w:t>
      </w:r>
    </w:p>
    <w:p w:rsidR="000618E7" w:rsidRPr="000618E7" w:rsidRDefault="000618E7" w:rsidP="000618E7">
      <w:pPr>
        <w:widowControl w:val="0"/>
        <w:numPr>
          <w:ilvl w:val="0"/>
          <w:numId w:val="6"/>
        </w:numPr>
        <w:tabs>
          <w:tab w:val="left" w:pos="485"/>
        </w:tabs>
        <w:suppressAutoHyphens w:val="0"/>
        <w:autoSpaceDE w:val="0"/>
        <w:autoSpaceDN w:val="0"/>
        <w:adjustRightInd w:val="0"/>
        <w:spacing w:after="15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следствия географических открытий и путешествий.</w:t>
      </w:r>
    </w:p>
    <w:p w:rsidR="000618E7" w:rsidRPr="000618E7" w:rsidRDefault="000618E7" w:rsidP="000618E7">
      <w:pPr>
        <w:keepNext/>
        <w:keepLines/>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bookmarkStart w:id="14" w:name="bookmark207"/>
      <w:r w:rsidRPr="000618E7">
        <w:rPr>
          <w:rFonts w:ascii="Times New Roman" w:eastAsia="Arial Unicode MS" w:hAnsi="Times New Roman" w:cs="Times New Roman"/>
          <w:b/>
          <w:color w:val="000000"/>
          <w:kern w:val="0"/>
          <w:sz w:val="24"/>
          <w:szCs w:val="24"/>
          <w:u w:val="single"/>
          <w:lang w:eastAsia="ru-RU" w:bidi="ru-RU"/>
        </w:rPr>
        <w:t>Практические работы:</w:t>
      </w:r>
      <w:bookmarkEnd w:id="14"/>
    </w:p>
    <w:p w:rsidR="000618E7" w:rsidRPr="000618E7" w:rsidRDefault="000618E7" w:rsidP="000618E7">
      <w:pPr>
        <w:widowControl w:val="0"/>
        <w:tabs>
          <w:tab w:val="left" w:pos="56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1. 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0618E7" w:rsidRPr="000618E7" w:rsidRDefault="000618E7" w:rsidP="000618E7">
      <w:pPr>
        <w:widowControl w:val="0"/>
        <w:tabs>
          <w:tab w:val="left" w:pos="569"/>
        </w:tabs>
        <w:suppressAutoHyphens w:val="0"/>
        <w:autoSpaceDE w:val="0"/>
        <w:autoSpaceDN w:val="0"/>
        <w:adjustRightInd w:val="0"/>
        <w:spacing w:after="0" w:line="240" w:lineRule="auto"/>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2. Анализ источников информации об истории освоения территории России.</w:t>
      </w:r>
    </w:p>
    <w:p w:rsidR="000618E7" w:rsidRPr="000618E7" w:rsidRDefault="000618E7" w:rsidP="000618E7">
      <w:pPr>
        <w:keepNext/>
        <w:keepLines/>
        <w:widowControl w:val="0"/>
        <w:suppressAutoHyphens w:val="0"/>
        <w:autoSpaceDE w:val="0"/>
        <w:autoSpaceDN w:val="0"/>
        <w:adjustRightInd w:val="0"/>
        <w:spacing w:after="146" w:line="240" w:lineRule="auto"/>
        <w:jc w:val="both"/>
        <w:rPr>
          <w:rFonts w:ascii="Times New Roman" w:eastAsia="Times New Roman" w:hAnsi="Times New Roman" w:cs="Times New Roman"/>
          <w:kern w:val="0"/>
          <w:sz w:val="24"/>
          <w:szCs w:val="24"/>
          <w:lang w:eastAsia="ru-RU"/>
        </w:rPr>
      </w:pPr>
      <w:bookmarkStart w:id="15" w:name="bookmark208"/>
      <w:r w:rsidRPr="000618E7">
        <w:rPr>
          <w:rFonts w:ascii="Times New Roman" w:eastAsia="Arial Unicode MS" w:hAnsi="Times New Roman" w:cs="Times New Roman"/>
          <w:b/>
          <w:color w:val="000000"/>
          <w:kern w:val="0"/>
          <w:sz w:val="24"/>
          <w:szCs w:val="24"/>
          <w:lang w:eastAsia="ru-RU" w:bidi="ru-RU"/>
        </w:rPr>
        <w:t>Тема 4. Геологическое строение и рельеф (5 часов)</w:t>
      </w:r>
      <w:bookmarkEnd w:id="15"/>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16" w:name="bookmark209"/>
      <w:r w:rsidRPr="000618E7">
        <w:rPr>
          <w:rFonts w:ascii="Times New Roman" w:eastAsia="Arial Unicode MS" w:hAnsi="Times New Roman" w:cs="Times New Roman"/>
          <w:b/>
          <w:color w:val="000000"/>
          <w:kern w:val="0"/>
          <w:sz w:val="24"/>
          <w:szCs w:val="24"/>
          <w:u w:val="single"/>
          <w:lang w:eastAsia="ru-RU" w:bidi="ru-RU"/>
        </w:rPr>
        <w:t>Содержание темы:</w:t>
      </w:r>
      <w:bookmarkEnd w:id="16"/>
    </w:p>
    <w:p w:rsidR="000618E7" w:rsidRPr="000618E7" w:rsidRDefault="000618E7" w:rsidP="000618E7">
      <w:pPr>
        <w:widowControl w:val="0"/>
        <w:suppressAutoHyphens w:val="0"/>
        <w:autoSpaceDE w:val="0"/>
        <w:autoSpaceDN w:val="0"/>
        <w:adjustRightInd w:val="0"/>
        <w:spacing w:after="116"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w:t>
      </w:r>
      <w:r w:rsidRPr="000618E7">
        <w:rPr>
          <w:rFonts w:ascii="Times New Roman" w:eastAsia="Arial Unicode MS" w:hAnsi="Times New Roman" w:cs="Times New Roman"/>
          <w:color w:val="000000"/>
          <w:kern w:val="0"/>
          <w:sz w:val="24"/>
          <w:szCs w:val="24"/>
          <w:lang w:eastAsia="ru-RU" w:bidi="ru-RU"/>
        </w:rPr>
        <w:br/>
        <w:t>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17" w:name="bookmark210"/>
      <w:r w:rsidRPr="000618E7">
        <w:rPr>
          <w:rFonts w:ascii="Times New Roman" w:eastAsia="Arial Unicode MS" w:hAnsi="Times New Roman" w:cs="Times New Roman"/>
          <w:b/>
          <w:color w:val="000000"/>
          <w:kern w:val="0"/>
          <w:sz w:val="24"/>
          <w:szCs w:val="24"/>
          <w:u w:val="single"/>
          <w:lang w:eastAsia="ru-RU" w:bidi="ru-RU"/>
        </w:rPr>
        <w:t>Учебные понятия:</w:t>
      </w:r>
      <w:bookmarkEnd w:id="17"/>
    </w:p>
    <w:p w:rsidR="000618E7" w:rsidRPr="000618E7" w:rsidRDefault="000618E7" w:rsidP="000618E7">
      <w:pPr>
        <w:widowControl w:val="0"/>
        <w:suppressAutoHyphens w:val="0"/>
        <w:autoSpaceDE w:val="0"/>
        <w:autoSpaceDN w:val="0"/>
        <w:adjustRightInd w:val="0"/>
        <w:spacing w:after="148"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0618E7">
        <w:rPr>
          <w:rFonts w:ascii="Times New Roman" w:eastAsia="Arial Unicode MS" w:hAnsi="Times New Roman" w:cs="Times New Roman"/>
          <w:color w:val="000000"/>
          <w:kern w:val="0"/>
          <w:sz w:val="24"/>
          <w:szCs w:val="24"/>
          <w:lang w:eastAsia="ru-RU" w:bidi="ru-RU"/>
        </w:rPr>
        <w:t>моренные</w:t>
      </w:r>
      <w:proofErr w:type="gramEnd"/>
      <w:r w:rsidRPr="000618E7">
        <w:rPr>
          <w:rFonts w:ascii="Times New Roman" w:eastAsia="Arial Unicode MS" w:hAnsi="Times New Roman" w:cs="Times New Roman"/>
          <w:color w:val="000000"/>
          <w:kern w:val="0"/>
          <w:sz w:val="24"/>
          <w:szCs w:val="24"/>
          <w:lang w:eastAsia="ru-RU" w:bidi="ru-RU"/>
        </w:rPr>
        <w:t xml:space="preserve"> холмы, овражно-балочная сеть, ветер,</w:t>
      </w:r>
      <w:r w:rsidRPr="000618E7">
        <w:rPr>
          <w:rFonts w:ascii="Times New Roman" w:eastAsia="Arial Unicode MS" w:hAnsi="Times New Roman" w:cs="Times New Roman"/>
          <w:color w:val="000000"/>
          <w:kern w:val="0"/>
          <w:sz w:val="24"/>
          <w:szCs w:val="24"/>
          <w:lang w:eastAsia="ru-RU" w:bidi="ru-RU"/>
        </w:rPr>
        <w:br/>
        <w:t>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0618E7" w:rsidRPr="000618E7" w:rsidRDefault="000618E7" w:rsidP="000618E7">
      <w:pPr>
        <w:keepNext/>
        <w:keepLines/>
        <w:widowControl w:val="0"/>
        <w:suppressAutoHyphens w:val="0"/>
        <w:autoSpaceDE w:val="0"/>
        <w:autoSpaceDN w:val="0"/>
        <w:adjustRightInd w:val="0"/>
        <w:spacing w:after="25" w:line="240" w:lineRule="auto"/>
        <w:jc w:val="both"/>
        <w:rPr>
          <w:rFonts w:ascii="Times New Roman" w:eastAsia="Times New Roman" w:hAnsi="Times New Roman" w:cs="Times New Roman"/>
          <w:kern w:val="0"/>
          <w:sz w:val="24"/>
          <w:szCs w:val="24"/>
          <w:lang w:eastAsia="ru-RU"/>
        </w:rPr>
      </w:pPr>
      <w:bookmarkStart w:id="18" w:name="bookmark211"/>
      <w:r w:rsidRPr="000618E7">
        <w:rPr>
          <w:rFonts w:ascii="Times New Roman" w:eastAsia="Arial Unicode MS" w:hAnsi="Times New Roman" w:cs="Times New Roman"/>
          <w:b/>
          <w:color w:val="000000"/>
          <w:kern w:val="0"/>
          <w:sz w:val="24"/>
          <w:szCs w:val="24"/>
          <w:u w:val="single"/>
          <w:lang w:eastAsia="ru-RU" w:bidi="ru-RU"/>
        </w:rPr>
        <w:t>Основные образовательные идеи:</w:t>
      </w:r>
      <w:bookmarkEnd w:id="18"/>
    </w:p>
    <w:p w:rsidR="000618E7" w:rsidRPr="000618E7" w:rsidRDefault="000618E7" w:rsidP="000618E7">
      <w:pPr>
        <w:widowControl w:val="0"/>
        <w:numPr>
          <w:ilvl w:val="0"/>
          <w:numId w:val="6"/>
        </w:numPr>
        <w:tabs>
          <w:tab w:val="left" w:pos="49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Устройство рельефа определяется строением земной коры.</w:t>
      </w:r>
    </w:p>
    <w:p w:rsidR="000618E7" w:rsidRPr="000618E7" w:rsidRDefault="000618E7" w:rsidP="000618E7">
      <w:pPr>
        <w:widowControl w:val="0"/>
        <w:numPr>
          <w:ilvl w:val="0"/>
          <w:numId w:val="6"/>
        </w:numPr>
        <w:tabs>
          <w:tab w:val="left" w:pos="49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Разнообразие — важнейшая особенность рельефа России, создающая разнообразие условий жизни и деятельности людей.</w:t>
      </w:r>
    </w:p>
    <w:p w:rsidR="000618E7" w:rsidRPr="000618E7" w:rsidRDefault="000618E7" w:rsidP="000618E7">
      <w:pPr>
        <w:widowControl w:val="0"/>
        <w:numPr>
          <w:ilvl w:val="0"/>
          <w:numId w:val="6"/>
        </w:numPr>
        <w:tabs>
          <w:tab w:val="left" w:pos="492"/>
        </w:tabs>
        <w:suppressAutoHyphens w:val="0"/>
        <w:autoSpaceDE w:val="0"/>
        <w:autoSpaceDN w:val="0"/>
        <w:adjustRightInd w:val="0"/>
        <w:spacing w:after="116"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Современный рельеф — результат деятельности внешних и внутренних сил.</w:t>
      </w:r>
    </w:p>
    <w:p w:rsidR="000618E7" w:rsidRPr="000618E7" w:rsidRDefault="000618E7" w:rsidP="000618E7">
      <w:pPr>
        <w:keepNext/>
        <w:keepLines/>
        <w:widowControl w:val="0"/>
        <w:suppressAutoHyphens w:val="0"/>
        <w:autoSpaceDE w:val="0"/>
        <w:autoSpaceDN w:val="0"/>
        <w:adjustRightInd w:val="0"/>
        <w:spacing w:after="27" w:line="240" w:lineRule="auto"/>
        <w:jc w:val="both"/>
        <w:rPr>
          <w:rFonts w:ascii="Times New Roman" w:eastAsia="Times New Roman" w:hAnsi="Times New Roman" w:cs="Times New Roman"/>
          <w:kern w:val="0"/>
          <w:sz w:val="24"/>
          <w:szCs w:val="24"/>
          <w:lang w:eastAsia="ru-RU"/>
        </w:rPr>
      </w:pPr>
      <w:bookmarkStart w:id="19" w:name="bookmark213"/>
      <w:r w:rsidRPr="000618E7">
        <w:rPr>
          <w:rFonts w:ascii="Times New Roman" w:eastAsia="Arial Unicode MS" w:hAnsi="Times New Roman" w:cs="Times New Roman"/>
          <w:b/>
          <w:color w:val="000000"/>
          <w:kern w:val="0"/>
          <w:sz w:val="24"/>
          <w:szCs w:val="24"/>
          <w:u w:val="single"/>
          <w:lang w:eastAsia="ru-RU" w:bidi="ru-RU"/>
        </w:rPr>
        <w:t>Предметные умения:</w:t>
      </w:r>
      <w:bookmarkEnd w:id="19"/>
    </w:p>
    <w:p w:rsidR="000618E7" w:rsidRPr="000618E7" w:rsidRDefault="000618E7" w:rsidP="000618E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объяснять</w:t>
      </w:r>
      <w:r w:rsidRPr="000618E7">
        <w:rPr>
          <w:rFonts w:ascii="Times New Roman" w:eastAsia="Arial Unicode MS" w:hAnsi="Times New Roman" w:cs="Times New Roman"/>
          <w:color w:val="000000"/>
          <w:kern w:val="0"/>
          <w:sz w:val="24"/>
          <w:szCs w:val="24"/>
          <w:lang w:eastAsia="ru-RU" w:bidi="ru-RU"/>
        </w:rPr>
        <w:t>:</w:t>
      </w:r>
    </w:p>
    <w:p w:rsidR="000618E7" w:rsidRPr="000618E7" w:rsidRDefault="000618E7" w:rsidP="000618E7">
      <w:pPr>
        <w:widowControl w:val="0"/>
        <w:numPr>
          <w:ilvl w:val="0"/>
          <w:numId w:val="6"/>
        </w:numPr>
        <w:tabs>
          <w:tab w:val="left" w:pos="49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особенности геологического летоисчисления;</w:t>
      </w:r>
    </w:p>
    <w:p w:rsidR="000618E7" w:rsidRPr="000618E7" w:rsidRDefault="000618E7" w:rsidP="000618E7">
      <w:pPr>
        <w:widowControl w:val="0"/>
        <w:numPr>
          <w:ilvl w:val="0"/>
          <w:numId w:val="6"/>
        </w:numPr>
        <w:tabs>
          <w:tab w:val="left" w:pos="49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особенности рельефа отдельных территорий страны, размещения основных полезных </w:t>
      </w:r>
      <w:r w:rsidRPr="000618E7">
        <w:rPr>
          <w:rFonts w:ascii="Times New Roman" w:eastAsia="Arial Unicode MS" w:hAnsi="Times New Roman" w:cs="Times New Roman"/>
          <w:color w:val="000000"/>
          <w:kern w:val="0"/>
          <w:sz w:val="24"/>
          <w:szCs w:val="24"/>
          <w:lang w:eastAsia="ru-RU" w:bidi="ru-RU"/>
        </w:rPr>
        <w:lastRenderedPageBreak/>
        <w:t>ископаемых;</w:t>
      </w:r>
    </w:p>
    <w:p w:rsidR="000618E7" w:rsidRPr="000618E7" w:rsidRDefault="000618E7" w:rsidP="000618E7">
      <w:pPr>
        <w:widowControl w:val="0"/>
        <w:numPr>
          <w:ilvl w:val="0"/>
          <w:numId w:val="6"/>
        </w:numPr>
        <w:tabs>
          <w:tab w:val="left" w:pos="49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особенности влияния внешних и внутренних сил на формирование рельефа России;</w:t>
      </w:r>
    </w:p>
    <w:p w:rsidR="000618E7" w:rsidRPr="000618E7" w:rsidRDefault="000618E7" w:rsidP="000618E7">
      <w:pPr>
        <w:widowControl w:val="0"/>
        <w:numPr>
          <w:ilvl w:val="0"/>
          <w:numId w:val="6"/>
        </w:numPr>
        <w:tabs>
          <w:tab w:val="left" w:pos="49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характер влияния рельефа на жизнь и хозяйственную деятельность человека;</w:t>
      </w:r>
    </w:p>
    <w:p w:rsidR="000618E7" w:rsidRPr="000618E7" w:rsidRDefault="000618E7" w:rsidP="000618E7">
      <w:pPr>
        <w:widowControl w:val="0"/>
        <w:numPr>
          <w:ilvl w:val="0"/>
          <w:numId w:val="6"/>
        </w:numPr>
        <w:tabs>
          <w:tab w:val="left" w:pos="492"/>
        </w:tabs>
        <w:suppressAutoHyphens w:val="0"/>
        <w:autoSpaceDE w:val="0"/>
        <w:autoSpaceDN w:val="0"/>
        <w:adjustRightInd w:val="0"/>
        <w:spacing w:after="124"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сущность экологических проблем в литосфере на </w:t>
      </w:r>
      <w:proofErr w:type="spellStart"/>
      <w:r w:rsidRPr="000618E7">
        <w:rPr>
          <w:rFonts w:ascii="Times New Roman" w:eastAsia="Arial Unicode MS" w:hAnsi="Times New Roman" w:cs="Times New Roman"/>
          <w:color w:val="000000"/>
          <w:kern w:val="0"/>
          <w:sz w:val="24"/>
          <w:szCs w:val="24"/>
          <w:lang w:eastAsia="ru-RU" w:bidi="ru-RU"/>
        </w:rPr>
        <w:t>примереРоссии</w:t>
      </w:r>
      <w:proofErr w:type="spellEnd"/>
      <w:r w:rsidRPr="000618E7">
        <w:rPr>
          <w:rFonts w:ascii="Times New Roman" w:eastAsia="Arial Unicode MS" w:hAnsi="Times New Roman" w:cs="Times New Roman"/>
          <w:color w:val="000000"/>
          <w:kern w:val="0"/>
          <w:sz w:val="24"/>
          <w:szCs w:val="24"/>
          <w:lang w:eastAsia="ru-RU" w:bidi="ru-RU"/>
        </w:rPr>
        <w:t>.</w:t>
      </w:r>
    </w:p>
    <w:p w:rsidR="000618E7" w:rsidRPr="000618E7" w:rsidRDefault="000618E7" w:rsidP="000618E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определять:</w:t>
      </w:r>
    </w:p>
    <w:p w:rsidR="000618E7" w:rsidRPr="000618E7" w:rsidRDefault="000618E7" w:rsidP="000618E7">
      <w:pPr>
        <w:widowControl w:val="0"/>
        <w:numPr>
          <w:ilvl w:val="0"/>
          <w:numId w:val="6"/>
        </w:numPr>
        <w:tabs>
          <w:tab w:val="left" w:pos="49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основные черты рельефа и геологического строения России, важнейших районов размещения полезных ископаемых;</w:t>
      </w:r>
    </w:p>
    <w:p w:rsidR="000618E7" w:rsidRPr="000618E7" w:rsidRDefault="000618E7" w:rsidP="000618E7">
      <w:pPr>
        <w:widowControl w:val="0"/>
        <w:numPr>
          <w:ilvl w:val="0"/>
          <w:numId w:val="6"/>
        </w:numPr>
        <w:tabs>
          <w:tab w:val="left" w:pos="49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районы возможных катастрофических природных явлений в литосфере на территории России;</w:t>
      </w:r>
    </w:p>
    <w:p w:rsidR="000618E7" w:rsidRPr="000618E7" w:rsidRDefault="000618E7" w:rsidP="000618E7">
      <w:pPr>
        <w:widowControl w:val="0"/>
        <w:numPr>
          <w:ilvl w:val="0"/>
          <w:numId w:val="6"/>
        </w:numPr>
        <w:tabs>
          <w:tab w:val="left" w:pos="494"/>
        </w:tabs>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по картам районы размещения крупных тектонических структур и форм рельефа на территории России.</w:t>
      </w:r>
    </w:p>
    <w:p w:rsidR="000618E7" w:rsidRPr="000618E7" w:rsidRDefault="000618E7" w:rsidP="000618E7">
      <w:pPr>
        <w:keepNext/>
        <w:keepLines/>
        <w:widowControl w:val="0"/>
        <w:suppressAutoHyphens w:val="0"/>
        <w:autoSpaceDE w:val="0"/>
        <w:autoSpaceDN w:val="0"/>
        <w:adjustRightInd w:val="0"/>
        <w:spacing w:after="0" w:line="240" w:lineRule="auto"/>
        <w:ind w:hanging="200"/>
        <w:jc w:val="both"/>
        <w:rPr>
          <w:rFonts w:ascii="Times New Roman" w:eastAsia="Times New Roman" w:hAnsi="Times New Roman" w:cs="Times New Roman"/>
          <w:kern w:val="0"/>
          <w:sz w:val="24"/>
          <w:szCs w:val="24"/>
          <w:lang w:eastAsia="ru-RU"/>
        </w:rPr>
      </w:pPr>
      <w:bookmarkStart w:id="20" w:name="bookmark214"/>
      <w:r w:rsidRPr="000618E7">
        <w:rPr>
          <w:rFonts w:ascii="Times New Roman" w:eastAsia="Arial Unicode MS" w:hAnsi="Times New Roman" w:cs="Times New Roman"/>
          <w:b/>
          <w:color w:val="000000"/>
          <w:kern w:val="0"/>
          <w:sz w:val="24"/>
          <w:szCs w:val="24"/>
          <w:u w:val="single"/>
          <w:lang w:eastAsia="ru-RU" w:bidi="ru-RU"/>
        </w:rPr>
        <w:t>Практическая работа:</w:t>
      </w:r>
      <w:bookmarkEnd w:id="20"/>
    </w:p>
    <w:p w:rsidR="000618E7" w:rsidRPr="000618E7" w:rsidRDefault="000618E7" w:rsidP="000618E7">
      <w:pPr>
        <w:widowControl w:val="0"/>
        <w:tabs>
          <w:tab w:val="left" w:pos="55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1.Выявление зависимости между строением, формами рельефа и размещением полезных ископаемых крупных территорий.</w:t>
      </w:r>
    </w:p>
    <w:p w:rsidR="000618E7" w:rsidRPr="000618E7" w:rsidRDefault="000618E7" w:rsidP="000618E7">
      <w:pPr>
        <w:widowControl w:val="0"/>
        <w:tabs>
          <w:tab w:val="left" w:pos="56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2.Нанесение на контурную карту основных форм рельефа страны.</w:t>
      </w:r>
    </w:p>
    <w:p w:rsidR="000618E7" w:rsidRPr="000618E7" w:rsidRDefault="000618E7" w:rsidP="000618E7">
      <w:pPr>
        <w:keepNext/>
        <w:keepLines/>
        <w:widowControl w:val="0"/>
        <w:suppressAutoHyphens w:val="0"/>
        <w:autoSpaceDE w:val="0"/>
        <w:autoSpaceDN w:val="0"/>
        <w:adjustRightInd w:val="0"/>
        <w:spacing w:after="143" w:line="240" w:lineRule="auto"/>
        <w:jc w:val="both"/>
        <w:rPr>
          <w:rFonts w:ascii="Times New Roman" w:eastAsia="Arial Unicode MS" w:hAnsi="Times New Roman" w:cs="Times New Roman"/>
          <w:b/>
          <w:color w:val="000000"/>
          <w:kern w:val="0"/>
          <w:sz w:val="24"/>
          <w:szCs w:val="24"/>
          <w:lang w:eastAsia="ru-RU" w:bidi="ru-RU"/>
        </w:rPr>
      </w:pPr>
      <w:bookmarkStart w:id="21" w:name="bookmark215"/>
    </w:p>
    <w:p w:rsidR="000618E7" w:rsidRPr="000618E7" w:rsidRDefault="000618E7" w:rsidP="000618E7">
      <w:pPr>
        <w:keepNext/>
        <w:keepLines/>
        <w:widowControl w:val="0"/>
        <w:suppressAutoHyphens w:val="0"/>
        <w:autoSpaceDE w:val="0"/>
        <w:autoSpaceDN w:val="0"/>
        <w:adjustRightInd w:val="0"/>
        <w:spacing w:after="143"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b/>
          <w:color w:val="000000"/>
          <w:kern w:val="0"/>
          <w:sz w:val="24"/>
          <w:szCs w:val="24"/>
          <w:lang w:eastAsia="ru-RU" w:bidi="ru-RU"/>
        </w:rPr>
        <w:t>Тема 5. Климат России (7 часов)</w:t>
      </w:r>
      <w:bookmarkEnd w:id="21"/>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22" w:name="bookmark216"/>
      <w:r w:rsidRPr="000618E7">
        <w:rPr>
          <w:rFonts w:ascii="Times New Roman" w:eastAsia="Arial Unicode MS" w:hAnsi="Times New Roman" w:cs="Times New Roman"/>
          <w:b/>
          <w:color w:val="000000"/>
          <w:kern w:val="0"/>
          <w:sz w:val="24"/>
          <w:szCs w:val="24"/>
          <w:u w:val="single"/>
          <w:lang w:eastAsia="ru-RU" w:bidi="ru-RU"/>
        </w:rPr>
        <w:t>Содержание темы:</w:t>
      </w:r>
      <w:bookmarkEnd w:id="22"/>
    </w:p>
    <w:p w:rsidR="000618E7" w:rsidRPr="000618E7" w:rsidRDefault="000618E7" w:rsidP="000618E7">
      <w:pPr>
        <w:widowControl w:val="0"/>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w:t>
      </w:r>
      <w:r w:rsidRPr="000618E7">
        <w:rPr>
          <w:rFonts w:ascii="Times New Roman" w:eastAsia="Arial Unicode MS" w:hAnsi="Times New Roman" w:cs="Times New Roman"/>
          <w:color w:val="000000"/>
          <w:kern w:val="0"/>
          <w:sz w:val="24"/>
          <w:szCs w:val="24"/>
          <w:lang w:eastAsia="ru-RU" w:bidi="ru-RU"/>
        </w:rPr>
        <w:br/>
        <w:t>климата на жизнь человека. Неблагоприятные явления погоды Хозяйственная деятельность и загрязнение атмосферы.</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23" w:name="bookmark217"/>
      <w:r w:rsidRPr="000618E7">
        <w:rPr>
          <w:rFonts w:ascii="Times New Roman" w:eastAsia="Arial Unicode MS" w:hAnsi="Times New Roman" w:cs="Times New Roman"/>
          <w:b/>
          <w:color w:val="000000"/>
          <w:kern w:val="0"/>
          <w:sz w:val="24"/>
          <w:szCs w:val="24"/>
          <w:u w:val="single"/>
          <w:lang w:eastAsia="ru-RU" w:bidi="ru-RU"/>
        </w:rPr>
        <w:t>Учебные понятия:</w:t>
      </w:r>
      <w:bookmarkEnd w:id="23"/>
    </w:p>
    <w:p w:rsidR="000618E7" w:rsidRPr="000618E7" w:rsidRDefault="000618E7" w:rsidP="000618E7">
      <w:pPr>
        <w:widowControl w:val="0"/>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proofErr w:type="gramStart"/>
      <w:r w:rsidRPr="000618E7">
        <w:rPr>
          <w:rFonts w:ascii="Times New Roman" w:eastAsia="Arial Unicode MS" w:hAnsi="Times New Roman" w:cs="Times New Roman"/>
          <w:color w:val="000000"/>
          <w:kern w:val="0"/>
          <w:sz w:val="24"/>
          <w:szCs w:val="24"/>
          <w:lang w:eastAsia="ru-RU" w:bidi="ru-RU"/>
        </w:rPr>
        <w:t xml:space="preserve">климат, климатообразующий фактор, солнечная радиация, ветры западного переноса, муссон, орографические осадки, </w:t>
      </w:r>
      <w:proofErr w:type="spellStart"/>
      <w:r w:rsidRPr="000618E7">
        <w:rPr>
          <w:rFonts w:ascii="Times New Roman" w:eastAsia="Arial Unicode MS" w:hAnsi="Times New Roman" w:cs="Times New Roman"/>
          <w:color w:val="000000"/>
          <w:kern w:val="0"/>
          <w:sz w:val="24"/>
          <w:szCs w:val="24"/>
          <w:lang w:eastAsia="ru-RU" w:bidi="ru-RU"/>
        </w:rPr>
        <w:t>континентальность</w:t>
      </w:r>
      <w:proofErr w:type="spellEnd"/>
      <w:r w:rsidRPr="000618E7">
        <w:rPr>
          <w:rFonts w:ascii="Times New Roman" w:eastAsia="Arial Unicode MS" w:hAnsi="Times New Roman" w:cs="Times New Roman"/>
          <w:color w:val="000000"/>
          <w:kern w:val="0"/>
          <w:sz w:val="24"/>
          <w:szCs w:val="24"/>
          <w:lang w:eastAsia="ru-RU" w:bidi="ru-RU"/>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Arial Unicode MS" w:hAnsi="Times New Roman" w:cs="Times New Roman"/>
          <w:b/>
          <w:color w:val="000000"/>
          <w:kern w:val="0"/>
          <w:sz w:val="24"/>
          <w:szCs w:val="24"/>
          <w:u w:val="single"/>
          <w:lang w:eastAsia="ru-RU" w:bidi="ru-RU"/>
        </w:rPr>
      </w:pPr>
      <w:bookmarkStart w:id="24" w:name="bookmark218"/>
      <w:r w:rsidRPr="000618E7">
        <w:rPr>
          <w:rFonts w:ascii="Times New Roman" w:eastAsia="Arial Unicode MS" w:hAnsi="Times New Roman" w:cs="Times New Roman"/>
          <w:b/>
          <w:color w:val="000000"/>
          <w:kern w:val="0"/>
          <w:sz w:val="24"/>
          <w:szCs w:val="24"/>
          <w:u w:val="single"/>
          <w:lang w:eastAsia="ru-RU" w:bidi="ru-RU"/>
        </w:rPr>
        <w:t>Основные образовательные идеи:</w:t>
      </w:r>
      <w:bookmarkEnd w:id="24"/>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0618E7" w:rsidRPr="000618E7" w:rsidRDefault="000618E7" w:rsidP="000618E7">
      <w:pPr>
        <w:widowControl w:val="0"/>
        <w:numPr>
          <w:ilvl w:val="0"/>
          <w:numId w:val="6"/>
        </w:numPr>
        <w:tabs>
          <w:tab w:val="left" w:pos="49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0618E7" w:rsidRPr="000618E7" w:rsidRDefault="000618E7" w:rsidP="000618E7">
      <w:pPr>
        <w:widowControl w:val="0"/>
        <w:numPr>
          <w:ilvl w:val="0"/>
          <w:numId w:val="6"/>
        </w:numPr>
        <w:tabs>
          <w:tab w:val="left" w:pos="49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0618E7" w:rsidRPr="000618E7" w:rsidRDefault="000618E7" w:rsidP="000618E7">
      <w:pPr>
        <w:widowControl w:val="0"/>
        <w:numPr>
          <w:ilvl w:val="0"/>
          <w:numId w:val="6"/>
        </w:numPr>
        <w:tabs>
          <w:tab w:val="left" w:pos="503"/>
        </w:tabs>
        <w:suppressAutoHyphens w:val="0"/>
        <w:autoSpaceDE w:val="0"/>
        <w:autoSpaceDN w:val="0"/>
        <w:adjustRightInd w:val="0"/>
        <w:spacing w:after="124"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Влияние климатических особенностей на комфортность жизни и деятельность людей.</w:t>
      </w:r>
    </w:p>
    <w:p w:rsidR="000618E7" w:rsidRPr="000618E7" w:rsidRDefault="000618E7" w:rsidP="000618E7">
      <w:pPr>
        <w:keepNext/>
        <w:keepLines/>
        <w:widowControl w:val="0"/>
        <w:suppressAutoHyphens w:val="0"/>
        <w:autoSpaceDE w:val="0"/>
        <w:autoSpaceDN w:val="0"/>
        <w:adjustRightInd w:val="0"/>
        <w:spacing w:after="30" w:line="240" w:lineRule="auto"/>
        <w:jc w:val="both"/>
        <w:rPr>
          <w:rFonts w:ascii="Times New Roman" w:eastAsia="Times New Roman" w:hAnsi="Times New Roman" w:cs="Times New Roman"/>
          <w:kern w:val="0"/>
          <w:sz w:val="24"/>
          <w:szCs w:val="24"/>
          <w:lang w:eastAsia="ru-RU"/>
        </w:rPr>
      </w:pPr>
      <w:bookmarkStart w:id="25" w:name="bookmark220"/>
      <w:r w:rsidRPr="000618E7">
        <w:rPr>
          <w:rFonts w:ascii="Times New Roman" w:eastAsia="Arial Unicode MS" w:hAnsi="Times New Roman" w:cs="Times New Roman"/>
          <w:b/>
          <w:color w:val="000000"/>
          <w:kern w:val="0"/>
          <w:sz w:val="24"/>
          <w:szCs w:val="24"/>
          <w:u w:val="single"/>
          <w:lang w:eastAsia="ru-RU" w:bidi="ru-RU"/>
        </w:rPr>
        <w:t>Предметные умения:</w:t>
      </w:r>
      <w:bookmarkEnd w:id="25"/>
    </w:p>
    <w:p w:rsidR="000618E7" w:rsidRPr="000618E7" w:rsidRDefault="000618E7" w:rsidP="000618E7">
      <w:pPr>
        <w:widowControl w:val="0"/>
        <w:suppressAutoHyphens w:val="0"/>
        <w:autoSpaceDE w:val="0"/>
        <w:autoSpaceDN w:val="0"/>
        <w:adjustRightInd w:val="0"/>
        <w:spacing w:after="0" w:line="240" w:lineRule="auto"/>
        <w:ind w:hanging="20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объяснять:</w:t>
      </w:r>
    </w:p>
    <w:p w:rsidR="000618E7" w:rsidRPr="000618E7" w:rsidRDefault="000618E7" w:rsidP="000618E7">
      <w:pPr>
        <w:widowControl w:val="0"/>
        <w:numPr>
          <w:ilvl w:val="0"/>
          <w:numId w:val="6"/>
        </w:numPr>
        <w:tabs>
          <w:tab w:val="left" w:pos="50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особенности климата России;</w:t>
      </w:r>
    </w:p>
    <w:p w:rsidR="000618E7" w:rsidRPr="000618E7" w:rsidRDefault="000618E7" w:rsidP="000618E7">
      <w:pPr>
        <w:widowControl w:val="0"/>
        <w:numPr>
          <w:ilvl w:val="0"/>
          <w:numId w:val="6"/>
        </w:numPr>
        <w:tabs>
          <w:tab w:val="left" w:pos="50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особенности климата отдельных территорий страны, распределения основных климатических показателей;</w:t>
      </w:r>
    </w:p>
    <w:p w:rsidR="000618E7" w:rsidRPr="000618E7" w:rsidRDefault="000618E7" w:rsidP="000618E7">
      <w:pPr>
        <w:widowControl w:val="0"/>
        <w:numPr>
          <w:ilvl w:val="0"/>
          <w:numId w:val="6"/>
        </w:numPr>
        <w:tabs>
          <w:tab w:val="left" w:pos="50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характер влияния климата на жизнь и хозяйственную деятельность человека;</w:t>
      </w:r>
    </w:p>
    <w:p w:rsidR="000618E7" w:rsidRPr="000618E7" w:rsidRDefault="000618E7" w:rsidP="000618E7">
      <w:pPr>
        <w:widowControl w:val="0"/>
        <w:numPr>
          <w:ilvl w:val="0"/>
          <w:numId w:val="6"/>
        </w:numPr>
        <w:tabs>
          <w:tab w:val="left" w:pos="503"/>
        </w:tabs>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сущность экологических проблем в атмосфере на примере  России.</w:t>
      </w:r>
    </w:p>
    <w:p w:rsidR="000618E7" w:rsidRPr="000618E7" w:rsidRDefault="000618E7" w:rsidP="000618E7">
      <w:pPr>
        <w:widowControl w:val="0"/>
        <w:suppressAutoHyphens w:val="0"/>
        <w:autoSpaceDE w:val="0"/>
        <w:autoSpaceDN w:val="0"/>
        <w:adjustRightInd w:val="0"/>
        <w:spacing w:after="0" w:line="240" w:lineRule="auto"/>
        <w:ind w:hanging="20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определять:</w:t>
      </w:r>
    </w:p>
    <w:p w:rsidR="000618E7" w:rsidRPr="000618E7" w:rsidRDefault="000618E7" w:rsidP="000618E7">
      <w:pPr>
        <w:widowControl w:val="0"/>
        <w:numPr>
          <w:ilvl w:val="0"/>
          <w:numId w:val="6"/>
        </w:numPr>
        <w:tabs>
          <w:tab w:val="left" w:pos="50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основные черты климата России;</w:t>
      </w:r>
    </w:p>
    <w:p w:rsidR="000618E7" w:rsidRPr="000618E7" w:rsidRDefault="000618E7" w:rsidP="000618E7">
      <w:pPr>
        <w:widowControl w:val="0"/>
        <w:numPr>
          <w:ilvl w:val="0"/>
          <w:numId w:val="6"/>
        </w:numPr>
        <w:tabs>
          <w:tab w:val="left" w:pos="50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lastRenderedPageBreak/>
        <w:t>районы возможных катастрофических природных явлений в атмосфере на территории России;</w:t>
      </w:r>
    </w:p>
    <w:p w:rsidR="000618E7" w:rsidRPr="000618E7" w:rsidRDefault="000618E7" w:rsidP="000618E7">
      <w:pPr>
        <w:widowControl w:val="0"/>
        <w:numPr>
          <w:ilvl w:val="0"/>
          <w:numId w:val="6"/>
        </w:numPr>
        <w:tabs>
          <w:tab w:val="left" w:pos="50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по картам закономерности распределения основных климатических показателей на территории России;</w:t>
      </w:r>
    </w:p>
    <w:p w:rsidR="000618E7" w:rsidRPr="000618E7" w:rsidRDefault="000618E7" w:rsidP="000618E7">
      <w:pPr>
        <w:widowControl w:val="0"/>
        <w:numPr>
          <w:ilvl w:val="0"/>
          <w:numId w:val="6"/>
        </w:numPr>
        <w:tabs>
          <w:tab w:val="left" w:pos="50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типы климатов отдельных регионов России;</w:t>
      </w:r>
    </w:p>
    <w:p w:rsidR="000618E7" w:rsidRPr="000618E7" w:rsidRDefault="000618E7" w:rsidP="000618E7">
      <w:pPr>
        <w:widowControl w:val="0"/>
        <w:numPr>
          <w:ilvl w:val="0"/>
          <w:numId w:val="6"/>
        </w:numPr>
        <w:tabs>
          <w:tab w:val="left" w:pos="50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факторы формирования климата отдельных регионов России;</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26" w:name="bookmark221"/>
      <w:r w:rsidRPr="000618E7">
        <w:rPr>
          <w:rFonts w:ascii="Times New Roman" w:eastAsia="Arial Unicode MS" w:hAnsi="Times New Roman" w:cs="Times New Roman"/>
          <w:b/>
          <w:color w:val="000000"/>
          <w:kern w:val="0"/>
          <w:sz w:val="24"/>
          <w:szCs w:val="24"/>
          <w:u w:val="single"/>
          <w:lang w:eastAsia="ru-RU" w:bidi="ru-RU"/>
        </w:rPr>
        <w:t>Практические работы:</w:t>
      </w:r>
      <w:bookmarkEnd w:id="26"/>
    </w:p>
    <w:p w:rsidR="000618E7" w:rsidRPr="000618E7" w:rsidRDefault="000618E7" w:rsidP="000618E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1. Выявление закономерностей территориального распределения климатических показателей по климатической карте.</w:t>
      </w:r>
    </w:p>
    <w:p w:rsidR="000618E7" w:rsidRPr="000618E7" w:rsidRDefault="000618E7" w:rsidP="000618E7">
      <w:pPr>
        <w:widowControl w:val="0"/>
        <w:tabs>
          <w:tab w:val="left" w:pos="56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2. </w:t>
      </w:r>
      <w:proofErr w:type="gramStart"/>
      <w:r w:rsidRPr="000618E7">
        <w:rPr>
          <w:rFonts w:ascii="Times New Roman" w:eastAsia="Arial Unicode MS" w:hAnsi="Times New Roman" w:cs="Times New Roman"/>
          <w:color w:val="000000"/>
          <w:kern w:val="0"/>
          <w:sz w:val="24"/>
          <w:szCs w:val="24"/>
          <w:lang w:eastAsia="ru-RU" w:bidi="ru-RU"/>
        </w:rPr>
        <w:t xml:space="preserve">Анализ </w:t>
      </w:r>
      <w:proofErr w:type="spellStart"/>
      <w:r w:rsidRPr="000618E7">
        <w:rPr>
          <w:rFonts w:ascii="Times New Roman" w:eastAsia="Arial Unicode MS" w:hAnsi="Times New Roman" w:cs="Times New Roman"/>
          <w:color w:val="000000"/>
          <w:kern w:val="0"/>
          <w:sz w:val="24"/>
          <w:szCs w:val="24"/>
          <w:lang w:eastAsia="ru-RU" w:bidi="ru-RU"/>
        </w:rPr>
        <w:t>климатограмм</w:t>
      </w:r>
      <w:proofErr w:type="spellEnd"/>
      <w:r w:rsidRPr="000618E7">
        <w:rPr>
          <w:rFonts w:ascii="Times New Roman" w:eastAsia="Arial Unicode MS" w:hAnsi="Times New Roman" w:cs="Times New Roman"/>
          <w:color w:val="000000"/>
          <w:kern w:val="0"/>
          <w:sz w:val="24"/>
          <w:szCs w:val="24"/>
          <w:lang w:eastAsia="ru-RU" w:bidi="ru-RU"/>
        </w:rPr>
        <w:t>,  характерных для различных типов климата России.</w:t>
      </w:r>
      <w:proofErr w:type="gramEnd"/>
    </w:p>
    <w:p w:rsidR="000618E7" w:rsidRPr="000618E7" w:rsidRDefault="000618E7" w:rsidP="000618E7">
      <w:pPr>
        <w:widowControl w:val="0"/>
        <w:tabs>
          <w:tab w:val="left" w:pos="56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3. Определение особенностей погоды для различных пунктов по синоптической карте.</w:t>
      </w:r>
    </w:p>
    <w:p w:rsidR="000618E7" w:rsidRPr="000618E7" w:rsidRDefault="000618E7" w:rsidP="000618E7">
      <w:pPr>
        <w:widowControl w:val="0"/>
        <w:tabs>
          <w:tab w:val="left" w:pos="568"/>
        </w:tabs>
        <w:suppressAutoHyphens w:val="0"/>
        <w:autoSpaceDE w:val="0"/>
        <w:autoSpaceDN w:val="0"/>
        <w:adjustRightInd w:val="0"/>
        <w:spacing w:after="0" w:line="240" w:lineRule="auto"/>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4. Прогнозирование тенденций изменения климата.</w:t>
      </w:r>
    </w:p>
    <w:p w:rsidR="000618E7" w:rsidRPr="000618E7" w:rsidRDefault="000618E7" w:rsidP="000618E7">
      <w:pPr>
        <w:keepNext/>
        <w:keepLines/>
        <w:widowControl w:val="0"/>
        <w:suppressAutoHyphens w:val="0"/>
        <w:autoSpaceDE w:val="0"/>
        <w:autoSpaceDN w:val="0"/>
        <w:adjustRightInd w:val="0"/>
        <w:spacing w:after="206" w:line="240" w:lineRule="auto"/>
        <w:jc w:val="both"/>
        <w:rPr>
          <w:rFonts w:ascii="Times New Roman" w:eastAsia="Times New Roman" w:hAnsi="Times New Roman" w:cs="Times New Roman"/>
          <w:kern w:val="0"/>
          <w:sz w:val="24"/>
          <w:szCs w:val="24"/>
          <w:lang w:eastAsia="ru-RU"/>
        </w:rPr>
      </w:pPr>
      <w:bookmarkStart w:id="27" w:name="bookmark222"/>
      <w:r w:rsidRPr="000618E7">
        <w:rPr>
          <w:rFonts w:ascii="Times New Roman" w:eastAsia="Arial Unicode MS" w:hAnsi="Times New Roman" w:cs="Times New Roman"/>
          <w:b/>
          <w:color w:val="000000"/>
          <w:kern w:val="0"/>
          <w:sz w:val="24"/>
          <w:szCs w:val="24"/>
          <w:lang w:eastAsia="ru-RU" w:bidi="ru-RU"/>
        </w:rPr>
        <w:t>Тема 6. Гидрография России (8 часов)</w:t>
      </w:r>
      <w:bookmarkEnd w:id="27"/>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28" w:name="bookmark223"/>
      <w:r w:rsidRPr="000618E7">
        <w:rPr>
          <w:rFonts w:ascii="Times New Roman" w:eastAsia="Arial Unicode MS" w:hAnsi="Times New Roman" w:cs="Times New Roman"/>
          <w:b/>
          <w:color w:val="000000"/>
          <w:kern w:val="0"/>
          <w:sz w:val="24"/>
          <w:szCs w:val="24"/>
          <w:u w:val="single"/>
          <w:lang w:eastAsia="ru-RU" w:bidi="ru-RU"/>
        </w:rPr>
        <w:t>Содержание темы:</w:t>
      </w:r>
      <w:bookmarkEnd w:id="28"/>
    </w:p>
    <w:p w:rsidR="000618E7" w:rsidRPr="000618E7" w:rsidRDefault="000618E7" w:rsidP="000618E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Моря, омывающие территорию России. Хозяйственное значение морей. Реки России. Характеристики реки. Бассейн реки. Источники питания</w:t>
      </w:r>
      <w:r w:rsidRPr="000618E7">
        <w:rPr>
          <w:rFonts w:ascii="Times New Roman" w:eastAsia="Arial Unicode MS" w:hAnsi="Times New Roman" w:cs="Times New Roman"/>
          <w:color w:val="000000"/>
          <w:kern w:val="0"/>
          <w:sz w:val="24"/>
          <w:szCs w:val="24"/>
          <w:lang w:eastAsia="ru-RU" w:bidi="ru-RU"/>
        </w:rPr>
        <w:br/>
        <w:t xml:space="preserve">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0618E7">
        <w:rPr>
          <w:rFonts w:ascii="Times New Roman" w:eastAsia="Arial Unicode MS" w:hAnsi="Times New Roman" w:cs="Times New Roman"/>
          <w:color w:val="000000"/>
          <w:kern w:val="0"/>
          <w:sz w:val="24"/>
          <w:szCs w:val="24"/>
          <w:lang w:eastAsia="ru-RU" w:bidi="ru-RU"/>
        </w:rPr>
        <w:t>жизнь</w:t>
      </w:r>
      <w:proofErr w:type="gramEnd"/>
      <w:r w:rsidRPr="000618E7">
        <w:rPr>
          <w:rFonts w:ascii="Times New Roman" w:eastAsia="Arial Unicode MS" w:hAnsi="Times New Roman" w:cs="Times New Roman"/>
          <w:color w:val="000000"/>
          <w:kern w:val="0"/>
          <w:sz w:val="24"/>
          <w:szCs w:val="24"/>
          <w:lang w:eastAsia="ru-RU" w:bidi="ru-RU"/>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29" w:name="bookmark224"/>
      <w:r w:rsidRPr="000618E7">
        <w:rPr>
          <w:rFonts w:ascii="Times New Roman" w:eastAsia="Arial Unicode MS" w:hAnsi="Times New Roman" w:cs="Times New Roman"/>
          <w:b/>
          <w:color w:val="000000"/>
          <w:kern w:val="0"/>
          <w:sz w:val="24"/>
          <w:szCs w:val="24"/>
          <w:u w:val="single"/>
          <w:lang w:eastAsia="ru-RU" w:bidi="ru-RU"/>
        </w:rPr>
        <w:t>Учебные понятия:</w:t>
      </w:r>
      <w:bookmarkEnd w:id="29"/>
    </w:p>
    <w:p w:rsidR="000618E7" w:rsidRPr="000618E7" w:rsidRDefault="000618E7" w:rsidP="000618E7">
      <w:pPr>
        <w:widowControl w:val="0"/>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proofErr w:type="gramStart"/>
      <w:r w:rsidRPr="000618E7">
        <w:rPr>
          <w:rFonts w:ascii="Times New Roman" w:eastAsia="Arial Unicode MS" w:hAnsi="Times New Roman" w:cs="Times New Roman"/>
          <w:color w:val="000000"/>
          <w:kern w:val="0"/>
          <w:sz w:val="24"/>
          <w:szCs w:val="24"/>
          <w:lang w:eastAsia="ru-RU" w:bidi="ru-RU"/>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0618E7">
        <w:rPr>
          <w:rFonts w:ascii="Times New Roman" w:eastAsia="Arial Unicode MS" w:hAnsi="Times New Roman" w:cs="Times New Roman"/>
          <w:color w:val="000000"/>
          <w:kern w:val="0"/>
          <w:sz w:val="24"/>
          <w:szCs w:val="24"/>
          <w:lang w:eastAsia="ru-RU" w:bidi="ru-RU"/>
        </w:rPr>
        <w:t>межледниковья</w:t>
      </w:r>
      <w:proofErr w:type="spellEnd"/>
      <w:r w:rsidRPr="000618E7">
        <w:rPr>
          <w:rFonts w:ascii="Times New Roman" w:eastAsia="Arial Unicode MS" w:hAnsi="Times New Roman" w:cs="Times New Roman"/>
          <w:color w:val="000000"/>
          <w:kern w:val="0"/>
          <w:sz w:val="24"/>
          <w:szCs w:val="24"/>
          <w:lang w:eastAsia="ru-RU" w:bidi="ru-RU"/>
        </w:rPr>
        <w:t>, водные ресурсы.</w:t>
      </w:r>
      <w:proofErr w:type="gramEnd"/>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30" w:name="bookmark225"/>
      <w:r w:rsidRPr="000618E7">
        <w:rPr>
          <w:rFonts w:ascii="Times New Roman" w:eastAsia="Arial Unicode MS" w:hAnsi="Times New Roman" w:cs="Times New Roman"/>
          <w:b/>
          <w:color w:val="000000"/>
          <w:kern w:val="0"/>
          <w:sz w:val="24"/>
          <w:szCs w:val="24"/>
          <w:u w:val="single"/>
          <w:lang w:eastAsia="ru-RU" w:bidi="ru-RU"/>
        </w:rPr>
        <w:t>Основные образовательные идеи:</w:t>
      </w:r>
      <w:bookmarkEnd w:id="30"/>
    </w:p>
    <w:p w:rsidR="000618E7" w:rsidRPr="000618E7" w:rsidRDefault="000618E7" w:rsidP="000618E7">
      <w:pPr>
        <w:widowControl w:val="0"/>
        <w:numPr>
          <w:ilvl w:val="0"/>
          <w:numId w:val="6"/>
        </w:numPr>
        <w:tabs>
          <w:tab w:val="left" w:pos="510"/>
        </w:tabs>
        <w:suppressAutoHyphens w:val="0"/>
        <w:autoSpaceDE w:val="0"/>
        <w:autoSpaceDN w:val="0"/>
        <w:adjustRightInd w:val="0"/>
        <w:spacing w:after="0" w:line="240" w:lineRule="auto"/>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 xml:space="preserve">Россия окружена морями трех океанов, отличающихся разнообразными и богатыми природными ресурсами. </w:t>
      </w:r>
    </w:p>
    <w:p w:rsidR="000618E7" w:rsidRPr="000618E7" w:rsidRDefault="000618E7" w:rsidP="000618E7">
      <w:pPr>
        <w:widowControl w:val="0"/>
        <w:numPr>
          <w:ilvl w:val="0"/>
          <w:numId w:val="6"/>
        </w:numPr>
        <w:tabs>
          <w:tab w:val="left" w:pos="51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Река — сложная природная система. Знание важнейших характеристик реки — важнейшее условие правильности ее использования.</w:t>
      </w:r>
    </w:p>
    <w:p w:rsidR="000618E7" w:rsidRPr="000618E7" w:rsidRDefault="000618E7" w:rsidP="000618E7">
      <w:pPr>
        <w:widowControl w:val="0"/>
        <w:numPr>
          <w:ilvl w:val="0"/>
          <w:numId w:val="6"/>
        </w:numPr>
        <w:tabs>
          <w:tab w:val="left" w:pos="51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Озера, подземные воды, многолетняя мерзлота и ледники — это богатство водных ресурсов, разнообразие ландшафтов.</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 xml:space="preserve">    Вода — источник всего живого на Земле. Необходимость рационального использования и охраны внутренних вод России.</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31" w:name="bookmark228"/>
      <w:r w:rsidRPr="000618E7">
        <w:rPr>
          <w:rFonts w:ascii="Times New Roman" w:eastAsia="Arial Unicode MS" w:hAnsi="Times New Roman" w:cs="Times New Roman"/>
          <w:b/>
          <w:color w:val="000000"/>
          <w:kern w:val="0"/>
          <w:sz w:val="24"/>
          <w:szCs w:val="24"/>
          <w:u w:val="single"/>
          <w:lang w:eastAsia="ru-RU" w:bidi="ru-RU"/>
        </w:rPr>
        <w:t>Практические работы:</w:t>
      </w:r>
      <w:bookmarkEnd w:id="31"/>
    </w:p>
    <w:p w:rsidR="000618E7" w:rsidRPr="000618E7" w:rsidRDefault="000618E7" w:rsidP="000618E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1. Составление характеристики одного из морей, омывающих территорию России.</w:t>
      </w:r>
    </w:p>
    <w:p w:rsidR="000618E7" w:rsidRPr="000618E7" w:rsidRDefault="000618E7" w:rsidP="000618E7">
      <w:pPr>
        <w:widowControl w:val="0"/>
        <w:tabs>
          <w:tab w:val="left" w:pos="57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2. Составление характеристики одной из рек с использованием тематических карт и </w:t>
      </w:r>
      <w:proofErr w:type="spellStart"/>
      <w:r w:rsidRPr="000618E7">
        <w:rPr>
          <w:rFonts w:ascii="Times New Roman" w:eastAsia="Arial Unicode MS" w:hAnsi="Times New Roman" w:cs="Times New Roman"/>
          <w:color w:val="000000"/>
          <w:kern w:val="0"/>
          <w:sz w:val="24"/>
          <w:szCs w:val="24"/>
          <w:lang w:eastAsia="ru-RU" w:bidi="ru-RU"/>
        </w:rPr>
        <w:t>климатодиаграмм</w:t>
      </w:r>
      <w:proofErr w:type="spellEnd"/>
      <w:r w:rsidRPr="000618E7">
        <w:rPr>
          <w:rFonts w:ascii="Times New Roman" w:eastAsia="Arial Unicode MS" w:hAnsi="Times New Roman" w:cs="Times New Roman"/>
          <w:color w:val="000000"/>
          <w:kern w:val="0"/>
          <w:sz w:val="24"/>
          <w:szCs w:val="24"/>
          <w:lang w:eastAsia="ru-RU" w:bidi="ru-RU"/>
        </w:rPr>
        <w:t>, определение возможностей их хозяйственного использования.</w:t>
      </w:r>
    </w:p>
    <w:p w:rsidR="000618E7" w:rsidRPr="000618E7" w:rsidRDefault="000618E7" w:rsidP="000618E7">
      <w:pPr>
        <w:widowControl w:val="0"/>
        <w:tabs>
          <w:tab w:val="left" w:pos="57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3. Объяснение </w:t>
      </w:r>
      <w:proofErr w:type="gramStart"/>
      <w:r w:rsidRPr="000618E7">
        <w:rPr>
          <w:rFonts w:ascii="Times New Roman" w:eastAsia="Arial Unicode MS" w:hAnsi="Times New Roman" w:cs="Times New Roman"/>
          <w:color w:val="000000"/>
          <w:kern w:val="0"/>
          <w:sz w:val="24"/>
          <w:szCs w:val="24"/>
          <w:lang w:eastAsia="ru-RU" w:bidi="ru-RU"/>
        </w:rPr>
        <w:t>закономерностей размещения разных видов вод суши</w:t>
      </w:r>
      <w:proofErr w:type="gramEnd"/>
      <w:r w:rsidRPr="000618E7">
        <w:rPr>
          <w:rFonts w:ascii="Times New Roman" w:eastAsia="Arial Unicode MS" w:hAnsi="Times New Roman" w:cs="Times New Roman"/>
          <w:color w:val="000000"/>
          <w:kern w:val="0"/>
          <w:sz w:val="24"/>
          <w:szCs w:val="24"/>
          <w:lang w:eastAsia="ru-RU" w:bidi="ru-RU"/>
        </w:rPr>
        <w:t xml:space="preserve"> и связанных с ними стихийных природных явлений на территории страны.</w:t>
      </w:r>
    </w:p>
    <w:p w:rsidR="000618E7" w:rsidRPr="000618E7" w:rsidRDefault="000618E7" w:rsidP="000618E7">
      <w:pPr>
        <w:keepNext/>
        <w:keepLines/>
        <w:widowControl w:val="0"/>
        <w:suppressAutoHyphens w:val="0"/>
        <w:autoSpaceDE w:val="0"/>
        <w:autoSpaceDN w:val="0"/>
        <w:adjustRightInd w:val="0"/>
        <w:spacing w:after="146" w:line="240" w:lineRule="auto"/>
        <w:jc w:val="both"/>
        <w:rPr>
          <w:rFonts w:ascii="Times New Roman" w:eastAsia="Times New Roman" w:hAnsi="Times New Roman" w:cs="Times New Roman"/>
          <w:kern w:val="0"/>
          <w:sz w:val="24"/>
          <w:szCs w:val="24"/>
          <w:lang w:eastAsia="ru-RU"/>
        </w:rPr>
      </w:pPr>
      <w:bookmarkStart w:id="32" w:name="bookmark229"/>
      <w:r w:rsidRPr="000618E7">
        <w:rPr>
          <w:rFonts w:ascii="Times New Roman" w:eastAsia="Arial Unicode MS" w:hAnsi="Times New Roman" w:cs="Times New Roman"/>
          <w:b/>
          <w:color w:val="000000"/>
          <w:kern w:val="0"/>
          <w:sz w:val="24"/>
          <w:szCs w:val="24"/>
          <w:lang w:eastAsia="ru-RU" w:bidi="ru-RU"/>
        </w:rPr>
        <w:t>Тема 7. Почвы России (2 часа)</w:t>
      </w:r>
      <w:bookmarkEnd w:id="32"/>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33" w:name="bookmark230"/>
      <w:r w:rsidRPr="000618E7">
        <w:rPr>
          <w:rFonts w:ascii="Times New Roman" w:eastAsia="Arial Unicode MS" w:hAnsi="Times New Roman" w:cs="Times New Roman"/>
          <w:b/>
          <w:color w:val="000000"/>
          <w:kern w:val="0"/>
          <w:sz w:val="24"/>
          <w:szCs w:val="24"/>
          <w:u w:val="single"/>
          <w:lang w:eastAsia="ru-RU" w:bidi="ru-RU"/>
        </w:rPr>
        <w:t>Содержание темы:</w:t>
      </w:r>
      <w:bookmarkEnd w:id="33"/>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 xml:space="preserve">Почва. Формирование почвы, её состав, строение, свойства. Зональные типы почв, их свойства, структура, различия в плодородии. Закономерности  </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распространения почв. Почвенные карты. Почвенные ресурсы. Изменения по</w:t>
      </w:r>
      <w:proofErr w:type="gramStart"/>
      <w:r w:rsidRPr="000618E7">
        <w:rPr>
          <w:rFonts w:ascii="Times New Roman" w:eastAsia="Arial Unicode MS" w:hAnsi="Times New Roman" w:cs="Times New Roman"/>
          <w:color w:val="000000"/>
          <w:kern w:val="0"/>
          <w:sz w:val="24"/>
          <w:szCs w:val="24"/>
          <w:lang w:eastAsia="ru-RU" w:bidi="ru-RU"/>
        </w:rPr>
        <w:t>чв в пр</w:t>
      </w:r>
      <w:proofErr w:type="gramEnd"/>
      <w:r w:rsidRPr="000618E7">
        <w:rPr>
          <w:rFonts w:ascii="Times New Roman" w:eastAsia="Arial Unicode MS" w:hAnsi="Times New Roman" w:cs="Times New Roman"/>
          <w:color w:val="000000"/>
          <w:kern w:val="0"/>
          <w:sz w:val="24"/>
          <w:szCs w:val="24"/>
          <w:lang w:eastAsia="ru-RU" w:bidi="ru-RU"/>
        </w:rPr>
        <w:t>оцессе их хозяйственного использования, борьба с эрозией и</w:t>
      </w:r>
      <w:r w:rsidRPr="000618E7">
        <w:rPr>
          <w:rFonts w:ascii="Times New Roman" w:eastAsia="Arial Unicode MS" w:hAnsi="Times New Roman" w:cs="Times New Roman"/>
          <w:color w:val="000000"/>
          <w:kern w:val="0"/>
          <w:sz w:val="24"/>
          <w:szCs w:val="24"/>
          <w:lang w:eastAsia="ru-RU" w:bidi="ru-RU"/>
        </w:rPr>
        <w:br/>
        <w:t xml:space="preserve">    загрязнением почв. Меры по сохранению плодородия почв.</w:t>
      </w:r>
    </w:p>
    <w:p w:rsidR="000618E7" w:rsidRPr="000618E7" w:rsidRDefault="000618E7" w:rsidP="000618E7">
      <w:pPr>
        <w:keepNext/>
        <w:keepLines/>
        <w:widowControl w:val="0"/>
        <w:suppressAutoHyphens w:val="0"/>
        <w:autoSpaceDE w:val="0"/>
        <w:autoSpaceDN w:val="0"/>
        <w:adjustRightInd w:val="0"/>
        <w:spacing w:after="0" w:line="240" w:lineRule="auto"/>
        <w:ind w:hanging="58"/>
        <w:jc w:val="both"/>
        <w:rPr>
          <w:rFonts w:ascii="Times New Roman" w:eastAsia="Times New Roman" w:hAnsi="Times New Roman" w:cs="Times New Roman"/>
          <w:kern w:val="0"/>
          <w:sz w:val="24"/>
          <w:szCs w:val="24"/>
          <w:lang w:eastAsia="ru-RU"/>
        </w:rPr>
      </w:pPr>
      <w:bookmarkStart w:id="34" w:name="bookmark231"/>
      <w:r w:rsidRPr="000618E7">
        <w:rPr>
          <w:rFonts w:ascii="Times New Roman" w:eastAsia="Arial Unicode MS" w:hAnsi="Times New Roman" w:cs="Times New Roman"/>
          <w:b/>
          <w:color w:val="000000"/>
          <w:kern w:val="0"/>
          <w:sz w:val="24"/>
          <w:szCs w:val="24"/>
          <w:u w:val="single"/>
          <w:lang w:eastAsia="ru-RU" w:bidi="ru-RU"/>
        </w:rPr>
        <w:lastRenderedPageBreak/>
        <w:t>Учебные понятия:</w:t>
      </w:r>
      <w:bookmarkEnd w:id="34"/>
    </w:p>
    <w:p w:rsidR="000618E7" w:rsidRPr="000618E7" w:rsidRDefault="000618E7" w:rsidP="000618E7">
      <w:pPr>
        <w:widowControl w:val="0"/>
        <w:suppressAutoHyphens w:val="0"/>
        <w:autoSpaceDE w:val="0"/>
        <w:autoSpaceDN w:val="0"/>
        <w:adjustRightInd w:val="0"/>
        <w:spacing w:after="124"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почва, почвообразование, почвенный профиль, почвенный</w:t>
      </w:r>
      <w:r w:rsidRPr="000618E7">
        <w:rPr>
          <w:rFonts w:ascii="Times New Roman" w:eastAsia="Arial Unicode MS" w:hAnsi="Times New Roman" w:cs="Times New Roman"/>
          <w:color w:val="000000"/>
          <w:kern w:val="0"/>
          <w:sz w:val="24"/>
          <w:szCs w:val="24"/>
          <w:lang w:eastAsia="ru-RU" w:bidi="ru-RU"/>
        </w:rPr>
        <w:br/>
        <w:t>горизонт, гумус, плодородие, почвенные ресурсы, эрозия (ра</w:t>
      </w:r>
      <w:proofErr w:type="gramStart"/>
      <w:r w:rsidRPr="000618E7">
        <w:rPr>
          <w:rFonts w:ascii="Times New Roman" w:eastAsia="Arial Unicode MS" w:hAnsi="Times New Roman" w:cs="Times New Roman"/>
          <w:color w:val="000000"/>
          <w:kern w:val="0"/>
          <w:sz w:val="24"/>
          <w:szCs w:val="24"/>
          <w:lang w:eastAsia="ru-RU" w:bidi="ru-RU"/>
        </w:rPr>
        <w:t>з-</w:t>
      </w:r>
      <w:proofErr w:type="gramEnd"/>
      <w:r w:rsidRPr="000618E7">
        <w:rPr>
          <w:rFonts w:ascii="Times New Roman" w:eastAsia="Arial Unicode MS" w:hAnsi="Times New Roman" w:cs="Times New Roman"/>
          <w:color w:val="000000"/>
          <w:kern w:val="0"/>
          <w:sz w:val="24"/>
          <w:szCs w:val="24"/>
          <w:lang w:eastAsia="ru-RU" w:bidi="ru-RU"/>
        </w:rPr>
        <w:br/>
        <w:t>рушение), мелиорация.</w:t>
      </w:r>
    </w:p>
    <w:p w:rsidR="000618E7" w:rsidRPr="000618E7" w:rsidRDefault="000618E7" w:rsidP="000618E7">
      <w:pPr>
        <w:keepNext/>
        <w:keepLines/>
        <w:widowControl w:val="0"/>
        <w:suppressAutoHyphens w:val="0"/>
        <w:autoSpaceDE w:val="0"/>
        <w:autoSpaceDN w:val="0"/>
        <w:adjustRightInd w:val="0"/>
        <w:spacing w:after="87" w:line="240" w:lineRule="auto"/>
        <w:jc w:val="both"/>
        <w:rPr>
          <w:rFonts w:ascii="Times New Roman" w:eastAsia="Times New Roman" w:hAnsi="Times New Roman" w:cs="Times New Roman"/>
          <w:kern w:val="0"/>
          <w:sz w:val="24"/>
          <w:szCs w:val="24"/>
          <w:lang w:eastAsia="ru-RU"/>
        </w:rPr>
      </w:pPr>
      <w:bookmarkStart w:id="35" w:name="bookmark234"/>
      <w:r w:rsidRPr="000618E7">
        <w:rPr>
          <w:rFonts w:ascii="Times New Roman" w:eastAsia="Arial Unicode MS" w:hAnsi="Times New Roman" w:cs="Times New Roman"/>
          <w:b/>
          <w:color w:val="000000"/>
          <w:kern w:val="0"/>
          <w:sz w:val="24"/>
          <w:szCs w:val="24"/>
          <w:u w:val="single"/>
          <w:lang w:eastAsia="ru-RU" w:bidi="ru-RU"/>
        </w:rPr>
        <w:t>Предметные умения:</w:t>
      </w:r>
      <w:bookmarkEnd w:id="35"/>
    </w:p>
    <w:p w:rsidR="000618E7" w:rsidRPr="000618E7" w:rsidRDefault="000618E7" w:rsidP="000618E7">
      <w:pPr>
        <w:widowControl w:val="0"/>
        <w:suppressAutoHyphens w:val="0"/>
        <w:autoSpaceDE w:val="0"/>
        <w:autoSpaceDN w:val="0"/>
        <w:adjustRightInd w:val="0"/>
        <w:spacing w:after="0" w:line="240" w:lineRule="auto"/>
        <w:ind w:hanging="20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объяснять:</w:t>
      </w:r>
    </w:p>
    <w:p w:rsidR="000618E7" w:rsidRPr="000618E7" w:rsidRDefault="000618E7" w:rsidP="000618E7">
      <w:pPr>
        <w:widowControl w:val="0"/>
        <w:numPr>
          <w:ilvl w:val="0"/>
          <w:numId w:val="6"/>
        </w:numPr>
        <w:tabs>
          <w:tab w:val="left" w:pos="52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условия формирования почв;</w:t>
      </w:r>
    </w:p>
    <w:p w:rsidR="000618E7" w:rsidRPr="000618E7" w:rsidRDefault="000618E7" w:rsidP="000618E7">
      <w:pPr>
        <w:widowControl w:val="0"/>
        <w:numPr>
          <w:ilvl w:val="0"/>
          <w:numId w:val="6"/>
        </w:numPr>
        <w:tabs>
          <w:tab w:val="left" w:pos="52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особенности строения и состава почв;</w:t>
      </w:r>
    </w:p>
    <w:p w:rsidR="000618E7" w:rsidRPr="000618E7" w:rsidRDefault="000618E7" w:rsidP="000618E7">
      <w:pPr>
        <w:widowControl w:val="0"/>
        <w:numPr>
          <w:ilvl w:val="0"/>
          <w:numId w:val="6"/>
        </w:numPr>
        <w:tabs>
          <w:tab w:val="left" w:pos="52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специфику изменения по</w:t>
      </w:r>
      <w:proofErr w:type="gramStart"/>
      <w:r w:rsidRPr="000618E7">
        <w:rPr>
          <w:rFonts w:ascii="Times New Roman" w:eastAsia="Arial Unicode MS" w:hAnsi="Times New Roman" w:cs="Times New Roman"/>
          <w:color w:val="000000"/>
          <w:kern w:val="0"/>
          <w:sz w:val="24"/>
          <w:szCs w:val="24"/>
          <w:lang w:eastAsia="ru-RU" w:bidi="ru-RU"/>
        </w:rPr>
        <w:t>чв в пр</w:t>
      </w:r>
      <w:proofErr w:type="gramEnd"/>
      <w:r w:rsidRPr="000618E7">
        <w:rPr>
          <w:rFonts w:ascii="Times New Roman" w:eastAsia="Arial Unicode MS" w:hAnsi="Times New Roman" w:cs="Times New Roman"/>
          <w:color w:val="000000"/>
          <w:kern w:val="0"/>
          <w:sz w:val="24"/>
          <w:szCs w:val="24"/>
          <w:lang w:eastAsia="ru-RU" w:bidi="ru-RU"/>
        </w:rPr>
        <w:t>оцессе их хозяйственного использования;</w:t>
      </w:r>
    </w:p>
    <w:p w:rsidR="000618E7" w:rsidRPr="000618E7" w:rsidRDefault="000618E7" w:rsidP="000618E7">
      <w:pPr>
        <w:widowControl w:val="0"/>
        <w:numPr>
          <w:ilvl w:val="0"/>
          <w:numId w:val="6"/>
        </w:numPr>
        <w:tabs>
          <w:tab w:val="left" w:pos="524"/>
        </w:tabs>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особенности почвенных ресурсов России.</w:t>
      </w:r>
    </w:p>
    <w:p w:rsidR="000618E7" w:rsidRPr="000618E7" w:rsidRDefault="000618E7" w:rsidP="000618E7">
      <w:pPr>
        <w:widowControl w:val="0"/>
        <w:suppressAutoHyphens w:val="0"/>
        <w:autoSpaceDE w:val="0"/>
        <w:autoSpaceDN w:val="0"/>
        <w:adjustRightInd w:val="0"/>
        <w:spacing w:after="0" w:line="240" w:lineRule="auto"/>
        <w:ind w:hanging="20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определять:</w:t>
      </w:r>
    </w:p>
    <w:p w:rsidR="000618E7" w:rsidRPr="000618E7" w:rsidRDefault="000618E7" w:rsidP="000618E7">
      <w:pPr>
        <w:widowControl w:val="0"/>
        <w:numPr>
          <w:ilvl w:val="0"/>
          <w:numId w:val="6"/>
        </w:numPr>
        <w:tabs>
          <w:tab w:val="left" w:pos="52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основные свойства почв на территории России;</w:t>
      </w:r>
    </w:p>
    <w:p w:rsidR="000618E7" w:rsidRPr="000618E7" w:rsidRDefault="000618E7" w:rsidP="000618E7">
      <w:pPr>
        <w:widowControl w:val="0"/>
        <w:numPr>
          <w:ilvl w:val="0"/>
          <w:numId w:val="6"/>
        </w:numPr>
        <w:tabs>
          <w:tab w:val="left" w:pos="52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по картам закономерности размещения почв по территории России;</w:t>
      </w:r>
    </w:p>
    <w:p w:rsidR="000618E7" w:rsidRPr="000618E7" w:rsidRDefault="000618E7" w:rsidP="000618E7">
      <w:pPr>
        <w:widowControl w:val="0"/>
        <w:numPr>
          <w:ilvl w:val="0"/>
          <w:numId w:val="6"/>
        </w:numPr>
        <w:tabs>
          <w:tab w:val="left" w:pos="524"/>
        </w:tabs>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по картам меры по сохранению плодородия почв в различных регионах России.</w:t>
      </w:r>
    </w:p>
    <w:p w:rsidR="000618E7" w:rsidRPr="000618E7" w:rsidRDefault="000618E7" w:rsidP="000618E7">
      <w:pPr>
        <w:keepNext/>
        <w:keepLines/>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bookmarkStart w:id="36" w:name="bookmark235"/>
      <w:r w:rsidRPr="000618E7">
        <w:rPr>
          <w:rFonts w:ascii="Times New Roman" w:eastAsia="Arial Unicode MS" w:hAnsi="Times New Roman" w:cs="Times New Roman"/>
          <w:b/>
          <w:color w:val="000000"/>
          <w:kern w:val="0"/>
          <w:sz w:val="24"/>
          <w:szCs w:val="24"/>
          <w:u w:val="single"/>
          <w:lang w:eastAsia="ru-RU" w:bidi="ru-RU"/>
        </w:rPr>
        <w:t>Практические работы:</w:t>
      </w:r>
      <w:bookmarkEnd w:id="36"/>
    </w:p>
    <w:p w:rsidR="000618E7" w:rsidRPr="000618E7" w:rsidRDefault="000618E7" w:rsidP="000618E7">
      <w:pPr>
        <w:widowControl w:val="0"/>
        <w:suppressAutoHyphens w:val="0"/>
        <w:autoSpaceDE w:val="0"/>
        <w:autoSpaceDN w:val="0"/>
        <w:adjustRightInd w:val="0"/>
        <w:spacing w:after="552"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1. Составление характеристики зональных типов почв и выявление условий их почвообразования.</w:t>
      </w:r>
    </w:p>
    <w:p w:rsidR="000618E7" w:rsidRPr="000618E7" w:rsidRDefault="000618E7" w:rsidP="000618E7">
      <w:pPr>
        <w:keepNext/>
        <w:keepLines/>
        <w:widowControl w:val="0"/>
        <w:suppressAutoHyphens w:val="0"/>
        <w:autoSpaceDE w:val="0"/>
        <w:autoSpaceDN w:val="0"/>
        <w:adjustRightInd w:val="0"/>
        <w:spacing w:after="206" w:line="240" w:lineRule="auto"/>
        <w:jc w:val="both"/>
        <w:rPr>
          <w:rFonts w:ascii="Times New Roman" w:eastAsia="Arial Unicode MS" w:hAnsi="Times New Roman" w:cs="Times New Roman"/>
          <w:b/>
          <w:color w:val="000000"/>
          <w:kern w:val="0"/>
          <w:sz w:val="24"/>
          <w:szCs w:val="24"/>
          <w:lang w:eastAsia="ru-RU" w:bidi="ru-RU"/>
        </w:rPr>
      </w:pPr>
      <w:bookmarkStart w:id="37" w:name="bookmark236"/>
      <w:r w:rsidRPr="000618E7">
        <w:rPr>
          <w:rFonts w:ascii="Times New Roman" w:eastAsia="Arial Unicode MS" w:hAnsi="Times New Roman" w:cs="Times New Roman"/>
          <w:b/>
          <w:color w:val="000000"/>
          <w:kern w:val="0"/>
          <w:sz w:val="24"/>
          <w:szCs w:val="24"/>
          <w:lang w:eastAsia="ru-RU" w:bidi="ru-RU"/>
        </w:rPr>
        <w:t>Тема 8. Растительный и животный мир России (2 часа)</w:t>
      </w:r>
      <w:bookmarkEnd w:id="37"/>
    </w:p>
    <w:p w:rsidR="000618E7" w:rsidRPr="000618E7" w:rsidRDefault="000618E7" w:rsidP="000618E7">
      <w:pPr>
        <w:keepNext/>
        <w:keepLines/>
        <w:widowControl w:val="0"/>
        <w:suppressAutoHyphens w:val="0"/>
        <w:autoSpaceDE w:val="0"/>
        <w:autoSpaceDN w:val="0"/>
        <w:adjustRightInd w:val="0"/>
        <w:spacing w:after="0" w:line="240" w:lineRule="auto"/>
        <w:ind w:hanging="200"/>
        <w:jc w:val="both"/>
        <w:rPr>
          <w:rFonts w:ascii="Times New Roman" w:eastAsia="Times New Roman" w:hAnsi="Times New Roman" w:cs="Times New Roman"/>
          <w:kern w:val="0"/>
          <w:sz w:val="24"/>
          <w:szCs w:val="24"/>
          <w:lang w:eastAsia="ru-RU"/>
        </w:rPr>
      </w:pPr>
      <w:bookmarkStart w:id="38" w:name="bookmark237"/>
      <w:r w:rsidRPr="000618E7">
        <w:rPr>
          <w:rFonts w:ascii="Times New Roman" w:eastAsia="Arial Unicode MS" w:hAnsi="Times New Roman" w:cs="Times New Roman"/>
          <w:b/>
          <w:color w:val="000000"/>
          <w:kern w:val="0"/>
          <w:sz w:val="24"/>
          <w:szCs w:val="24"/>
          <w:u w:val="single"/>
          <w:lang w:eastAsia="ru-RU" w:bidi="ru-RU"/>
        </w:rPr>
        <w:t>Содержание темы</w:t>
      </w:r>
      <w:r w:rsidRPr="000618E7">
        <w:rPr>
          <w:rFonts w:ascii="Times New Roman" w:eastAsia="Arial Unicode MS" w:hAnsi="Times New Roman" w:cs="Times New Roman"/>
          <w:color w:val="000000"/>
          <w:kern w:val="0"/>
          <w:sz w:val="24"/>
          <w:szCs w:val="24"/>
          <w:u w:val="single"/>
          <w:lang w:eastAsia="ru-RU" w:bidi="ru-RU"/>
        </w:rPr>
        <w:t>:</w:t>
      </w:r>
      <w:bookmarkEnd w:id="38"/>
    </w:p>
    <w:p w:rsidR="000618E7" w:rsidRPr="000618E7" w:rsidRDefault="000618E7" w:rsidP="000618E7">
      <w:pPr>
        <w:widowControl w:val="0"/>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0618E7" w:rsidRPr="000618E7" w:rsidRDefault="000618E7" w:rsidP="000618E7">
      <w:pPr>
        <w:keepNext/>
        <w:keepLines/>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bookmarkStart w:id="39" w:name="bookmark238"/>
      <w:r w:rsidRPr="000618E7">
        <w:rPr>
          <w:rFonts w:ascii="Times New Roman" w:eastAsia="Arial Unicode MS" w:hAnsi="Times New Roman" w:cs="Times New Roman"/>
          <w:b/>
          <w:color w:val="000000"/>
          <w:kern w:val="0"/>
          <w:sz w:val="24"/>
          <w:szCs w:val="24"/>
          <w:u w:val="single"/>
          <w:lang w:eastAsia="ru-RU" w:bidi="ru-RU"/>
        </w:rPr>
        <w:t>Учебные понятия:</w:t>
      </w:r>
      <w:bookmarkEnd w:id="39"/>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0618E7">
        <w:rPr>
          <w:rFonts w:ascii="Times New Roman" w:eastAsia="Arial Unicode MS" w:hAnsi="Times New Roman" w:cs="Times New Roman"/>
          <w:color w:val="000000"/>
          <w:kern w:val="0"/>
          <w:sz w:val="24"/>
          <w:szCs w:val="24"/>
          <w:lang w:eastAsia="ru-RU" w:bidi="ru-RU"/>
        </w:rPr>
        <w:t>лесоизбыточные</w:t>
      </w:r>
      <w:proofErr w:type="spellEnd"/>
      <w:r w:rsidRPr="000618E7">
        <w:rPr>
          <w:rFonts w:ascii="Times New Roman" w:eastAsia="Arial Unicode MS" w:hAnsi="Times New Roman" w:cs="Times New Roman"/>
          <w:color w:val="000000"/>
          <w:kern w:val="0"/>
          <w:sz w:val="24"/>
          <w:szCs w:val="24"/>
          <w:lang w:eastAsia="ru-RU" w:bidi="ru-RU"/>
        </w:rPr>
        <w:t xml:space="preserve">,   </w:t>
      </w:r>
    </w:p>
    <w:p w:rsidR="000618E7" w:rsidRPr="000618E7" w:rsidRDefault="000618E7" w:rsidP="000618E7">
      <w:pPr>
        <w:widowControl w:val="0"/>
        <w:suppressAutoHyphens w:val="0"/>
        <w:autoSpaceDE w:val="0"/>
        <w:autoSpaceDN w:val="0"/>
        <w:adjustRightInd w:val="0"/>
        <w:spacing w:after="116" w:line="240" w:lineRule="auto"/>
        <w:ind w:firstLine="260"/>
        <w:jc w:val="both"/>
        <w:rPr>
          <w:rFonts w:ascii="Times New Roman" w:eastAsia="Times New Roman" w:hAnsi="Times New Roman" w:cs="Times New Roman"/>
          <w:kern w:val="0"/>
          <w:sz w:val="24"/>
          <w:szCs w:val="24"/>
          <w:lang w:eastAsia="ru-RU"/>
        </w:rPr>
      </w:pPr>
      <w:proofErr w:type="spellStart"/>
      <w:r w:rsidRPr="000618E7">
        <w:rPr>
          <w:rFonts w:ascii="Times New Roman" w:eastAsia="Arial Unicode MS" w:hAnsi="Times New Roman" w:cs="Times New Roman"/>
          <w:color w:val="000000"/>
          <w:kern w:val="0"/>
          <w:sz w:val="24"/>
          <w:szCs w:val="24"/>
          <w:lang w:eastAsia="ru-RU" w:bidi="ru-RU"/>
        </w:rPr>
        <w:t>лесообеспеченные</w:t>
      </w:r>
      <w:proofErr w:type="spellEnd"/>
      <w:r w:rsidRPr="000618E7">
        <w:rPr>
          <w:rFonts w:ascii="Times New Roman" w:eastAsia="Arial Unicode MS" w:hAnsi="Times New Roman" w:cs="Times New Roman"/>
          <w:color w:val="000000"/>
          <w:kern w:val="0"/>
          <w:sz w:val="24"/>
          <w:szCs w:val="24"/>
          <w:lang w:eastAsia="ru-RU" w:bidi="ru-RU"/>
        </w:rPr>
        <w:t xml:space="preserve"> и </w:t>
      </w:r>
      <w:proofErr w:type="spellStart"/>
      <w:r w:rsidRPr="000618E7">
        <w:rPr>
          <w:rFonts w:ascii="Times New Roman" w:eastAsia="Arial Unicode MS" w:hAnsi="Times New Roman" w:cs="Times New Roman"/>
          <w:color w:val="000000"/>
          <w:kern w:val="0"/>
          <w:sz w:val="24"/>
          <w:szCs w:val="24"/>
          <w:lang w:eastAsia="ru-RU" w:bidi="ru-RU"/>
        </w:rPr>
        <w:t>лесодефицитные</w:t>
      </w:r>
      <w:proofErr w:type="spellEnd"/>
      <w:r w:rsidRPr="000618E7">
        <w:rPr>
          <w:rFonts w:ascii="Times New Roman" w:eastAsia="Arial Unicode MS" w:hAnsi="Times New Roman" w:cs="Times New Roman"/>
          <w:color w:val="000000"/>
          <w:kern w:val="0"/>
          <w:sz w:val="24"/>
          <w:szCs w:val="24"/>
          <w:lang w:eastAsia="ru-RU" w:bidi="ru-RU"/>
        </w:rPr>
        <w:t xml:space="preserve"> территории.</w:t>
      </w:r>
    </w:p>
    <w:p w:rsidR="000618E7" w:rsidRPr="000618E7" w:rsidRDefault="000618E7" w:rsidP="000618E7">
      <w:pPr>
        <w:keepNext/>
        <w:keepLines/>
        <w:widowControl w:val="0"/>
        <w:suppressAutoHyphens w:val="0"/>
        <w:autoSpaceDE w:val="0"/>
        <w:autoSpaceDN w:val="0"/>
        <w:adjustRightInd w:val="0"/>
        <w:spacing w:after="0" w:line="240" w:lineRule="auto"/>
        <w:ind w:hanging="200"/>
        <w:jc w:val="both"/>
        <w:rPr>
          <w:rFonts w:ascii="Times New Roman" w:eastAsia="Times New Roman" w:hAnsi="Times New Roman" w:cs="Times New Roman"/>
          <w:kern w:val="0"/>
          <w:sz w:val="24"/>
          <w:szCs w:val="24"/>
          <w:lang w:eastAsia="ru-RU"/>
        </w:rPr>
      </w:pPr>
      <w:bookmarkStart w:id="40" w:name="bookmark239"/>
      <w:r w:rsidRPr="000618E7">
        <w:rPr>
          <w:rFonts w:ascii="Times New Roman" w:eastAsia="Arial Unicode MS" w:hAnsi="Times New Roman" w:cs="Times New Roman"/>
          <w:b/>
          <w:color w:val="000000"/>
          <w:kern w:val="0"/>
          <w:sz w:val="24"/>
          <w:szCs w:val="24"/>
          <w:u w:val="single"/>
          <w:lang w:eastAsia="ru-RU" w:bidi="ru-RU"/>
        </w:rPr>
        <w:t>Основные образовательные идеи:</w:t>
      </w:r>
      <w:bookmarkEnd w:id="40"/>
    </w:p>
    <w:p w:rsidR="000618E7" w:rsidRPr="000618E7" w:rsidRDefault="000618E7" w:rsidP="000618E7">
      <w:pPr>
        <w:widowControl w:val="0"/>
        <w:tabs>
          <w:tab w:val="left" w:pos="486"/>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     растительность и животный мир — важный </w:t>
      </w:r>
      <w:proofErr w:type="spellStart"/>
      <w:r w:rsidRPr="000618E7">
        <w:rPr>
          <w:rFonts w:ascii="Times New Roman" w:eastAsia="Arial Unicode MS" w:hAnsi="Times New Roman" w:cs="Times New Roman"/>
          <w:color w:val="000000"/>
          <w:kern w:val="0"/>
          <w:sz w:val="24"/>
          <w:szCs w:val="24"/>
          <w:lang w:eastAsia="ru-RU" w:bidi="ru-RU"/>
        </w:rPr>
        <w:t>компонентприродного</w:t>
      </w:r>
      <w:proofErr w:type="spellEnd"/>
      <w:r w:rsidRPr="000618E7">
        <w:rPr>
          <w:rFonts w:ascii="Times New Roman" w:eastAsia="Arial Unicode MS" w:hAnsi="Times New Roman" w:cs="Times New Roman"/>
          <w:color w:val="000000"/>
          <w:kern w:val="0"/>
          <w:sz w:val="24"/>
          <w:szCs w:val="24"/>
          <w:lang w:eastAsia="ru-RU" w:bidi="ru-RU"/>
        </w:rPr>
        <w:t xml:space="preserve"> комплекса, особенно хрупкий и потому </w:t>
      </w:r>
      <w:proofErr w:type="gramStart"/>
      <w:r w:rsidRPr="000618E7">
        <w:rPr>
          <w:rFonts w:ascii="Times New Roman" w:eastAsia="Arial Unicode MS" w:hAnsi="Times New Roman" w:cs="Times New Roman"/>
          <w:color w:val="000000"/>
          <w:kern w:val="0"/>
          <w:sz w:val="24"/>
          <w:szCs w:val="24"/>
          <w:lang w:eastAsia="ru-RU" w:bidi="ru-RU"/>
        </w:rPr>
        <w:t xml:space="preserve">нужда     </w:t>
      </w:r>
      <w:proofErr w:type="spellStart"/>
      <w:r w:rsidRPr="000618E7">
        <w:rPr>
          <w:rFonts w:ascii="Times New Roman" w:eastAsia="Arial Unicode MS" w:hAnsi="Times New Roman" w:cs="Times New Roman"/>
          <w:color w:val="000000"/>
          <w:kern w:val="0"/>
          <w:sz w:val="24"/>
          <w:szCs w:val="24"/>
          <w:lang w:eastAsia="ru-RU" w:bidi="ru-RU"/>
        </w:rPr>
        <w:t>ющийся</w:t>
      </w:r>
      <w:proofErr w:type="spellEnd"/>
      <w:proofErr w:type="gramEnd"/>
      <w:r w:rsidRPr="000618E7">
        <w:rPr>
          <w:rFonts w:ascii="Times New Roman" w:eastAsia="Arial Unicode MS" w:hAnsi="Times New Roman" w:cs="Times New Roman"/>
          <w:color w:val="000000"/>
          <w:kern w:val="0"/>
          <w:sz w:val="24"/>
          <w:szCs w:val="24"/>
          <w:lang w:eastAsia="ru-RU" w:bidi="ru-RU"/>
        </w:rPr>
        <w:t xml:space="preserve"> в заботе и охране.</w:t>
      </w:r>
    </w:p>
    <w:p w:rsidR="000618E7" w:rsidRPr="000618E7" w:rsidRDefault="000618E7" w:rsidP="000618E7">
      <w:pPr>
        <w:keepNext/>
        <w:keepLines/>
        <w:widowControl w:val="0"/>
        <w:suppressAutoHyphens w:val="0"/>
        <w:autoSpaceDE w:val="0"/>
        <w:autoSpaceDN w:val="0"/>
        <w:adjustRightInd w:val="0"/>
        <w:spacing w:after="27" w:line="240" w:lineRule="auto"/>
        <w:ind w:firstLine="260"/>
        <w:jc w:val="both"/>
        <w:rPr>
          <w:rFonts w:ascii="Times New Roman" w:eastAsia="Times New Roman" w:hAnsi="Times New Roman" w:cs="Times New Roman"/>
          <w:kern w:val="0"/>
          <w:sz w:val="24"/>
          <w:szCs w:val="24"/>
          <w:lang w:eastAsia="ru-RU"/>
        </w:rPr>
      </w:pPr>
      <w:bookmarkStart w:id="41" w:name="bookmark241"/>
      <w:r w:rsidRPr="000618E7">
        <w:rPr>
          <w:rFonts w:ascii="Times New Roman" w:eastAsia="Arial Unicode MS" w:hAnsi="Times New Roman" w:cs="Times New Roman"/>
          <w:b/>
          <w:color w:val="000000"/>
          <w:kern w:val="0"/>
          <w:sz w:val="24"/>
          <w:szCs w:val="24"/>
          <w:u w:val="single"/>
          <w:lang w:eastAsia="ru-RU" w:bidi="ru-RU"/>
        </w:rPr>
        <w:t>Предметные умения:</w:t>
      </w:r>
      <w:bookmarkEnd w:id="41"/>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объяснять:</w:t>
      </w:r>
    </w:p>
    <w:p w:rsidR="000618E7" w:rsidRPr="000618E7" w:rsidRDefault="000618E7" w:rsidP="000618E7">
      <w:pPr>
        <w:widowControl w:val="0"/>
        <w:numPr>
          <w:ilvl w:val="0"/>
          <w:numId w:val="6"/>
        </w:numPr>
        <w:tabs>
          <w:tab w:val="left" w:pos="518"/>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место и роль растений и животных в природном комплексе;</w:t>
      </w:r>
    </w:p>
    <w:p w:rsidR="000618E7" w:rsidRPr="000618E7" w:rsidRDefault="000618E7" w:rsidP="000618E7">
      <w:pPr>
        <w:widowControl w:val="0"/>
        <w:numPr>
          <w:ilvl w:val="0"/>
          <w:numId w:val="6"/>
        </w:numPr>
        <w:tabs>
          <w:tab w:val="left" w:pos="518"/>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специфику типов растительности;</w:t>
      </w:r>
    </w:p>
    <w:p w:rsidR="000618E7" w:rsidRPr="000618E7" w:rsidRDefault="000618E7" w:rsidP="000618E7">
      <w:pPr>
        <w:widowControl w:val="0"/>
        <w:numPr>
          <w:ilvl w:val="0"/>
          <w:numId w:val="6"/>
        </w:numPr>
        <w:tabs>
          <w:tab w:val="left" w:pos="518"/>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необходимость создания и географию особо охраняемых территорий;</w:t>
      </w:r>
    </w:p>
    <w:p w:rsidR="000618E7" w:rsidRPr="000618E7" w:rsidRDefault="000618E7" w:rsidP="000618E7">
      <w:pPr>
        <w:widowControl w:val="0"/>
        <w:numPr>
          <w:ilvl w:val="0"/>
          <w:numId w:val="6"/>
        </w:numPr>
        <w:tabs>
          <w:tab w:val="left" w:pos="518"/>
        </w:tabs>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отличия видов природопользования.</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определять:</w:t>
      </w:r>
    </w:p>
    <w:p w:rsidR="000618E7" w:rsidRPr="000618E7" w:rsidRDefault="000618E7" w:rsidP="000618E7">
      <w:pPr>
        <w:widowControl w:val="0"/>
        <w:numPr>
          <w:ilvl w:val="0"/>
          <w:numId w:val="6"/>
        </w:numPr>
        <w:tabs>
          <w:tab w:val="left" w:pos="518"/>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особенности размещения растительного и животного мира по территории России;</w:t>
      </w:r>
    </w:p>
    <w:p w:rsidR="000618E7" w:rsidRPr="000618E7" w:rsidRDefault="000618E7" w:rsidP="000618E7">
      <w:pPr>
        <w:widowControl w:val="0"/>
        <w:numPr>
          <w:ilvl w:val="0"/>
          <w:numId w:val="6"/>
        </w:numPr>
        <w:tabs>
          <w:tab w:val="left" w:pos="518"/>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размещение ресурсов растительного и животного мира по картам;</w:t>
      </w:r>
    </w:p>
    <w:p w:rsidR="000618E7" w:rsidRPr="000618E7" w:rsidRDefault="000618E7" w:rsidP="000618E7">
      <w:pPr>
        <w:widowControl w:val="0"/>
        <w:numPr>
          <w:ilvl w:val="0"/>
          <w:numId w:val="6"/>
        </w:numPr>
        <w:tabs>
          <w:tab w:val="left" w:pos="518"/>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по картам географию особо охраняемых территорий.</w:t>
      </w:r>
      <w:r w:rsidRPr="000618E7">
        <w:rPr>
          <w:rFonts w:ascii="Times New Roman" w:eastAsia="Arial Unicode MS" w:hAnsi="Times New Roman" w:cs="Times New Roman"/>
          <w:color w:val="000000"/>
          <w:kern w:val="0"/>
          <w:sz w:val="24"/>
          <w:szCs w:val="24"/>
          <w:lang w:eastAsia="ru-RU" w:bidi="ru-RU"/>
        </w:rPr>
        <w:br/>
      </w:r>
      <w:r w:rsidRPr="000618E7">
        <w:rPr>
          <w:rFonts w:ascii="Times New Roman" w:eastAsia="Arial Unicode MS" w:hAnsi="Times New Roman" w:cs="Times New Roman"/>
          <w:b/>
          <w:color w:val="000000"/>
          <w:kern w:val="0"/>
          <w:sz w:val="24"/>
          <w:szCs w:val="24"/>
          <w:lang w:eastAsia="ru-RU" w:bidi="ru-RU"/>
        </w:rPr>
        <w:t>Практические работы:</w:t>
      </w:r>
    </w:p>
    <w:p w:rsidR="000618E7" w:rsidRPr="000618E7" w:rsidRDefault="000618E7" w:rsidP="000618E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1. Установление зависимостей растительного и животного мира от других компонентов природы.</w:t>
      </w:r>
    </w:p>
    <w:p w:rsidR="000618E7" w:rsidRPr="000618E7" w:rsidRDefault="000618E7" w:rsidP="000618E7">
      <w:pPr>
        <w:keepNext/>
        <w:keepLines/>
        <w:widowControl w:val="0"/>
        <w:suppressAutoHyphens w:val="0"/>
        <w:autoSpaceDE w:val="0"/>
        <w:autoSpaceDN w:val="0"/>
        <w:adjustRightInd w:val="0"/>
        <w:spacing w:after="206" w:line="240" w:lineRule="auto"/>
        <w:jc w:val="both"/>
        <w:rPr>
          <w:rFonts w:ascii="Times New Roman" w:eastAsia="Times New Roman" w:hAnsi="Times New Roman" w:cs="Times New Roman"/>
          <w:kern w:val="0"/>
          <w:sz w:val="24"/>
          <w:szCs w:val="24"/>
          <w:lang w:eastAsia="ru-RU"/>
        </w:rPr>
      </w:pPr>
      <w:bookmarkStart w:id="42" w:name="bookmark242"/>
      <w:r w:rsidRPr="000618E7">
        <w:rPr>
          <w:rFonts w:ascii="Times New Roman" w:eastAsia="Arial Unicode MS" w:hAnsi="Times New Roman" w:cs="Times New Roman"/>
          <w:b/>
          <w:color w:val="000000"/>
          <w:kern w:val="0"/>
          <w:sz w:val="24"/>
          <w:szCs w:val="24"/>
          <w:lang w:eastAsia="ru-RU" w:bidi="ru-RU"/>
        </w:rPr>
        <w:t>Тема 9. Природные зоны России (6 часов)</w:t>
      </w:r>
      <w:bookmarkEnd w:id="42"/>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43" w:name="bookmark243"/>
      <w:r w:rsidRPr="000618E7">
        <w:rPr>
          <w:rFonts w:ascii="Times New Roman" w:eastAsia="Arial Unicode MS" w:hAnsi="Times New Roman" w:cs="Times New Roman"/>
          <w:b/>
          <w:color w:val="000000"/>
          <w:kern w:val="0"/>
          <w:sz w:val="24"/>
          <w:szCs w:val="24"/>
          <w:u w:val="single"/>
          <w:lang w:eastAsia="ru-RU" w:bidi="ru-RU"/>
        </w:rPr>
        <w:t>Содержание темы:</w:t>
      </w:r>
      <w:bookmarkEnd w:id="43"/>
    </w:p>
    <w:p w:rsidR="000618E7" w:rsidRPr="000618E7" w:rsidRDefault="000618E7" w:rsidP="000618E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Природные комплексы России. Зональные и азональные природные комплексы. </w:t>
      </w:r>
      <w:r w:rsidRPr="000618E7">
        <w:rPr>
          <w:rFonts w:ascii="Times New Roman" w:eastAsia="Arial Unicode MS" w:hAnsi="Times New Roman" w:cs="Times New Roman"/>
          <w:color w:val="000000"/>
          <w:kern w:val="0"/>
          <w:sz w:val="24"/>
          <w:szCs w:val="24"/>
          <w:lang w:eastAsia="ru-RU" w:bidi="ru-RU"/>
        </w:rPr>
        <w:lastRenderedPageBreak/>
        <w:t>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w:t>
      </w:r>
      <w:r w:rsidRPr="000618E7">
        <w:rPr>
          <w:rFonts w:ascii="Times New Roman" w:eastAsia="Arial Unicode MS" w:hAnsi="Times New Roman" w:cs="Times New Roman"/>
          <w:color w:val="000000"/>
          <w:kern w:val="0"/>
          <w:sz w:val="24"/>
          <w:szCs w:val="24"/>
          <w:lang w:eastAsia="ru-RU" w:bidi="ru-RU"/>
        </w:rPr>
        <w:br/>
        <w:t>Природно-хозяйственные зоны.</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44" w:name="bookmark244"/>
      <w:r w:rsidRPr="000618E7">
        <w:rPr>
          <w:rFonts w:ascii="Times New Roman" w:eastAsia="Arial Unicode MS" w:hAnsi="Times New Roman" w:cs="Times New Roman"/>
          <w:b/>
          <w:color w:val="000000"/>
          <w:kern w:val="0"/>
          <w:sz w:val="24"/>
          <w:szCs w:val="24"/>
          <w:u w:val="single"/>
          <w:lang w:eastAsia="ru-RU" w:bidi="ru-RU"/>
        </w:rPr>
        <w:t>Учебные понятия:</w:t>
      </w:r>
      <w:bookmarkEnd w:id="44"/>
    </w:p>
    <w:p w:rsidR="000618E7" w:rsidRPr="000618E7" w:rsidRDefault="000618E7" w:rsidP="000618E7">
      <w:pPr>
        <w:widowControl w:val="0"/>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proofErr w:type="gramStart"/>
      <w:r w:rsidRPr="000618E7">
        <w:rPr>
          <w:rFonts w:ascii="Times New Roman" w:eastAsia="Arial Unicode MS" w:hAnsi="Times New Roman" w:cs="Times New Roman"/>
          <w:color w:val="000000"/>
          <w:kern w:val="0"/>
          <w:sz w:val="24"/>
          <w:szCs w:val="24"/>
          <w:lang w:eastAsia="ru-RU" w:bidi="ru-RU"/>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45" w:name="bookmark245"/>
      <w:r w:rsidRPr="000618E7">
        <w:rPr>
          <w:rFonts w:ascii="Times New Roman" w:eastAsia="Arial Unicode MS" w:hAnsi="Times New Roman" w:cs="Times New Roman"/>
          <w:b/>
          <w:color w:val="000000"/>
          <w:kern w:val="0"/>
          <w:sz w:val="24"/>
          <w:szCs w:val="24"/>
          <w:u w:val="single"/>
          <w:lang w:eastAsia="ru-RU" w:bidi="ru-RU"/>
        </w:rPr>
        <w:t>Основные образовательные идеи:</w:t>
      </w:r>
      <w:bookmarkEnd w:id="45"/>
    </w:p>
    <w:p w:rsidR="000618E7" w:rsidRPr="000618E7" w:rsidRDefault="000618E7" w:rsidP="000618E7">
      <w:pPr>
        <w:widowControl w:val="0"/>
        <w:numPr>
          <w:ilvl w:val="0"/>
          <w:numId w:val="6"/>
        </w:numPr>
        <w:tabs>
          <w:tab w:val="left" w:pos="49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Природные компоненты как живой, так и неживой природы образуют природные комплексы разных видов.</w:t>
      </w:r>
    </w:p>
    <w:p w:rsidR="000618E7" w:rsidRPr="000618E7" w:rsidRDefault="000618E7" w:rsidP="000618E7">
      <w:pPr>
        <w:widowControl w:val="0"/>
        <w:numPr>
          <w:ilvl w:val="0"/>
          <w:numId w:val="6"/>
        </w:numPr>
        <w:tabs>
          <w:tab w:val="left" w:pos="49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Главными компонентами природного комплекса являются климат и рельеф.</w:t>
      </w:r>
    </w:p>
    <w:p w:rsidR="000618E7" w:rsidRPr="000618E7" w:rsidRDefault="000618E7" w:rsidP="000618E7">
      <w:pPr>
        <w:widowControl w:val="0"/>
        <w:numPr>
          <w:ilvl w:val="0"/>
          <w:numId w:val="6"/>
        </w:numPr>
        <w:tabs>
          <w:tab w:val="left" w:pos="49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Выделяют зональные и азональные природные комплексы.</w:t>
      </w:r>
    </w:p>
    <w:p w:rsidR="000618E7" w:rsidRPr="000618E7" w:rsidRDefault="000618E7" w:rsidP="000618E7">
      <w:pPr>
        <w:widowControl w:val="0"/>
        <w:numPr>
          <w:ilvl w:val="0"/>
          <w:numId w:val="6"/>
        </w:numPr>
        <w:tabs>
          <w:tab w:val="left" w:pos="49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Любая природная зоны — это поле для хозяйственной деятельности людей, поэтому правильнее говорить о природно-хозяйственных зонах.</w:t>
      </w:r>
    </w:p>
    <w:p w:rsidR="000618E7" w:rsidRPr="000618E7" w:rsidRDefault="000618E7" w:rsidP="000618E7">
      <w:pPr>
        <w:keepNext/>
        <w:keepLines/>
        <w:widowControl w:val="0"/>
        <w:suppressAutoHyphens w:val="0"/>
        <w:autoSpaceDE w:val="0"/>
        <w:autoSpaceDN w:val="0"/>
        <w:adjustRightInd w:val="0"/>
        <w:spacing w:after="30" w:line="240" w:lineRule="auto"/>
        <w:jc w:val="both"/>
        <w:rPr>
          <w:rFonts w:ascii="Times New Roman" w:eastAsia="Times New Roman" w:hAnsi="Times New Roman" w:cs="Times New Roman"/>
          <w:kern w:val="0"/>
          <w:sz w:val="24"/>
          <w:szCs w:val="24"/>
          <w:lang w:eastAsia="ru-RU"/>
        </w:rPr>
      </w:pPr>
      <w:bookmarkStart w:id="46" w:name="bookmark247"/>
      <w:r w:rsidRPr="000618E7">
        <w:rPr>
          <w:rFonts w:ascii="Times New Roman" w:eastAsia="Arial Unicode MS" w:hAnsi="Times New Roman" w:cs="Times New Roman"/>
          <w:b/>
          <w:color w:val="000000"/>
          <w:kern w:val="0"/>
          <w:sz w:val="24"/>
          <w:szCs w:val="24"/>
          <w:u w:val="single"/>
          <w:lang w:eastAsia="ru-RU" w:bidi="ru-RU"/>
        </w:rPr>
        <w:t>Предметные умения:</w:t>
      </w:r>
      <w:bookmarkEnd w:id="46"/>
    </w:p>
    <w:p w:rsidR="000618E7" w:rsidRPr="000618E7" w:rsidRDefault="000618E7" w:rsidP="000618E7">
      <w:pPr>
        <w:widowControl w:val="0"/>
        <w:suppressAutoHyphens w:val="0"/>
        <w:autoSpaceDE w:val="0"/>
        <w:autoSpaceDN w:val="0"/>
        <w:adjustRightInd w:val="0"/>
        <w:spacing w:after="0" w:line="240" w:lineRule="auto"/>
        <w:ind w:hanging="20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объяснять:</w:t>
      </w:r>
    </w:p>
    <w:p w:rsidR="000618E7" w:rsidRPr="000618E7" w:rsidRDefault="000618E7" w:rsidP="000618E7">
      <w:pPr>
        <w:widowControl w:val="0"/>
        <w:numPr>
          <w:ilvl w:val="0"/>
          <w:numId w:val="6"/>
        </w:numPr>
        <w:tabs>
          <w:tab w:val="left" w:pos="49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отличия природных комплексов друг от друга;</w:t>
      </w:r>
    </w:p>
    <w:p w:rsidR="000618E7" w:rsidRPr="000618E7" w:rsidRDefault="000618E7" w:rsidP="000618E7">
      <w:pPr>
        <w:widowControl w:val="0"/>
        <w:numPr>
          <w:ilvl w:val="0"/>
          <w:numId w:val="6"/>
        </w:numPr>
        <w:tabs>
          <w:tab w:val="left" w:pos="49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условия формирования природно-хозяйственных зон;</w:t>
      </w:r>
    </w:p>
    <w:p w:rsidR="000618E7" w:rsidRPr="000618E7" w:rsidRDefault="000618E7" w:rsidP="000618E7">
      <w:pPr>
        <w:widowControl w:val="0"/>
        <w:numPr>
          <w:ilvl w:val="0"/>
          <w:numId w:val="6"/>
        </w:numPr>
        <w:tabs>
          <w:tab w:val="left" w:pos="49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характер влияния человека на природные условия природных зон.</w:t>
      </w:r>
    </w:p>
    <w:p w:rsidR="000618E7" w:rsidRPr="000618E7" w:rsidRDefault="000618E7" w:rsidP="000618E7">
      <w:pPr>
        <w:widowControl w:val="0"/>
        <w:suppressAutoHyphens w:val="0"/>
        <w:autoSpaceDE w:val="0"/>
        <w:autoSpaceDN w:val="0"/>
        <w:adjustRightInd w:val="0"/>
        <w:spacing w:after="0" w:line="240" w:lineRule="auto"/>
        <w:ind w:hanging="20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определять</w:t>
      </w:r>
      <w:r w:rsidRPr="000618E7">
        <w:rPr>
          <w:rFonts w:ascii="Times New Roman" w:eastAsia="Arial Unicode MS" w:hAnsi="Times New Roman" w:cs="Times New Roman"/>
          <w:color w:val="000000"/>
          <w:kern w:val="0"/>
          <w:sz w:val="24"/>
          <w:szCs w:val="24"/>
          <w:lang w:eastAsia="ru-RU" w:bidi="ru-RU"/>
        </w:rPr>
        <w:t>:</w:t>
      </w:r>
    </w:p>
    <w:p w:rsidR="000618E7" w:rsidRPr="000618E7" w:rsidRDefault="000618E7" w:rsidP="000618E7">
      <w:pPr>
        <w:widowControl w:val="0"/>
        <w:numPr>
          <w:ilvl w:val="0"/>
          <w:numId w:val="6"/>
        </w:numPr>
        <w:tabs>
          <w:tab w:val="left" w:pos="49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особенности размещения природных зон на территории России;</w:t>
      </w:r>
    </w:p>
    <w:p w:rsidR="000618E7" w:rsidRPr="000618E7" w:rsidRDefault="000618E7" w:rsidP="000618E7">
      <w:pPr>
        <w:widowControl w:val="0"/>
        <w:numPr>
          <w:ilvl w:val="0"/>
          <w:numId w:val="6"/>
        </w:numPr>
        <w:tabs>
          <w:tab w:val="left" w:pos="490"/>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специфические черты природно-хозяйственных зон.</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47" w:name="bookmark248"/>
      <w:proofErr w:type="gramStart"/>
      <w:r w:rsidRPr="000618E7">
        <w:rPr>
          <w:rFonts w:ascii="Times New Roman" w:eastAsia="Arial Unicode MS" w:hAnsi="Times New Roman" w:cs="Times New Roman"/>
          <w:b/>
          <w:color w:val="000000"/>
          <w:kern w:val="0"/>
          <w:sz w:val="24"/>
          <w:szCs w:val="24"/>
          <w:u w:val="single"/>
          <w:lang w:eastAsia="ru-RU" w:bidi="ru-RU"/>
        </w:rPr>
        <w:t>Практическая</w:t>
      </w:r>
      <w:proofErr w:type="gramEnd"/>
      <w:r w:rsidRPr="000618E7">
        <w:rPr>
          <w:rFonts w:ascii="Times New Roman" w:eastAsia="Arial Unicode MS" w:hAnsi="Times New Roman" w:cs="Times New Roman"/>
          <w:b/>
          <w:color w:val="000000"/>
          <w:kern w:val="0"/>
          <w:sz w:val="24"/>
          <w:szCs w:val="24"/>
          <w:u w:val="single"/>
          <w:lang w:eastAsia="ru-RU" w:bidi="ru-RU"/>
        </w:rPr>
        <w:t xml:space="preserve"> работы:</w:t>
      </w:r>
      <w:bookmarkEnd w:id="47"/>
    </w:p>
    <w:p w:rsidR="000618E7" w:rsidRPr="000618E7" w:rsidRDefault="000618E7" w:rsidP="000618E7">
      <w:pPr>
        <w:widowControl w:val="0"/>
        <w:numPr>
          <w:ilvl w:val="0"/>
          <w:numId w:val="9"/>
        </w:numPr>
        <w:tabs>
          <w:tab w:val="left" w:pos="55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0618E7" w:rsidRPr="000618E7" w:rsidRDefault="000618E7" w:rsidP="000618E7">
      <w:pPr>
        <w:widowControl w:val="0"/>
        <w:numPr>
          <w:ilvl w:val="0"/>
          <w:numId w:val="9"/>
        </w:numPr>
        <w:tabs>
          <w:tab w:val="left" w:pos="563"/>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Составление описания одной из природных зон России по плану.</w:t>
      </w:r>
    </w:p>
    <w:p w:rsidR="000618E7" w:rsidRPr="000618E7" w:rsidRDefault="000618E7" w:rsidP="000618E7">
      <w:pPr>
        <w:keepNext/>
        <w:keepLines/>
        <w:widowControl w:val="0"/>
        <w:suppressAutoHyphens w:val="0"/>
        <w:autoSpaceDE w:val="0"/>
        <w:autoSpaceDN w:val="0"/>
        <w:adjustRightInd w:val="0"/>
        <w:spacing w:after="192" w:line="240" w:lineRule="auto"/>
        <w:jc w:val="both"/>
        <w:rPr>
          <w:rFonts w:ascii="Times New Roman" w:eastAsia="Times New Roman" w:hAnsi="Times New Roman" w:cs="Times New Roman"/>
          <w:kern w:val="0"/>
          <w:sz w:val="24"/>
          <w:szCs w:val="24"/>
          <w:lang w:eastAsia="ru-RU"/>
        </w:rPr>
      </w:pPr>
      <w:bookmarkStart w:id="48" w:name="bookmark249"/>
      <w:r w:rsidRPr="000618E7">
        <w:rPr>
          <w:rFonts w:ascii="Times New Roman" w:eastAsia="Arial Unicode MS" w:hAnsi="Times New Roman" w:cs="Times New Roman"/>
          <w:b/>
          <w:color w:val="000000"/>
          <w:kern w:val="0"/>
          <w:sz w:val="24"/>
          <w:szCs w:val="24"/>
          <w:lang w:eastAsia="ru-RU" w:bidi="ru-RU"/>
        </w:rPr>
        <w:t>Тема 10. Крупные природные районы России (15 часов)</w:t>
      </w:r>
      <w:bookmarkEnd w:id="48"/>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49" w:name="bookmark250"/>
      <w:r w:rsidRPr="000618E7">
        <w:rPr>
          <w:rFonts w:ascii="Times New Roman" w:eastAsia="Arial Unicode MS" w:hAnsi="Times New Roman" w:cs="Times New Roman"/>
          <w:b/>
          <w:color w:val="000000"/>
          <w:kern w:val="0"/>
          <w:sz w:val="24"/>
          <w:szCs w:val="24"/>
          <w:u w:val="single"/>
          <w:lang w:eastAsia="ru-RU" w:bidi="ru-RU"/>
        </w:rPr>
        <w:t>Содержание темы:</w:t>
      </w:r>
      <w:bookmarkEnd w:id="49"/>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Островная Арктика.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Восточно-Европейская равнина. Физико-</w:t>
      </w:r>
      <w:proofErr w:type="spellStart"/>
      <w:r w:rsidRPr="000618E7">
        <w:rPr>
          <w:rFonts w:ascii="Times New Roman" w:eastAsia="Arial Unicode MS" w:hAnsi="Times New Roman" w:cs="Times New Roman"/>
          <w:color w:val="000000"/>
          <w:kern w:val="0"/>
          <w:sz w:val="24"/>
          <w:szCs w:val="24"/>
          <w:lang w:eastAsia="ru-RU" w:bidi="ru-RU"/>
        </w:rPr>
        <w:t>географическоеположение</w:t>
      </w:r>
      <w:proofErr w:type="spellEnd"/>
      <w:r w:rsidRPr="000618E7">
        <w:rPr>
          <w:rFonts w:ascii="Times New Roman" w:eastAsia="Arial Unicode MS" w:hAnsi="Times New Roman" w:cs="Times New Roman"/>
          <w:color w:val="000000"/>
          <w:kern w:val="0"/>
          <w:sz w:val="24"/>
          <w:szCs w:val="24"/>
          <w:lang w:eastAsia="ru-RU" w:bidi="ru-RU"/>
        </w:rPr>
        <w:t xml:space="preserve">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w:t>
      </w:r>
      <w:proofErr w:type="gramStart"/>
      <w:r w:rsidRPr="000618E7">
        <w:rPr>
          <w:rFonts w:ascii="Times New Roman" w:eastAsia="Arial Unicode MS" w:hAnsi="Times New Roman" w:cs="Times New Roman"/>
          <w:color w:val="000000"/>
          <w:kern w:val="0"/>
          <w:sz w:val="24"/>
          <w:szCs w:val="24"/>
          <w:lang w:eastAsia="ru-RU" w:bidi="ru-RU"/>
        </w:rPr>
        <w:t>и-</w:t>
      </w:r>
      <w:proofErr w:type="gramEnd"/>
      <w:r w:rsidRPr="000618E7">
        <w:rPr>
          <w:rFonts w:ascii="Times New Roman" w:eastAsia="Arial Unicode MS" w:hAnsi="Times New Roman" w:cs="Times New Roman"/>
          <w:color w:val="000000"/>
          <w:kern w:val="0"/>
          <w:sz w:val="24"/>
          <w:szCs w:val="24"/>
          <w:lang w:eastAsia="ru-RU" w:bidi="ru-RU"/>
        </w:rPr>
        <w:br/>
      </w:r>
      <w:proofErr w:type="spellStart"/>
      <w:r w:rsidRPr="000618E7">
        <w:rPr>
          <w:rFonts w:ascii="Times New Roman" w:eastAsia="Arial Unicode MS" w:hAnsi="Times New Roman" w:cs="Times New Roman"/>
          <w:color w:val="000000"/>
          <w:kern w:val="0"/>
          <w:sz w:val="24"/>
          <w:szCs w:val="24"/>
          <w:lang w:eastAsia="ru-RU" w:bidi="ru-RU"/>
        </w:rPr>
        <w:t>келевые</w:t>
      </w:r>
      <w:proofErr w:type="spellEnd"/>
      <w:r w:rsidRPr="000618E7">
        <w:rPr>
          <w:rFonts w:ascii="Times New Roman" w:eastAsia="Arial Unicode MS" w:hAnsi="Times New Roman" w:cs="Times New Roman"/>
          <w:color w:val="000000"/>
          <w:kern w:val="0"/>
          <w:sz w:val="24"/>
          <w:szCs w:val="24"/>
          <w:lang w:eastAsia="ru-RU" w:bidi="ru-RU"/>
        </w:rPr>
        <w:t xml:space="preserve"> руды Балтийского щита, КМА, Печорский каменноугольный бассейн, </w:t>
      </w:r>
      <w:proofErr w:type="spellStart"/>
      <w:r w:rsidRPr="000618E7">
        <w:rPr>
          <w:rFonts w:ascii="Times New Roman" w:eastAsia="Arial Unicode MS" w:hAnsi="Times New Roman" w:cs="Times New Roman"/>
          <w:color w:val="000000"/>
          <w:kern w:val="0"/>
          <w:sz w:val="24"/>
          <w:szCs w:val="24"/>
          <w:lang w:eastAsia="ru-RU" w:bidi="ru-RU"/>
        </w:rPr>
        <w:t>хибинские</w:t>
      </w:r>
      <w:proofErr w:type="spellEnd"/>
      <w:r w:rsidRPr="000618E7">
        <w:rPr>
          <w:rFonts w:ascii="Times New Roman" w:eastAsia="Arial Unicode MS" w:hAnsi="Times New Roman" w:cs="Times New Roman"/>
          <w:color w:val="000000"/>
          <w:kern w:val="0"/>
          <w:sz w:val="24"/>
          <w:szCs w:val="24"/>
          <w:lang w:eastAsia="ru-RU" w:bidi="ru-RU"/>
        </w:rPr>
        <w:t xml:space="preserve"> апатиты и др.</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Северный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lastRenderedPageBreak/>
        <w:t>Крым. Особенности географического положения региона. Горный рельеф, геологическое строение и полезные ископаемые. Южный берег Крыма.</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w:t>
      </w:r>
      <w:r w:rsidRPr="000618E7">
        <w:rPr>
          <w:rFonts w:ascii="Times New Roman" w:eastAsia="Arial Unicode MS" w:hAnsi="Times New Roman" w:cs="Times New Roman"/>
          <w:color w:val="000000"/>
          <w:kern w:val="0"/>
          <w:sz w:val="24"/>
          <w:szCs w:val="24"/>
          <w:lang w:eastAsia="ru-RU" w:bidi="ru-RU"/>
        </w:rPr>
        <w:br/>
        <w:t xml:space="preserve">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 </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Западная Сибирь —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w:t>
      </w:r>
      <w:r w:rsidRPr="000618E7">
        <w:rPr>
          <w:rFonts w:ascii="Times New Roman" w:eastAsia="Arial Unicode MS" w:hAnsi="Times New Roman" w:cs="Times New Roman"/>
          <w:color w:val="000000"/>
          <w:kern w:val="0"/>
          <w:sz w:val="24"/>
          <w:szCs w:val="24"/>
          <w:lang w:eastAsia="ru-RU" w:bidi="ru-RU"/>
        </w:rPr>
        <w:br/>
        <w:t>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Средняя Сибирь. Географическое положение между реками Енисеем и Леной. Древняя Сибирская платформа, представленная в рельефе  </w:t>
      </w:r>
      <w:proofErr w:type="spellStart"/>
      <w:r w:rsidRPr="000618E7">
        <w:rPr>
          <w:rFonts w:ascii="Times New Roman" w:eastAsia="Arial Unicode MS" w:hAnsi="Times New Roman" w:cs="Times New Roman"/>
          <w:color w:val="000000"/>
          <w:kern w:val="0"/>
          <w:sz w:val="24"/>
          <w:szCs w:val="24"/>
          <w:lang w:eastAsia="ru-RU" w:bidi="ru-RU"/>
        </w:rPr>
        <w:t>реднесибирским</w:t>
      </w:r>
      <w:proofErr w:type="spellEnd"/>
      <w:r w:rsidRPr="000618E7">
        <w:rPr>
          <w:rFonts w:ascii="Times New Roman" w:eastAsia="Arial Unicode MS" w:hAnsi="Times New Roman" w:cs="Times New Roman"/>
          <w:color w:val="000000"/>
          <w:kern w:val="0"/>
          <w:sz w:val="24"/>
          <w:szCs w:val="24"/>
          <w:lang w:eastAsia="ru-RU" w:bidi="ru-RU"/>
        </w:rPr>
        <w:t xml:space="preserve">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Северо-Восток Сибири. Географическое положение: от западных предгорий </w:t>
      </w:r>
      <w:proofErr w:type="spellStart"/>
      <w:r w:rsidRPr="000618E7">
        <w:rPr>
          <w:rFonts w:ascii="Times New Roman" w:eastAsia="Arial Unicode MS" w:hAnsi="Times New Roman" w:cs="Times New Roman"/>
          <w:color w:val="000000"/>
          <w:kern w:val="0"/>
          <w:sz w:val="24"/>
          <w:szCs w:val="24"/>
          <w:lang w:eastAsia="ru-RU" w:bidi="ru-RU"/>
        </w:rPr>
        <w:t>Верхоянского</w:t>
      </w:r>
      <w:proofErr w:type="spellEnd"/>
      <w:r w:rsidRPr="000618E7">
        <w:rPr>
          <w:rFonts w:ascii="Times New Roman" w:eastAsia="Arial Unicode MS" w:hAnsi="Times New Roman" w:cs="Times New Roman"/>
          <w:color w:val="000000"/>
          <w:kern w:val="0"/>
          <w:sz w:val="24"/>
          <w:szCs w:val="24"/>
          <w:lang w:eastAsia="ru-RU" w:bidi="ru-RU"/>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Горы Южной Сибири — рудная кладовая страны. Разнообразие тектонического строения и рельефа. </w:t>
      </w:r>
      <w:proofErr w:type="spellStart"/>
      <w:r w:rsidRPr="000618E7">
        <w:rPr>
          <w:rFonts w:ascii="Times New Roman" w:eastAsia="Arial Unicode MS" w:hAnsi="Times New Roman" w:cs="Times New Roman"/>
          <w:color w:val="000000"/>
          <w:kern w:val="0"/>
          <w:sz w:val="24"/>
          <w:szCs w:val="24"/>
          <w:lang w:eastAsia="ru-RU" w:bidi="ru-RU"/>
        </w:rPr>
        <w:t>Складчато</w:t>
      </w:r>
      <w:proofErr w:type="spellEnd"/>
      <w:r w:rsidRPr="000618E7">
        <w:rPr>
          <w:rFonts w:ascii="Times New Roman" w:eastAsia="Arial Unicode MS" w:hAnsi="Times New Roman" w:cs="Times New Roman"/>
          <w:color w:val="000000"/>
          <w:kern w:val="0"/>
          <w:sz w:val="24"/>
          <w:szCs w:val="24"/>
          <w:lang w:eastAsia="ru-RU" w:bidi="ru-RU"/>
        </w:rPr>
        <w:t>-глыбовые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50" w:name="bookmark251"/>
      <w:r w:rsidRPr="000618E7">
        <w:rPr>
          <w:rFonts w:ascii="Times New Roman" w:eastAsia="Arial Unicode MS" w:hAnsi="Times New Roman" w:cs="Times New Roman"/>
          <w:b/>
          <w:color w:val="000000"/>
          <w:kern w:val="0"/>
          <w:sz w:val="24"/>
          <w:szCs w:val="24"/>
          <w:u w:val="single"/>
          <w:lang w:eastAsia="ru-RU" w:bidi="ru-RU"/>
        </w:rPr>
        <w:t>Учебные понятия:</w:t>
      </w:r>
      <w:bookmarkEnd w:id="50"/>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увалы, западный перенос, оттепель, </w:t>
      </w:r>
      <w:proofErr w:type="gramStart"/>
      <w:r w:rsidRPr="000618E7">
        <w:rPr>
          <w:rFonts w:ascii="Times New Roman" w:eastAsia="Arial Unicode MS" w:hAnsi="Times New Roman" w:cs="Times New Roman"/>
          <w:color w:val="000000"/>
          <w:kern w:val="0"/>
          <w:sz w:val="24"/>
          <w:szCs w:val="24"/>
          <w:lang w:eastAsia="ru-RU" w:bidi="ru-RU"/>
        </w:rPr>
        <w:t>моренные</w:t>
      </w:r>
      <w:proofErr w:type="gramEnd"/>
      <w:r w:rsidRPr="000618E7">
        <w:rPr>
          <w:rFonts w:ascii="Times New Roman" w:eastAsia="Arial Unicode MS" w:hAnsi="Times New Roman" w:cs="Times New Roman"/>
          <w:color w:val="000000"/>
          <w:kern w:val="0"/>
          <w:sz w:val="24"/>
          <w:szCs w:val="24"/>
          <w:lang w:eastAsia="ru-RU" w:bidi="ru-RU"/>
        </w:rPr>
        <w:t xml:space="preserve"> холмы, «бараньи лбы», Малоземельская и Большеземельская тундра, полесье, </w:t>
      </w:r>
      <w:proofErr w:type="spellStart"/>
      <w:r w:rsidRPr="000618E7">
        <w:rPr>
          <w:rFonts w:ascii="Times New Roman" w:eastAsia="Arial Unicode MS" w:hAnsi="Times New Roman" w:cs="Times New Roman"/>
          <w:color w:val="000000"/>
          <w:kern w:val="0"/>
          <w:sz w:val="24"/>
          <w:szCs w:val="24"/>
          <w:lang w:eastAsia="ru-RU" w:bidi="ru-RU"/>
        </w:rPr>
        <w:t>ополье</w:t>
      </w:r>
      <w:proofErr w:type="spellEnd"/>
      <w:r w:rsidRPr="000618E7">
        <w:rPr>
          <w:rFonts w:ascii="Times New Roman" w:eastAsia="Arial Unicode MS" w:hAnsi="Times New Roman" w:cs="Times New Roman"/>
          <w:color w:val="000000"/>
          <w:kern w:val="0"/>
          <w:sz w:val="24"/>
          <w:szCs w:val="24"/>
          <w:lang w:eastAsia="ru-RU" w:bidi="ru-RU"/>
        </w:rPr>
        <w:t xml:space="preserve">, </w:t>
      </w:r>
      <w:proofErr w:type="spellStart"/>
      <w:r w:rsidRPr="000618E7">
        <w:rPr>
          <w:rFonts w:ascii="Times New Roman" w:eastAsia="Arial Unicode MS" w:hAnsi="Times New Roman" w:cs="Times New Roman"/>
          <w:color w:val="000000"/>
          <w:kern w:val="0"/>
          <w:sz w:val="24"/>
          <w:szCs w:val="24"/>
          <w:lang w:eastAsia="ru-RU" w:bidi="ru-RU"/>
        </w:rPr>
        <w:t>Предкавказье</w:t>
      </w:r>
      <w:proofErr w:type="spellEnd"/>
      <w:r w:rsidRPr="000618E7">
        <w:rPr>
          <w:rFonts w:ascii="Times New Roman" w:eastAsia="Arial Unicode MS" w:hAnsi="Times New Roman" w:cs="Times New Roman"/>
          <w:color w:val="000000"/>
          <w:kern w:val="0"/>
          <w:sz w:val="24"/>
          <w:szCs w:val="24"/>
          <w:lang w:eastAsia="ru-RU" w:bidi="ru-RU"/>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0618E7">
        <w:rPr>
          <w:rFonts w:ascii="Times New Roman" w:eastAsia="Arial Unicode MS" w:hAnsi="Times New Roman" w:cs="Times New Roman"/>
          <w:color w:val="000000"/>
          <w:kern w:val="0"/>
          <w:sz w:val="24"/>
          <w:szCs w:val="24"/>
          <w:lang w:eastAsia="ru-RU" w:bidi="ru-RU"/>
        </w:rPr>
        <w:t>гидролакколиты</w:t>
      </w:r>
      <w:proofErr w:type="spellEnd"/>
      <w:r w:rsidRPr="000618E7">
        <w:rPr>
          <w:rFonts w:ascii="Times New Roman" w:eastAsia="Arial Unicode MS" w:hAnsi="Times New Roman" w:cs="Times New Roman"/>
          <w:color w:val="000000"/>
          <w:kern w:val="0"/>
          <w:sz w:val="24"/>
          <w:szCs w:val="24"/>
          <w:lang w:eastAsia="ru-RU" w:bidi="ru-RU"/>
        </w:rPr>
        <w:t xml:space="preserve">, омоложенные горы, </w:t>
      </w:r>
      <w:proofErr w:type="spellStart"/>
      <w:r w:rsidRPr="000618E7">
        <w:rPr>
          <w:rFonts w:ascii="Times New Roman" w:eastAsia="Arial Unicode MS" w:hAnsi="Times New Roman" w:cs="Times New Roman"/>
          <w:color w:val="000000"/>
          <w:kern w:val="0"/>
          <w:sz w:val="24"/>
          <w:szCs w:val="24"/>
          <w:lang w:eastAsia="ru-RU" w:bidi="ru-RU"/>
        </w:rPr>
        <w:t>складчато</w:t>
      </w:r>
      <w:proofErr w:type="spellEnd"/>
      <w:r w:rsidRPr="000618E7">
        <w:rPr>
          <w:rFonts w:ascii="Times New Roman" w:eastAsia="Arial Unicode MS" w:hAnsi="Times New Roman" w:cs="Times New Roman"/>
          <w:color w:val="000000"/>
          <w:kern w:val="0"/>
          <w:sz w:val="24"/>
          <w:szCs w:val="24"/>
          <w:lang w:eastAsia="ru-RU" w:bidi="ru-RU"/>
        </w:rPr>
        <w:t xml:space="preserve">-глыбовые горы, полюс холода, ископаемый (жильный) лед, наледь, </w:t>
      </w:r>
      <w:r w:rsidRPr="000618E7">
        <w:rPr>
          <w:rFonts w:ascii="Times New Roman" w:eastAsia="Arial Unicode MS" w:hAnsi="Times New Roman" w:cs="Times New Roman"/>
          <w:color w:val="000000"/>
          <w:kern w:val="0"/>
          <w:sz w:val="24"/>
          <w:szCs w:val="24"/>
          <w:lang w:eastAsia="ru-RU" w:bidi="ru-RU"/>
        </w:rPr>
        <w:lastRenderedPageBreak/>
        <w:t>возрожденные горы, геологические разломы, тектонические озера, сопка, цунами, гейзеры, муссонный климат, тайфун.</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51" w:name="bookmark252"/>
      <w:r w:rsidRPr="000618E7">
        <w:rPr>
          <w:rFonts w:ascii="Times New Roman" w:eastAsia="Arial Unicode MS" w:hAnsi="Times New Roman" w:cs="Times New Roman"/>
          <w:b/>
          <w:color w:val="000000"/>
          <w:kern w:val="0"/>
          <w:sz w:val="24"/>
          <w:szCs w:val="24"/>
          <w:u w:val="single"/>
          <w:lang w:eastAsia="ru-RU" w:bidi="ru-RU"/>
        </w:rPr>
        <w:t>Основные образовательные идеи:</w:t>
      </w:r>
      <w:bookmarkEnd w:id="51"/>
    </w:p>
    <w:p w:rsidR="000618E7" w:rsidRPr="000618E7" w:rsidRDefault="000618E7" w:rsidP="000618E7">
      <w:pPr>
        <w:widowControl w:val="0"/>
        <w:numPr>
          <w:ilvl w:val="0"/>
          <w:numId w:val="10"/>
        </w:numPr>
        <w:tabs>
          <w:tab w:val="left" w:pos="477"/>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Каждый крупный природный район России — край с уникальной природой.</w:t>
      </w:r>
    </w:p>
    <w:p w:rsidR="000618E7" w:rsidRPr="000618E7" w:rsidRDefault="000618E7" w:rsidP="000618E7">
      <w:pPr>
        <w:widowControl w:val="0"/>
        <w:numPr>
          <w:ilvl w:val="0"/>
          <w:numId w:val="10"/>
        </w:numPr>
        <w:tabs>
          <w:tab w:val="left" w:pos="477"/>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Природные условия и ресурсы крупных природных районов — основа для определенных видов хозяйственной деятельности.</w:t>
      </w:r>
    </w:p>
    <w:p w:rsidR="000618E7" w:rsidRPr="000618E7" w:rsidRDefault="000618E7" w:rsidP="000618E7">
      <w:pPr>
        <w:keepNext/>
        <w:keepLines/>
        <w:widowControl w:val="0"/>
        <w:suppressAutoHyphens w:val="0"/>
        <w:autoSpaceDE w:val="0"/>
        <w:autoSpaceDN w:val="0"/>
        <w:adjustRightInd w:val="0"/>
        <w:spacing w:after="27" w:line="240" w:lineRule="auto"/>
        <w:jc w:val="both"/>
        <w:rPr>
          <w:rFonts w:ascii="Times New Roman" w:eastAsia="Times New Roman" w:hAnsi="Times New Roman" w:cs="Times New Roman"/>
          <w:kern w:val="0"/>
          <w:sz w:val="24"/>
          <w:szCs w:val="24"/>
          <w:lang w:eastAsia="ru-RU"/>
        </w:rPr>
      </w:pPr>
      <w:bookmarkStart w:id="52" w:name="bookmark254"/>
      <w:r w:rsidRPr="000618E7">
        <w:rPr>
          <w:rFonts w:ascii="Times New Roman" w:eastAsia="Arial Unicode MS" w:hAnsi="Times New Roman" w:cs="Times New Roman"/>
          <w:b/>
          <w:color w:val="000000"/>
          <w:kern w:val="0"/>
          <w:sz w:val="24"/>
          <w:szCs w:val="24"/>
          <w:u w:val="single"/>
          <w:lang w:eastAsia="ru-RU" w:bidi="ru-RU"/>
        </w:rPr>
        <w:t>Предметные умения:</w:t>
      </w:r>
      <w:bookmarkEnd w:id="52"/>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объяснять:</w:t>
      </w:r>
    </w:p>
    <w:p w:rsidR="000618E7" w:rsidRPr="000618E7" w:rsidRDefault="000618E7" w:rsidP="000618E7">
      <w:pPr>
        <w:widowControl w:val="0"/>
        <w:numPr>
          <w:ilvl w:val="0"/>
          <w:numId w:val="10"/>
        </w:numPr>
        <w:tabs>
          <w:tab w:val="left" w:pos="53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условия выделения и размещения природных районов;</w:t>
      </w:r>
    </w:p>
    <w:p w:rsidR="000618E7" w:rsidRPr="000618E7" w:rsidRDefault="000618E7" w:rsidP="000618E7">
      <w:pPr>
        <w:widowControl w:val="0"/>
        <w:numPr>
          <w:ilvl w:val="0"/>
          <w:numId w:val="10"/>
        </w:numPr>
        <w:tabs>
          <w:tab w:val="left" w:pos="53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специфические черты природы природных районов.</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определять:</w:t>
      </w:r>
    </w:p>
    <w:p w:rsidR="000618E7" w:rsidRPr="000618E7" w:rsidRDefault="000618E7" w:rsidP="000618E7">
      <w:pPr>
        <w:widowControl w:val="0"/>
        <w:numPr>
          <w:ilvl w:val="0"/>
          <w:numId w:val="10"/>
        </w:numPr>
        <w:tabs>
          <w:tab w:val="left" w:pos="53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географические особенности природных районов;</w:t>
      </w:r>
    </w:p>
    <w:p w:rsidR="000618E7" w:rsidRPr="000618E7" w:rsidRDefault="000618E7" w:rsidP="000618E7">
      <w:pPr>
        <w:widowControl w:val="0"/>
        <w:numPr>
          <w:ilvl w:val="0"/>
          <w:numId w:val="10"/>
        </w:numPr>
        <w:tabs>
          <w:tab w:val="left" w:pos="532"/>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характер влияния человека на природу природных районов.</w:t>
      </w:r>
    </w:p>
    <w:p w:rsidR="000618E7" w:rsidRPr="000618E7" w:rsidRDefault="000618E7" w:rsidP="000618E7">
      <w:pPr>
        <w:keepNext/>
        <w:keepLines/>
        <w:widowControl w:val="0"/>
        <w:suppressAutoHyphens w:val="0"/>
        <w:autoSpaceDE w:val="0"/>
        <w:autoSpaceDN w:val="0"/>
        <w:adjustRightInd w:val="0"/>
        <w:spacing w:after="54" w:line="240" w:lineRule="auto"/>
        <w:ind w:firstLine="260"/>
        <w:jc w:val="both"/>
        <w:rPr>
          <w:rFonts w:ascii="Times New Roman" w:eastAsia="Times New Roman" w:hAnsi="Times New Roman" w:cs="Times New Roman"/>
          <w:kern w:val="0"/>
          <w:sz w:val="24"/>
          <w:szCs w:val="24"/>
          <w:lang w:eastAsia="ru-RU"/>
        </w:rPr>
      </w:pPr>
      <w:bookmarkStart w:id="53" w:name="bookmark255"/>
      <w:r w:rsidRPr="000618E7">
        <w:rPr>
          <w:rFonts w:ascii="Times New Roman" w:eastAsia="Arial Unicode MS" w:hAnsi="Times New Roman" w:cs="Times New Roman"/>
          <w:b/>
          <w:color w:val="000000"/>
          <w:kern w:val="0"/>
          <w:sz w:val="24"/>
          <w:szCs w:val="24"/>
          <w:u w:val="single"/>
          <w:lang w:eastAsia="ru-RU" w:bidi="ru-RU"/>
        </w:rPr>
        <w:t>Практические работы:</w:t>
      </w:r>
      <w:bookmarkEnd w:id="53"/>
    </w:p>
    <w:p w:rsidR="000618E7" w:rsidRPr="000618E7" w:rsidRDefault="000618E7" w:rsidP="000618E7">
      <w:pPr>
        <w:widowControl w:val="0"/>
        <w:numPr>
          <w:ilvl w:val="0"/>
          <w:numId w:val="11"/>
        </w:numPr>
        <w:tabs>
          <w:tab w:val="left" w:pos="609"/>
        </w:tabs>
        <w:suppressAutoHyphens w:val="0"/>
        <w:autoSpaceDE w:val="0"/>
        <w:autoSpaceDN w:val="0"/>
        <w:adjustRightInd w:val="0"/>
        <w:spacing w:after="537"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Составление описания природного района по плану.</w:t>
      </w:r>
    </w:p>
    <w:p w:rsidR="000618E7" w:rsidRPr="000618E7" w:rsidRDefault="000618E7" w:rsidP="000618E7">
      <w:pPr>
        <w:widowControl w:val="0"/>
        <w:tabs>
          <w:tab w:val="left" w:pos="6000"/>
        </w:tabs>
        <w:suppressAutoHyphens w:val="0"/>
        <w:autoSpaceDE w:val="0"/>
        <w:autoSpaceDN w:val="0"/>
        <w:adjustRightInd w:val="0"/>
        <w:spacing w:after="0" w:line="240" w:lineRule="auto"/>
        <w:ind w:left="720"/>
        <w:contextualSpacing/>
        <w:jc w:val="both"/>
        <w:rPr>
          <w:rFonts w:ascii="Times New Roman" w:eastAsia="Times New Roman" w:hAnsi="Times New Roman" w:cs="Times New Roman"/>
          <w:b/>
          <w:color w:val="1D1B11"/>
          <w:kern w:val="0"/>
          <w:sz w:val="24"/>
          <w:szCs w:val="24"/>
          <w:lang w:eastAsia="ru-RU"/>
        </w:rPr>
      </w:pPr>
      <w:r w:rsidRPr="000618E7">
        <w:rPr>
          <w:rFonts w:ascii="Times New Roman" w:eastAsia="Times New Roman" w:hAnsi="Times New Roman" w:cs="Times New Roman"/>
          <w:b/>
          <w:color w:val="1D1B11"/>
          <w:kern w:val="0"/>
          <w:sz w:val="24"/>
          <w:szCs w:val="24"/>
          <w:lang w:eastAsia="ru-RU"/>
        </w:rPr>
        <w:t>Тема 11. Общая географическая характеристика родного края (9 часов)</w:t>
      </w:r>
    </w:p>
    <w:p w:rsidR="000618E7" w:rsidRPr="000618E7" w:rsidRDefault="000618E7" w:rsidP="000618E7">
      <w:pPr>
        <w:widowControl w:val="0"/>
        <w:suppressAutoHyphens w:val="0"/>
        <w:autoSpaceDE w:val="0"/>
        <w:autoSpaceDN w:val="0"/>
        <w:adjustRightInd w:val="0"/>
        <w:spacing w:after="0" w:line="240" w:lineRule="auto"/>
        <w:ind w:left="720"/>
        <w:contextualSpacing/>
        <w:rPr>
          <w:rFonts w:ascii="Times New Roman" w:eastAsia="Times New Roman" w:hAnsi="Times New Roman" w:cs="Times New Roman"/>
          <w:bCs/>
          <w:color w:val="1D1B11"/>
          <w:kern w:val="0"/>
          <w:sz w:val="24"/>
          <w:szCs w:val="24"/>
          <w:lang w:eastAsia="ru-RU"/>
        </w:rPr>
      </w:pPr>
    </w:p>
    <w:p w:rsidR="000618E7" w:rsidRPr="000618E7" w:rsidRDefault="000618E7" w:rsidP="000618E7">
      <w:pPr>
        <w:suppressAutoHyphens w:val="0"/>
        <w:spacing w:after="0" w:line="240" w:lineRule="auto"/>
        <w:jc w:val="both"/>
        <w:rPr>
          <w:rFonts w:ascii="Times New Roman" w:eastAsia="Calibri" w:hAnsi="Times New Roman" w:cs="Times New Roman"/>
          <w:color w:val="1D1B11"/>
          <w:kern w:val="0"/>
          <w:sz w:val="24"/>
          <w:szCs w:val="24"/>
          <w:lang w:eastAsia="en-US"/>
        </w:rPr>
      </w:pPr>
      <w:r w:rsidRPr="000618E7">
        <w:rPr>
          <w:rFonts w:ascii="Times New Roman" w:eastAsia="Calibri" w:hAnsi="Times New Roman" w:cs="Times New Roman"/>
          <w:color w:val="1D1B11"/>
          <w:kern w:val="0"/>
          <w:sz w:val="24"/>
          <w:szCs w:val="24"/>
          <w:lang w:eastAsia="en-US"/>
        </w:rPr>
        <w:t>Географическое положение, размеры территории, протя</w:t>
      </w:r>
      <w:r w:rsidRPr="000618E7">
        <w:rPr>
          <w:rFonts w:ascii="Times New Roman" w:eastAsia="Calibri" w:hAnsi="Times New Roman" w:cs="Times New Roman"/>
          <w:color w:val="1D1B11"/>
          <w:kern w:val="0"/>
          <w:sz w:val="24"/>
          <w:szCs w:val="24"/>
          <w:lang w:eastAsia="en-US"/>
        </w:rPr>
        <w:softHyphen/>
        <w:t>женность и характер границ, соседи.  Закономерности формирова</w:t>
      </w:r>
      <w:r w:rsidRPr="000618E7">
        <w:rPr>
          <w:rFonts w:ascii="Times New Roman" w:eastAsia="Calibri" w:hAnsi="Times New Roman" w:cs="Times New Roman"/>
          <w:color w:val="1D1B11"/>
          <w:kern w:val="0"/>
          <w:sz w:val="24"/>
          <w:szCs w:val="24"/>
          <w:lang w:eastAsia="en-US"/>
        </w:rPr>
        <w:softHyphen/>
        <w:t>ния рельефа и его современ</w:t>
      </w:r>
      <w:r w:rsidRPr="000618E7">
        <w:rPr>
          <w:rFonts w:ascii="Times New Roman" w:eastAsia="Calibri" w:hAnsi="Times New Roman" w:cs="Times New Roman"/>
          <w:color w:val="1D1B11"/>
          <w:kern w:val="0"/>
          <w:sz w:val="24"/>
          <w:szCs w:val="24"/>
          <w:lang w:eastAsia="en-US"/>
        </w:rPr>
        <w:softHyphen/>
        <w:t>ное развитие</w:t>
      </w:r>
      <w:proofErr w:type="gramStart"/>
      <w:r w:rsidRPr="000618E7">
        <w:rPr>
          <w:rFonts w:ascii="Times New Roman" w:eastAsia="Calibri" w:hAnsi="Times New Roman" w:cs="Times New Roman"/>
          <w:color w:val="1D1B11"/>
          <w:kern w:val="0"/>
          <w:sz w:val="24"/>
          <w:szCs w:val="24"/>
          <w:lang w:eastAsia="en-US"/>
        </w:rPr>
        <w:t xml:space="preserve"> .</w:t>
      </w:r>
      <w:proofErr w:type="gramEnd"/>
    </w:p>
    <w:p w:rsidR="000618E7" w:rsidRPr="000618E7" w:rsidRDefault="000618E7" w:rsidP="000618E7">
      <w:pPr>
        <w:suppressAutoHyphens w:val="0"/>
        <w:spacing w:after="0" w:line="240" w:lineRule="auto"/>
        <w:jc w:val="both"/>
        <w:rPr>
          <w:rFonts w:ascii="Times New Roman" w:eastAsia="Calibri" w:hAnsi="Times New Roman" w:cs="Times New Roman"/>
          <w:color w:val="1D1B11"/>
          <w:kern w:val="0"/>
          <w:sz w:val="24"/>
          <w:szCs w:val="24"/>
          <w:lang w:eastAsia="en-US"/>
        </w:rPr>
      </w:pPr>
      <w:r w:rsidRPr="000618E7">
        <w:rPr>
          <w:rFonts w:ascii="Times New Roman" w:eastAsia="Calibri" w:hAnsi="Times New Roman" w:cs="Times New Roman"/>
          <w:color w:val="1D1B11"/>
          <w:kern w:val="0"/>
          <w:sz w:val="24"/>
          <w:szCs w:val="24"/>
          <w:lang w:eastAsia="en-US"/>
        </w:rPr>
        <w:t>Особенности рельефа и по</w:t>
      </w:r>
      <w:r w:rsidRPr="000618E7">
        <w:rPr>
          <w:rFonts w:ascii="Times New Roman" w:eastAsia="Calibri" w:hAnsi="Times New Roman" w:cs="Times New Roman"/>
          <w:color w:val="1D1B11"/>
          <w:kern w:val="0"/>
          <w:sz w:val="24"/>
          <w:szCs w:val="24"/>
          <w:lang w:eastAsia="en-US"/>
        </w:rPr>
        <w:softHyphen/>
        <w:t>лезные ископаемые.  Климат и хозяйственная дея</w:t>
      </w:r>
      <w:r w:rsidRPr="000618E7">
        <w:rPr>
          <w:rFonts w:ascii="Times New Roman" w:eastAsia="Calibri" w:hAnsi="Times New Roman" w:cs="Times New Roman"/>
          <w:color w:val="1D1B11"/>
          <w:kern w:val="0"/>
          <w:sz w:val="24"/>
          <w:szCs w:val="24"/>
          <w:lang w:eastAsia="en-US"/>
        </w:rPr>
        <w:softHyphen/>
        <w:t>тельность людей.  Опасные и неблагоприятные климатические явления. Внутренние воды и водные ресурсы.</w:t>
      </w:r>
    </w:p>
    <w:p w:rsidR="000618E7" w:rsidRPr="000618E7" w:rsidRDefault="000618E7" w:rsidP="000618E7">
      <w:pPr>
        <w:suppressAutoHyphens w:val="0"/>
        <w:spacing w:after="0" w:line="240" w:lineRule="auto"/>
        <w:jc w:val="both"/>
        <w:rPr>
          <w:rFonts w:ascii="Times New Roman" w:eastAsia="Calibri" w:hAnsi="Times New Roman" w:cs="Times New Roman"/>
          <w:color w:val="1D1B11"/>
          <w:kern w:val="0"/>
          <w:sz w:val="24"/>
          <w:szCs w:val="24"/>
          <w:lang w:eastAsia="en-US"/>
        </w:rPr>
      </w:pPr>
      <w:r w:rsidRPr="000618E7">
        <w:rPr>
          <w:rFonts w:ascii="Times New Roman" w:eastAsia="Calibri" w:hAnsi="Times New Roman" w:cs="Times New Roman"/>
          <w:color w:val="1D1B11"/>
          <w:kern w:val="0"/>
          <w:sz w:val="24"/>
          <w:szCs w:val="24"/>
          <w:lang w:eastAsia="en-US"/>
        </w:rPr>
        <w:t>Обеспеченность. Экологиче</w:t>
      </w:r>
      <w:r w:rsidRPr="000618E7">
        <w:rPr>
          <w:rFonts w:ascii="Times New Roman" w:eastAsia="Calibri" w:hAnsi="Times New Roman" w:cs="Times New Roman"/>
          <w:color w:val="1D1B11"/>
          <w:kern w:val="0"/>
          <w:sz w:val="24"/>
          <w:szCs w:val="24"/>
          <w:lang w:eastAsia="en-US"/>
        </w:rPr>
        <w:softHyphen/>
        <w:t>ские проблемы. Особенности почв своего региона.</w:t>
      </w:r>
    </w:p>
    <w:p w:rsidR="000618E7" w:rsidRPr="000618E7" w:rsidRDefault="000618E7" w:rsidP="000618E7">
      <w:pPr>
        <w:suppressAutoHyphens w:val="0"/>
        <w:spacing w:after="0" w:line="240" w:lineRule="auto"/>
        <w:jc w:val="both"/>
        <w:rPr>
          <w:rFonts w:ascii="Times New Roman" w:eastAsia="Calibri" w:hAnsi="Times New Roman" w:cs="Times New Roman"/>
          <w:color w:val="1D1B11"/>
          <w:kern w:val="0"/>
          <w:sz w:val="24"/>
          <w:szCs w:val="24"/>
          <w:lang w:eastAsia="en-US"/>
        </w:rPr>
      </w:pPr>
      <w:r w:rsidRPr="000618E7">
        <w:rPr>
          <w:rFonts w:ascii="Times New Roman" w:eastAsia="Calibri" w:hAnsi="Times New Roman" w:cs="Times New Roman"/>
          <w:color w:val="1D1B11"/>
          <w:kern w:val="0"/>
          <w:sz w:val="24"/>
          <w:szCs w:val="24"/>
          <w:lang w:eastAsia="en-US"/>
        </w:rPr>
        <w:t>Меры по сохранению плодо</w:t>
      </w:r>
      <w:r w:rsidRPr="000618E7">
        <w:rPr>
          <w:rFonts w:ascii="Times New Roman" w:eastAsia="Calibri" w:hAnsi="Times New Roman" w:cs="Times New Roman"/>
          <w:color w:val="1D1B11"/>
          <w:kern w:val="0"/>
          <w:sz w:val="24"/>
          <w:szCs w:val="24"/>
          <w:lang w:eastAsia="en-US"/>
        </w:rPr>
        <w:softHyphen/>
        <w:t>родия почв: мелиорация зе</w:t>
      </w:r>
      <w:r w:rsidRPr="000618E7">
        <w:rPr>
          <w:rFonts w:ascii="Times New Roman" w:eastAsia="Calibri" w:hAnsi="Times New Roman" w:cs="Times New Roman"/>
          <w:color w:val="1D1B11"/>
          <w:kern w:val="0"/>
          <w:sz w:val="24"/>
          <w:szCs w:val="24"/>
          <w:lang w:eastAsia="en-US"/>
        </w:rPr>
        <w:softHyphen/>
        <w:t xml:space="preserve">мель, борьба с эрозией почв и их загрязнением. Особенности растительного и животного мира.  </w:t>
      </w:r>
    </w:p>
    <w:p w:rsidR="000618E7" w:rsidRPr="000618E7" w:rsidRDefault="000618E7" w:rsidP="000618E7">
      <w:pPr>
        <w:widowControl w:val="0"/>
        <w:tabs>
          <w:tab w:val="left" w:pos="609"/>
        </w:tabs>
        <w:suppressAutoHyphens w:val="0"/>
        <w:spacing w:after="537" w:line="240" w:lineRule="auto"/>
        <w:ind w:left="260"/>
        <w:jc w:val="both"/>
        <w:rPr>
          <w:rFonts w:ascii="Times New Roman" w:eastAsia="Times New Roman" w:hAnsi="Times New Roman" w:cs="Times New Roman"/>
          <w:kern w:val="0"/>
          <w:sz w:val="24"/>
          <w:szCs w:val="24"/>
          <w:lang w:eastAsia="ru-RU"/>
        </w:rPr>
      </w:pPr>
    </w:p>
    <w:p w:rsidR="000618E7" w:rsidRPr="000618E7" w:rsidRDefault="000618E7" w:rsidP="000618E7">
      <w:pPr>
        <w:keepNext/>
        <w:keepLines/>
        <w:widowControl w:val="0"/>
        <w:suppressAutoHyphens w:val="0"/>
        <w:autoSpaceDE w:val="0"/>
        <w:autoSpaceDN w:val="0"/>
        <w:adjustRightInd w:val="0"/>
        <w:spacing w:after="206" w:line="240" w:lineRule="auto"/>
        <w:jc w:val="both"/>
        <w:rPr>
          <w:rFonts w:ascii="Times New Roman" w:eastAsia="Times New Roman" w:hAnsi="Times New Roman" w:cs="Times New Roman"/>
          <w:kern w:val="0"/>
          <w:sz w:val="24"/>
          <w:szCs w:val="24"/>
          <w:lang w:eastAsia="ru-RU"/>
        </w:rPr>
      </w:pPr>
      <w:bookmarkStart w:id="54" w:name="bookmark256"/>
      <w:r w:rsidRPr="000618E7">
        <w:rPr>
          <w:rFonts w:ascii="Times New Roman" w:eastAsia="Arial Unicode MS" w:hAnsi="Times New Roman" w:cs="Times New Roman"/>
          <w:b/>
          <w:color w:val="000000"/>
          <w:kern w:val="0"/>
          <w:sz w:val="24"/>
          <w:szCs w:val="24"/>
          <w:lang w:eastAsia="ru-RU" w:bidi="ru-RU"/>
        </w:rPr>
        <w:t>Заключение. Природа и человек (3 часа).</w:t>
      </w:r>
      <w:bookmarkEnd w:id="54"/>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55" w:name="bookmark257"/>
      <w:r w:rsidRPr="000618E7">
        <w:rPr>
          <w:rFonts w:ascii="Times New Roman" w:eastAsia="Arial Unicode MS" w:hAnsi="Times New Roman" w:cs="Times New Roman"/>
          <w:b/>
          <w:color w:val="000000"/>
          <w:kern w:val="0"/>
          <w:sz w:val="24"/>
          <w:szCs w:val="24"/>
          <w:u w:val="single"/>
          <w:lang w:eastAsia="ru-RU" w:bidi="ru-RU"/>
        </w:rPr>
        <w:t>Содержание темы:</w:t>
      </w:r>
      <w:bookmarkEnd w:id="55"/>
    </w:p>
    <w:p w:rsidR="000618E7" w:rsidRPr="000618E7" w:rsidRDefault="000618E7" w:rsidP="000618E7">
      <w:pPr>
        <w:widowControl w:val="0"/>
        <w:suppressAutoHyphens w:val="0"/>
        <w:autoSpaceDE w:val="0"/>
        <w:autoSpaceDN w:val="0"/>
        <w:adjustRightInd w:val="0"/>
        <w:spacing w:after="116"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56" w:name="bookmark258"/>
      <w:r w:rsidRPr="000618E7">
        <w:rPr>
          <w:rFonts w:ascii="Times New Roman" w:eastAsia="Arial Unicode MS" w:hAnsi="Times New Roman" w:cs="Times New Roman"/>
          <w:b/>
          <w:color w:val="000000"/>
          <w:kern w:val="0"/>
          <w:sz w:val="24"/>
          <w:szCs w:val="24"/>
          <w:u w:val="single"/>
          <w:lang w:eastAsia="ru-RU" w:bidi="ru-RU"/>
        </w:rPr>
        <w:t>Учебные понятия:</w:t>
      </w:r>
      <w:bookmarkEnd w:id="56"/>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proofErr w:type="gramStart"/>
      <w:r w:rsidRPr="000618E7">
        <w:rPr>
          <w:rFonts w:ascii="Times New Roman" w:eastAsia="Arial Unicode MS" w:hAnsi="Times New Roman" w:cs="Times New Roman"/>
          <w:color w:val="000000"/>
          <w:kern w:val="0"/>
          <w:sz w:val="24"/>
          <w:szCs w:val="24"/>
          <w:lang w:eastAsia="ru-RU" w:bidi="ru-RU"/>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57" w:name="bookmark259"/>
      <w:r w:rsidRPr="000618E7">
        <w:rPr>
          <w:rFonts w:ascii="Times New Roman" w:eastAsia="Arial Unicode MS" w:hAnsi="Times New Roman" w:cs="Times New Roman"/>
          <w:b/>
          <w:color w:val="000000"/>
          <w:kern w:val="0"/>
          <w:sz w:val="24"/>
          <w:szCs w:val="24"/>
          <w:u w:val="single"/>
          <w:lang w:eastAsia="ru-RU" w:bidi="ru-RU"/>
        </w:rPr>
        <w:t>Основные образовательные идеи:</w:t>
      </w:r>
      <w:bookmarkEnd w:id="57"/>
      <w:r w:rsidRPr="000618E7">
        <w:rPr>
          <w:rFonts w:ascii="Times New Roman" w:eastAsia="Arial Unicode MS" w:hAnsi="Times New Roman" w:cs="Times New Roman"/>
          <w:b/>
          <w:color w:val="000000"/>
          <w:kern w:val="0"/>
          <w:sz w:val="24"/>
          <w:szCs w:val="24"/>
          <w:u w:val="single"/>
          <w:lang w:eastAsia="ru-RU" w:bidi="ru-RU"/>
        </w:rPr>
        <w:t xml:space="preserve"> </w:t>
      </w:r>
    </w:p>
    <w:p w:rsidR="000618E7" w:rsidRPr="000618E7" w:rsidRDefault="000618E7" w:rsidP="000618E7">
      <w:pPr>
        <w:widowControl w:val="0"/>
        <w:numPr>
          <w:ilvl w:val="0"/>
          <w:numId w:val="10"/>
        </w:numPr>
        <w:tabs>
          <w:tab w:val="left" w:pos="535"/>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Влияние природной среды (природных условий и ресурсов) на образ жизни и особенности хозяйственной деятельности людей.</w:t>
      </w:r>
    </w:p>
    <w:p w:rsidR="000618E7" w:rsidRPr="000618E7" w:rsidRDefault="000618E7" w:rsidP="000618E7">
      <w:pPr>
        <w:widowControl w:val="0"/>
        <w:numPr>
          <w:ilvl w:val="0"/>
          <w:numId w:val="10"/>
        </w:numPr>
        <w:tabs>
          <w:tab w:val="left" w:pos="535"/>
        </w:tabs>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Воздействие на природные комплексы со стороны промышленности, сельского хозяйства и транспорта.</w:t>
      </w:r>
    </w:p>
    <w:p w:rsidR="000618E7" w:rsidRPr="000618E7" w:rsidRDefault="000618E7" w:rsidP="000618E7">
      <w:pPr>
        <w:keepNext/>
        <w:keepLines/>
        <w:widowControl w:val="0"/>
        <w:suppressAutoHyphens w:val="0"/>
        <w:autoSpaceDE w:val="0"/>
        <w:autoSpaceDN w:val="0"/>
        <w:adjustRightInd w:val="0"/>
        <w:spacing w:after="23" w:line="240" w:lineRule="auto"/>
        <w:jc w:val="both"/>
        <w:rPr>
          <w:rFonts w:ascii="Times New Roman" w:eastAsia="Times New Roman" w:hAnsi="Times New Roman" w:cs="Times New Roman"/>
          <w:kern w:val="0"/>
          <w:sz w:val="24"/>
          <w:szCs w:val="24"/>
          <w:lang w:eastAsia="ru-RU"/>
        </w:rPr>
      </w:pPr>
      <w:bookmarkStart w:id="58" w:name="bookmark261"/>
      <w:r w:rsidRPr="000618E7">
        <w:rPr>
          <w:rFonts w:ascii="Times New Roman" w:eastAsia="Arial Unicode MS" w:hAnsi="Times New Roman" w:cs="Times New Roman"/>
          <w:b/>
          <w:color w:val="000000"/>
          <w:kern w:val="0"/>
          <w:sz w:val="24"/>
          <w:szCs w:val="24"/>
          <w:u w:val="single"/>
          <w:lang w:eastAsia="ru-RU" w:bidi="ru-RU"/>
        </w:rPr>
        <w:t>Предметные умения:</w:t>
      </w:r>
      <w:bookmarkEnd w:id="58"/>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объяснять:</w:t>
      </w:r>
    </w:p>
    <w:p w:rsidR="000618E7" w:rsidRPr="000618E7" w:rsidRDefault="000618E7" w:rsidP="000618E7">
      <w:pPr>
        <w:widowControl w:val="0"/>
        <w:numPr>
          <w:ilvl w:val="0"/>
          <w:numId w:val="10"/>
        </w:numPr>
        <w:tabs>
          <w:tab w:val="left" w:pos="535"/>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закономерности размещения районов возникновения стихийных бедствий;</w:t>
      </w:r>
    </w:p>
    <w:p w:rsidR="000618E7" w:rsidRPr="000618E7" w:rsidRDefault="000618E7" w:rsidP="000618E7">
      <w:pPr>
        <w:widowControl w:val="0"/>
        <w:numPr>
          <w:ilvl w:val="0"/>
          <w:numId w:val="10"/>
        </w:numPr>
        <w:tabs>
          <w:tab w:val="left" w:pos="535"/>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принципы классификации природных ресурсов;</w:t>
      </w:r>
    </w:p>
    <w:p w:rsidR="000618E7" w:rsidRPr="000618E7" w:rsidRDefault="000618E7" w:rsidP="000618E7">
      <w:pPr>
        <w:widowControl w:val="0"/>
        <w:numPr>
          <w:ilvl w:val="0"/>
          <w:numId w:val="10"/>
        </w:numPr>
        <w:tabs>
          <w:tab w:val="left" w:pos="535"/>
        </w:tabs>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 xml:space="preserve">особенности воздействия на окружающую среду различных сфер и отраслей </w:t>
      </w:r>
      <w:r w:rsidRPr="000618E7">
        <w:rPr>
          <w:rFonts w:ascii="Times New Roman" w:eastAsia="Arial Unicode MS" w:hAnsi="Times New Roman" w:cs="Times New Roman"/>
          <w:color w:val="000000"/>
          <w:kern w:val="0"/>
          <w:sz w:val="24"/>
          <w:szCs w:val="24"/>
          <w:lang w:eastAsia="ru-RU" w:bidi="ru-RU"/>
        </w:rPr>
        <w:lastRenderedPageBreak/>
        <w:t>хозяйства.</w:t>
      </w:r>
    </w:p>
    <w:p w:rsidR="000618E7" w:rsidRPr="000618E7" w:rsidRDefault="000618E7" w:rsidP="000618E7">
      <w:pPr>
        <w:widowControl w:val="0"/>
        <w:suppressAutoHyphens w:val="0"/>
        <w:autoSpaceDE w:val="0"/>
        <w:autoSpaceDN w:val="0"/>
        <w:adjustRightInd w:val="0"/>
        <w:spacing w:after="0" w:line="240" w:lineRule="auto"/>
        <w:ind w:firstLine="260"/>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i/>
          <w:color w:val="000000"/>
          <w:kern w:val="0"/>
          <w:sz w:val="24"/>
          <w:szCs w:val="24"/>
          <w:lang w:eastAsia="ru-RU" w:bidi="ru-RU"/>
        </w:rPr>
        <w:t>Умение определять:</w:t>
      </w:r>
    </w:p>
    <w:p w:rsidR="000618E7" w:rsidRPr="000618E7" w:rsidRDefault="000618E7" w:rsidP="000618E7">
      <w:pPr>
        <w:widowControl w:val="0"/>
        <w:numPr>
          <w:ilvl w:val="0"/>
          <w:numId w:val="10"/>
        </w:numPr>
        <w:tabs>
          <w:tab w:val="left" w:pos="535"/>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закономерности размещения различных видов природных ресурсов;</w:t>
      </w:r>
    </w:p>
    <w:p w:rsidR="000618E7" w:rsidRPr="000618E7" w:rsidRDefault="000618E7" w:rsidP="000618E7">
      <w:pPr>
        <w:widowControl w:val="0"/>
        <w:numPr>
          <w:ilvl w:val="0"/>
          <w:numId w:val="10"/>
        </w:numPr>
        <w:tabs>
          <w:tab w:val="left" w:pos="535"/>
        </w:tabs>
        <w:suppressAutoHyphens w:val="0"/>
        <w:autoSpaceDE w:val="0"/>
        <w:autoSpaceDN w:val="0"/>
        <w:adjustRightInd w:val="0"/>
        <w:spacing w:after="120" w:line="240" w:lineRule="auto"/>
        <w:jc w:val="both"/>
        <w:rPr>
          <w:rFonts w:ascii="Times New Roman" w:eastAsia="Times New Roman" w:hAnsi="Times New Roman" w:cs="Times New Roman"/>
          <w:kern w:val="0"/>
          <w:sz w:val="24"/>
          <w:szCs w:val="24"/>
          <w:lang w:eastAsia="ru-RU"/>
        </w:rPr>
      </w:pPr>
      <w:r w:rsidRPr="000618E7">
        <w:rPr>
          <w:rFonts w:ascii="Times New Roman" w:eastAsia="Arial Unicode MS" w:hAnsi="Times New Roman" w:cs="Times New Roman"/>
          <w:color w:val="000000"/>
          <w:kern w:val="0"/>
          <w:sz w:val="24"/>
          <w:szCs w:val="24"/>
          <w:lang w:eastAsia="ru-RU" w:bidi="ru-RU"/>
        </w:rPr>
        <w:t>особенности воздействия на окружающую среду различных сфер и отраслей хозяйства.</w:t>
      </w:r>
    </w:p>
    <w:p w:rsidR="000618E7" w:rsidRPr="000618E7" w:rsidRDefault="000618E7" w:rsidP="000618E7">
      <w:pPr>
        <w:keepNext/>
        <w:keepLines/>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59" w:name="bookmark262"/>
      <w:r w:rsidRPr="000618E7">
        <w:rPr>
          <w:rFonts w:ascii="Times New Roman" w:eastAsia="Arial Unicode MS" w:hAnsi="Times New Roman" w:cs="Times New Roman"/>
          <w:b/>
          <w:color w:val="000000"/>
          <w:kern w:val="0"/>
          <w:sz w:val="24"/>
          <w:szCs w:val="24"/>
          <w:u w:val="single"/>
          <w:lang w:eastAsia="ru-RU" w:bidi="ru-RU"/>
        </w:rPr>
        <w:t>Практические работы:</w:t>
      </w:r>
      <w:bookmarkEnd w:id="59"/>
    </w:p>
    <w:p w:rsidR="000618E7" w:rsidRPr="000618E7" w:rsidRDefault="000618E7" w:rsidP="000618E7">
      <w:pPr>
        <w:widowControl w:val="0"/>
        <w:tabs>
          <w:tab w:val="left" w:pos="486"/>
        </w:tabs>
        <w:suppressAutoHyphens w:val="0"/>
        <w:autoSpaceDE w:val="0"/>
        <w:autoSpaceDN w:val="0"/>
        <w:adjustRightInd w:val="0"/>
        <w:spacing w:after="0" w:line="240" w:lineRule="auto"/>
        <w:jc w:val="both"/>
        <w:rPr>
          <w:rFonts w:ascii="Times New Roman" w:eastAsia="Arial Unicode MS" w:hAnsi="Times New Roman" w:cs="Times New Roman"/>
          <w:color w:val="000000"/>
          <w:kern w:val="0"/>
          <w:sz w:val="24"/>
          <w:szCs w:val="24"/>
          <w:lang w:eastAsia="ru-RU" w:bidi="ru-RU"/>
        </w:rPr>
      </w:pPr>
      <w:r w:rsidRPr="000618E7">
        <w:rPr>
          <w:rFonts w:ascii="Times New Roman" w:eastAsia="Arial Unicode MS" w:hAnsi="Times New Roman" w:cs="Times New Roman"/>
          <w:color w:val="000000"/>
          <w:kern w:val="0"/>
          <w:sz w:val="24"/>
          <w:szCs w:val="24"/>
          <w:lang w:eastAsia="ru-RU" w:bidi="ru-RU"/>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0618E7" w:rsidRPr="000618E7" w:rsidRDefault="000618E7" w:rsidP="000618E7">
      <w:pPr>
        <w:widowControl w:val="0"/>
        <w:tabs>
          <w:tab w:val="left" w:pos="486"/>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CC616E" w:rsidRDefault="000618E7">
      <w:pPr>
        <w:rPr>
          <w:b/>
          <w:sz w:val="28"/>
          <w:szCs w:val="28"/>
        </w:rPr>
      </w:pPr>
      <w:r w:rsidRPr="000618E7">
        <w:rPr>
          <w:b/>
          <w:sz w:val="28"/>
          <w:szCs w:val="28"/>
        </w:rPr>
        <w:t xml:space="preserve">                                          </w:t>
      </w:r>
    </w:p>
    <w:p w:rsidR="000618E7" w:rsidRPr="000618E7" w:rsidRDefault="00CC616E">
      <w:pPr>
        <w:rPr>
          <w:b/>
          <w:sz w:val="28"/>
          <w:szCs w:val="28"/>
        </w:rPr>
      </w:pPr>
      <w:r>
        <w:rPr>
          <w:b/>
          <w:sz w:val="28"/>
          <w:szCs w:val="28"/>
        </w:rPr>
        <w:t xml:space="preserve">                             </w:t>
      </w:r>
      <w:r w:rsidR="000618E7" w:rsidRPr="000618E7">
        <w:rPr>
          <w:b/>
          <w:sz w:val="28"/>
          <w:szCs w:val="28"/>
        </w:rPr>
        <w:t xml:space="preserve">     3.Тематическое планирование</w:t>
      </w:r>
    </w:p>
    <w:tbl>
      <w:tblPr>
        <w:tblStyle w:val="a7"/>
        <w:tblW w:w="0" w:type="auto"/>
        <w:tblLook w:val="04A0" w:firstRow="1" w:lastRow="0" w:firstColumn="1" w:lastColumn="0" w:noHBand="0" w:noVBand="1"/>
      </w:tblPr>
      <w:tblGrid>
        <w:gridCol w:w="1526"/>
        <w:gridCol w:w="4854"/>
        <w:gridCol w:w="2517"/>
      </w:tblGrid>
      <w:tr w:rsidR="000618E7" w:rsidTr="00CC616E">
        <w:trPr>
          <w:trHeight w:val="503"/>
        </w:trPr>
        <w:tc>
          <w:tcPr>
            <w:tcW w:w="1526" w:type="dxa"/>
          </w:tcPr>
          <w:p w:rsidR="000618E7" w:rsidRPr="000618E7" w:rsidRDefault="000618E7">
            <w:pPr>
              <w:rPr>
                <w:b/>
              </w:rPr>
            </w:pPr>
            <w:r w:rsidRPr="000618E7">
              <w:rPr>
                <w:b/>
              </w:rPr>
              <w:t xml:space="preserve">№ </w:t>
            </w:r>
            <w:proofErr w:type="gramStart"/>
            <w:r w:rsidRPr="000618E7">
              <w:rPr>
                <w:b/>
              </w:rPr>
              <w:t>п</w:t>
            </w:r>
            <w:proofErr w:type="gramEnd"/>
            <w:r w:rsidRPr="000618E7">
              <w:rPr>
                <w:b/>
              </w:rPr>
              <w:t>/п</w:t>
            </w:r>
          </w:p>
        </w:tc>
        <w:tc>
          <w:tcPr>
            <w:tcW w:w="4854" w:type="dxa"/>
          </w:tcPr>
          <w:p w:rsidR="000618E7" w:rsidRPr="000618E7" w:rsidRDefault="000618E7">
            <w:pPr>
              <w:rPr>
                <w:b/>
              </w:rPr>
            </w:pPr>
            <w:r w:rsidRPr="000618E7">
              <w:rPr>
                <w:b/>
              </w:rPr>
              <w:t>Тема</w:t>
            </w:r>
          </w:p>
        </w:tc>
        <w:tc>
          <w:tcPr>
            <w:tcW w:w="2517" w:type="dxa"/>
          </w:tcPr>
          <w:p w:rsidR="000618E7" w:rsidRPr="000618E7" w:rsidRDefault="000618E7">
            <w:pPr>
              <w:rPr>
                <w:b/>
              </w:rPr>
            </w:pPr>
            <w:r w:rsidRPr="000618E7">
              <w:rPr>
                <w:b/>
              </w:rPr>
              <w:t>Кол-во уроков</w:t>
            </w:r>
          </w:p>
        </w:tc>
      </w:tr>
      <w:tr w:rsidR="000618E7" w:rsidTr="00CC616E">
        <w:trPr>
          <w:trHeight w:val="507"/>
        </w:trPr>
        <w:tc>
          <w:tcPr>
            <w:tcW w:w="1526" w:type="dxa"/>
          </w:tcPr>
          <w:p w:rsidR="000618E7" w:rsidRPr="000618E7" w:rsidRDefault="000618E7">
            <w:pPr>
              <w:rPr>
                <w:b/>
              </w:rPr>
            </w:pPr>
          </w:p>
        </w:tc>
        <w:tc>
          <w:tcPr>
            <w:tcW w:w="4854" w:type="dxa"/>
          </w:tcPr>
          <w:p w:rsidR="000618E7" w:rsidRPr="000618E7" w:rsidRDefault="000618E7">
            <w:pPr>
              <w:rPr>
                <w:b/>
              </w:rPr>
            </w:pPr>
            <w:r w:rsidRPr="000618E7">
              <w:rPr>
                <w:b/>
              </w:rPr>
              <w:t xml:space="preserve">География 8 </w:t>
            </w:r>
            <w:proofErr w:type="spellStart"/>
            <w:r w:rsidRPr="000618E7">
              <w:rPr>
                <w:b/>
              </w:rPr>
              <w:t>кл</w:t>
            </w:r>
            <w:proofErr w:type="spellEnd"/>
          </w:p>
        </w:tc>
        <w:tc>
          <w:tcPr>
            <w:tcW w:w="2517" w:type="dxa"/>
          </w:tcPr>
          <w:p w:rsidR="000618E7" w:rsidRPr="000618E7" w:rsidRDefault="000618E7">
            <w:pPr>
              <w:rPr>
                <w:b/>
              </w:rPr>
            </w:pPr>
            <w:r w:rsidRPr="000618E7">
              <w:rPr>
                <w:b/>
              </w:rPr>
              <w:t>70</w:t>
            </w:r>
          </w:p>
        </w:tc>
      </w:tr>
      <w:tr w:rsidR="000618E7" w:rsidTr="00CC616E">
        <w:trPr>
          <w:trHeight w:val="511"/>
        </w:trPr>
        <w:tc>
          <w:tcPr>
            <w:tcW w:w="1526" w:type="dxa"/>
          </w:tcPr>
          <w:p w:rsidR="000618E7" w:rsidRDefault="000618E7">
            <w:r>
              <w:t>1</w:t>
            </w:r>
          </w:p>
        </w:tc>
        <w:tc>
          <w:tcPr>
            <w:tcW w:w="4854" w:type="dxa"/>
          </w:tcPr>
          <w:p w:rsidR="000618E7" w:rsidRDefault="0002587B">
            <w:r>
              <w:t>Географическая карта и источники информации</w:t>
            </w:r>
          </w:p>
        </w:tc>
        <w:tc>
          <w:tcPr>
            <w:tcW w:w="2517" w:type="dxa"/>
          </w:tcPr>
          <w:p w:rsidR="000618E7" w:rsidRDefault="0002587B">
            <w:r>
              <w:t>3</w:t>
            </w:r>
          </w:p>
        </w:tc>
      </w:tr>
      <w:tr w:rsidR="000618E7" w:rsidTr="00CC616E">
        <w:trPr>
          <w:trHeight w:val="515"/>
        </w:trPr>
        <w:tc>
          <w:tcPr>
            <w:tcW w:w="1526" w:type="dxa"/>
          </w:tcPr>
          <w:p w:rsidR="000618E7" w:rsidRDefault="000618E7">
            <w:r>
              <w:t>2</w:t>
            </w:r>
          </w:p>
        </w:tc>
        <w:tc>
          <w:tcPr>
            <w:tcW w:w="4854" w:type="dxa"/>
          </w:tcPr>
          <w:p w:rsidR="000618E7" w:rsidRDefault="0002587B">
            <w:r>
              <w:t>Россия на карте мира</w:t>
            </w:r>
          </w:p>
        </w:tc>
        <w:tc>
          <w:tcPr>
            <w:tcW w:w="2517" w:type="dxa"/>
          </w:tcPr>
          <w:p w:rsidR="000618E7" w:rsidRDefault="0002587B">
            <w:r>
              <w:t>4</w:t>
            </w:r>
          </w:p>
        </w:tc>
      </w:tr>
      <w:tr w:rsidR="000618E7" w:rsidTr="00CC616E">
        <w:trPr>
          <w:trHeight w:val="519"/>
        </w:trPr>
        <w:tc>
          <w:tcPr>
            <w:tcW w:w="1526" w:type="dxa"/>
          </w:tcPr>
          <w:p w:rsidR="000618E7" w:rsidRDefault="000618E7">
            <w:r>
              <w:t>3</w:t>
            </w:r>
          </w:p>
        </w:tc>
        <w:tc>
          <w:tcPr>
            <w:tcW w:w="4854" w:type="dxa"/>
          </w:tcPr>
          <w:p w:rsidR="000618E7" w:rsidRDefault="0002587B">
            <w:r>
              <w:t>История изучения территории России</w:t>
            </w:r>
          </w:p>
        </w:tc>
        <w:tc>
          <w:tcPr>
            <w:tcW w:w="2517" w:type="dxa"/>
          </w:tcPr>
          <w:p w:rsidR="000618E7" w:rsidRDefault="0002587B">
            <w:r>
              <w:t>4</w:t>
            </w:r>
          </w:p>
        </w:tc>
      </w:tr>
      <w:tr w:rsidR="000618E7" w:rsidTr="00CC616E">
        <w:trPr>
          <w:trHeight w:val="523"/>
        </w:trPr>
        <w:tc>
          <w:tcPr>
            <w:tcW w:w="1526" w:type="dxa"/>
          </w:tcPr>
          <w:p w:rsidR="000618E7" w:rsidRDefault="000618E7">
            <w:r>
              <w:t>4</w:t>
            </w:r>
          </w:p>
        </w:tc>
        <w:tc>
          <w:tcPr>
            <w:tcW w:w="4854" w:type="dxa"/>
          </w:tcPr>
          <w:p w:rsidR="000618E7" w:rsidRDefault="0002587B">
            <w:r>
              <w:t>Геологическое строение и рельеф</w:t>
            </w:r>
          </w:p>
        </w:tc>
        <w:tc>
          <w:tcPr>
            <w:tcW w:w="2517" w:type="dxa"/>
          </w:tcPr>
          <w:p w:rsidR="000618E7" w:rsidRDefault="0002587B">
            <w:r>
              <w:t>5</w:t>
            </w:r>
          </w:p>
        </w:tc>
      </w:tr>
      <w:tr w:rsidR="000618E7" w:rsidTr="00CC616E">
        <w:trPr>
          <w:trHeight w:val="527"/>
        </w:trPr>
        <w:tc>
          <w:tcPr>
            <w:tcW w:w="1526" w:type="dxa"/>
          </w:tcPr>
          <w:p w:rsidR="000618E7" w:rsidRDefault="000618E7">
            <w:r>
              <w:t>5</w:t>
            </w:r>
          </w:p>
        </w:tc>
        <w:tc>
          <w:tcPr>
            <w:tcW w:w="4854" w:type="dxa"/>
          </w:tcPr>
          <w:p w:rsidR="000618E7" w:rsidRDefault="0002587B">
            <w:r>
              <w:t>Климат России</w:t>
            </w:r>
          </w:p>
        </w:tc>
        <w:tc>
          <w:tcPr>
            <w:tcW w:w="2517" w:type="dxa"/>
          </w:tcPr>
          <w:p w:rsidR="000618E7" w:rsidRDefault="0002587B">
            <w:r>
              <w:t>7</w:t>
            </w:r>
          </w:p>
        </w:tc>
      </w:tr>
      <w:tr w:rsidR="000618E7" w:rsidTr="00CC616E">
        <w:trPr>
          <w:trHeight w:val="531"/>
        </w:trPr>
        <w:tc>
          <w:tcPr>
            <w:tcW w:w="1526" w:type="dxa"/>
          </w:tcPr>
          <w:p w:rsidR="000618E7" w:rsidRDefault="000618E7">
            <w:r>
              <w:t>6</w:t>
            </w:r>
          </w:p>
        </w:tc>
        <w:tc>
          <w:tcPr>
            <w:tcW w:w="4854" w:type="dxa"/>
          </w:tcPr>
          <w:p w:rsidR="000618E7" w:rsidRDefault="0002587B">
            <w:r>
              <w:t>Гидрография России</w:t>
            </w:r>
          </w:p>
        </w:tc>
        <w:tc>
          <w:tcPr>
            <w:tcW w:w="2517" w:type="dxa"/>
          </w:tcPr>
          <w:p w:rsidR="000618E7" w:rsidRDefault="0002587B">
            <w:r>
              <w:t>8</w:t>
            </w:r>
          </w:p>
        </w:tc>
      </w:tr>
      <w:tr w:rsidR="000618E7" w:rsidTr="00CC616E">
        <w:trPr>
          <w:trHeight w:val="549"/>
        </w:trPr>
        <w:tc>
          <w:tcPr>
            <w:tcW w:w="1526" w:type="dxa"/>
          </w:tcPr>
          <w:p w:rsidR="000618E7" w:rsidRDefault="000618E7">
            <w:r>
              <w:t>7</w:t>
            </w:r>
          </w:p>
        </w:tc>
        <w:tc>
          <w:tcPr>
            <w:tcW w:w="4854" w:type="dxa"/>
          </w:tcPr>
          <w:p w:rsidR="000618E7" w:rsidRDefault="0002587B">
            <w:r>
              <w:t>Почвы России</w:t>
            </w:r>
          </w:p>
        </w:tc>
        <w:tc>
          <w:tcPr>
            <w:tcW w:w="2517" w:type="dxa"/>
          </w:tcPr>
          <w:p w:rsidR="000618E7" w:rsidRDefault="0002587B">
            <w:r>
              <w:t>2</w:t>
            </w:r>
          </w:p>
        </w:tc>
      </w:tr>
      <w:tr w:rsidR="000618E7" w:rsidTr="00CC616E">
        <w:trPr>
          <w:trHeight w:val="539"/>
        </w:trPr>
        <w:tc>
          <w:tcPr>
            <w:tcW w:w="1526" w:type="dxa"/>
          </w:tcPr>
          <w:p w:rsidR="000618E7" w:rsidRDefault="000618E7">
            <w:r>
              <w:t>8</w:t>
            </w:r>
          </w:p>
        </w:tc>
        <w:tc>
          <w:tcPr>
            <w:tcW w:w="4854" w:type="dxa"/>
          </w:tcPr>
          <w:p w:rsidR="000618E7" w:rsidRDefault="0002587B">
            <w:r>
              <w:t xml:space="preserve">Растительный и животный мир </w:t>
            </w:r>
          </w:p>
        </w:tc>
        <w:tc>
          <w:tcPr>
            <w:tcW w:w="2517" w:type="dxa"/>
          </w:tcPr>
          <w:p w:rsidR="000618E7" w:rsidRDefault="0002587B">
            <w:r>
              <w:t>2</w:t>
            </w:r>
          </w:p>
        </w:tc>
      </w:tr>
      <w:tr w:rsidR="000618E7" w:rsidTr="0002587B">
        <w:trPr>
          <w:trHeight w:val="557"/>
        </w:trPr>
        <w:tc>
          <w:tcPr>
            <w:tcW w:w="1526" w:type="dxa"/>
          </w:tcPr>
          <w:p w:rsidR="000618E7" w:rsidRDefault="000618E7">
            <w:r>
              <w:t>9</w:t>
            </w:r>
          </w:p>
        </w:tc>
        <w:tc>
          <w:tcPr>
            <w:tcW w:w="4854" w:type="dxa"/>
          </w:tcPr>
          <w:p w:rsidR="000618E7" w:rsidRDefault="0002587B">
            <w:r>
              <w:t>Крупные природные районы России</w:t>
            </w:r>
          </w:p>
        </w:tc>
        <w:tc>
          <w:tcPr>
            <w:tcW w:w="2517" w:type="dxa"/>
          </w:tcPr>
          <w:p w:rsidR="000618E7" w:rsidRDefault="0002587B">
            <w:r>
              <w:t>21</w:t>
            </w:r>
          </w:p>
        </w:tc>
      </w:tr>
      <w:tr w:rsidR="000618E7" w:rsidTr="0002587B">
        <w:trPr>
          <w:trHeight w:val="561"/>
        </w:trPr>
        <w:tc>
          <w:tcPr>
            <w:tcW w:w="1526" w:type="dxa"/>
          </w:tcPr>
          <w:p w:rsidR="000618E7" w:rsidRDefault="000618E7">
            <w:r>
              <w:t>10</w:t>
            </w:r>
          </w:p>
        </w:tc>
        <w:tc>
          <w:tcPr>
            <w:tcW w:w="4854" w:type="dxa"/>
          </w:tcPr>
          <w:p w:rsidR="000618E7" w:rsidRDefault="0002587B">
            <w:r>
              <w:t>Общая характеристика родного края</w:t>
            </w:r>
          </w:p>
        </w:tc>
        <w:tc>
          <w:tcPr>
            <w:tcW w:w="2517" w:type="dxa"/>
          </w:tcPr>
          <w:p w:rsidR="000618E7" w:rsidRDefault="0002587B">
            <w:r>
              <w:t>9</w:t>
            </w:r>
          </w:p>
        </w:tc>
      </w:tr>
      <w:tr w:rsidR="000618E7" w:rsidTr="0002587B">
        <w:trPr>
          <w:trHeight w:val="551"/>
        </w:trPr>
        <w:tc>
          <w:tcPr>
            <w:tcW w:w="1526" w:type="dxa"/>
          </w:tcPr>
          <w:p w:rsidR="000618E7" w:rsidRDefault="000618E7">
            <w:r>
              <w:t>11</w:t>
            </w:r>
          </w:p>
        </w:tc>
        <w:tc>
          <w:tcPr>
            <w:tcW w:w="4854" w:type="dxa"/>
          </w:tcPr>
          <w:p w:rsidR="000618E7" w:rsidRDefault="0002587B">
            <w:r>
              <w:t>Природа и человек</w:t>
            </w:r>
          </w:p>
        </w:tc>
        <w:tc>
          <w:tcPr>
            <w:tcW w:w="2517" w:type="dxa"/>
          </w:tcPr>
          <w:p w:rsidR="000618E7" w:rsidRDefault="0002587B">
            <w:r>
              <w:t>3</w:t>
            </w:r>
          </w:p>
        </w:tc>
      </w:tr>
      <w:tr w:rsidR="000618E7" w:rsidTr="0002587B">
        <w:trPr>
          <w:trHeight w:val="569"/>
        </w:trPr>
        <w:tc>
          <w:tcPr>
            <w:tcW w:w="1526" w:type="dxa"/>
          </w:tcPr>
          <w:p w:rsidR="000618E7" w:rsidRDefault="000618E7">
            <w:r>
              <w:t>12</w:t>
            </w:r>
          </w:p>
        </w:tc>
        <w:tc>
          <w:tcPr>
            <w:tcW w:w="4854" w:type="dxa"/>
          </w:tcPr>
          <w:p w:rsidR="000618E7" w:rsidRDefault="0002587B">
            <w:r>
              <w:t>Итоговый контроль и резерв</w:t>
            </w:r>
          </w:p>
        </w:tc>
        <w:tc>
          <w:tcPr>
            <w:tcW w:w="2517" w:type="dxa"/>
          </w:tcPr>
          <w:p w:rsidR="000618E7" w:rsidRDefault="0002587B">
            <w:r>
              <w:t>2</w:t>
            </w:r>
          </w:p>
        </w:tc>
      </w:tr>
    </w:tbl>
    <w:p w:rsidR="000618E7" w:rsidRDefault="000618E7"/>
    <w:p w:rsidR="00CC616E" w:rsidRDefault="00CC616E"/>
    <w:p w:rsidR="00CC616E" w:rsidRDefault="00CC616E"/>
    <w:p w:rsidR="00CC616E" w:rsidRDefault="00CC616E"/>
    <w:p w:rsidR="00CC616E" w:rsidRDefault="00CC616E"/>
    <w:p w:rsidR="00CC616E" w:rsidRDefault="00CC616E"/>
    <w:p w:rsidR="00CC616E" w:rsidRPr="00CC616E" w:rsidRDefault="00CC616E" w:rsidP="00CC616E">
      <w:pPr>
        <w:widowControl w:val="0"/>
        <w:suppressAutoHyphens w:val="0"/>
        <w:autoSpaceDE w:val="0"/>
        <w:autoSpaceDN w:val="0"/>
        <w:adjustRightInd w:val="0"/>
        <w:spacing w:after="0" w:line="240" w:lineRule="auto"/>
        <w:jc w:val="both"/>
        <w:rPr>
          <w:rFonts w:ascii="Times New Roman" w:eastAsia="Times New Roman" w:hAnsi="Times New Roman" w:cs="Times New Roman"/>
          <w:b/>
          <w:i/>
          <w:kern w:val="0"/>
          <w:sz w:val="32"/>
          <w:szCs w:val="32"/>
          <w:lang w:eastAsia="ru-RU"/>
        </w:rPr>
      </w:pPr>
      <w:r>
        <w:rPr>
          <w:rFonts w:ascii="Times New Roman" w:eastAsia="Times New Roman" w:hAnsi="Times New Roman" w:cs="Times New Roman"/>
          <w:b/>
          <w:kern w:val="0"/>
          <w:sz w:val="32"/>
          <w:szCs w:val="32"/>
          <w:lang w:eastAsia="ru-RU"/>
        </w:rPr>
        <w:lastRenderedPageBreak/>
        <w:t xml:space="preserve">4. </w:t>
      </w:r>
      <w:r w:rsidRPr="00CC616E">
        <w:rPr>
          <w:rFonts w:ascii="Times New Roman" w:eastAsia="Times New Roman" w:hAnsi="Times New Roman" w:cs="Times New Roman"/>
          <w:b/>
          <w:i/>
          <w:kern w:val="0"/>
          <w:sz w:val="32"/>
          <w:szCs w:val="32"/>
          <w:lang w:eastAsia="ru-RU"/>
        </w:rPr>
        <w:t>Календарно-тематическое планирование по географии 8 класс</w:t>
      </w:r>
    </w:p>
    <w:tbl>
      <w:tblPr>
        <w:tblStyle w:val="1"/>
        <w:tblpPr w:leftFromText="180" w:rightFromText="180" w:horzAnchor="margin" w:tblpXSpec="center" w:tblpY="600"/>
        <w:tblW w:w="10915" w:type="dxa"/>
        <w:tblLayout w:type="fixed"/>
        <w:tblLook w:val="04A0" w:firstRow="1" w:lastRow="0" w:firstColumn="1" w:lastColumn="0" w:noHBand="0" w:noVBand="1"/>
      </w:tblPr>
      <w:tblGrid>
        <w:gridCol w:w="1276"/>
        <w:gridCol w:w="6657"/>
        <w:gridCol w:w="1134"/>
        <w:gridCol w:w="992"/>
        <w:gridCol w:w="856"/>
      </w:tblGrid>
      <w:tr w:rsidR="00CC616E" w:rsidRPr="00CC616E" w:rsidTr="00CC616E">
        <w:trPr>
          <w:trHeight w:val="1120"/>
        </w:trPr>
        <w:tc>
          <w:tcPr>
            <w:tcW w:w="1276" w:type="dxa"/>
            <w:shd w:val="clear" w:color="auto" w:fill="auto"/>
            <w:hideMark/>
          </w:tcPr>
          <w:p w:rsidR="00CC616E" w:rsidRPr="00CC616E" w:rsidRDefault="00CC616E" w:rsidP="00CC616E">
            <w:pPr>
              <w:widowControl w:val="0"/>
              <w:suppressAutoHyphens w:val="0"/>
              <w:autoSpaceDE w:val="0"/>
              <w:autoSpaceDN w:val="0"/>
              <w:adjustRightInd w:val="0"/>
              <w:jc w:val="center"/>
              <w:rPr>
                <w:rFonts w:ascii="Times New Roman" w:eastAsia="Times New Roman" w:hAnsi="Times New Roman" w:cs="Times New Roman"/>
                <w:kern w:val="0"/>
                <w:sz w:val="20"/>
                <w:szCs w:val="20"/>
                <w:lang w:eastAsia="ru-RU"/>
              </w:rPr>
            </w:pPr>
            <w:r w:rsidRPr="00CC616E">
              <w:rPr>
                <w:rFonts w:ascii="Times New Roman" w:eastAsia="Times New Roman" w:hAnsi="Times New Roman" w:cs="Times New Roman"/>
                <w:kern w:val="0"/>
                <w:sz w:val="20"/>
                <w:szCs w:val="20"/>
                <w:lang w:eastAsia="ru-RU"/>
              </w:rPr>
              <w:t xml:space="preserve">№ </w:t>
            </w:r>
            <w:proofErr w:type="gramStart"/>
            <w:r w:rsidRPr="00CC616E">
              <w:rPr>
                <w:rFonts w:ascii="Times New Roman" w:eastAsia="Times New Roman" w:hAnsi="Times New Roman" w:cs="Times New Roman"/>
                <w:kern w:val="0"/>
                <w:sz w:val="20"/>
                <w:szCs w:val="20"/>
                <w:lang w:eastAsia="ru-RU"/>
              </w:rPr>
              <w:t>п</w:t>
            </w:r>
            <w:proofErr w:type="gramEnd"/>
            <w:r w:rsidRPr="00CC616E">
              <w:rPr>
                <w:rFonts w:ascii="Times New Roman" w:eastAsia="Times New Roman" w:hAnsi="Times New Roman" w:cs="Times New Roman"/>
                <w:kern w:val="0"/>
                <w:sz w:val="20"/>
                <w:szCs w:val="20"/>
                <w:lang w:eastAsia="ru-RU"/>
              </w:rPr>
              <w:t>/п</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jc w:val="center"/>
              <w:rPr>
                <w:rFonts w:ascii="Times New Roman" w:eastAsia="Times New Roman" w:hAnsi="Times New Roman" w:cs="Times New Roman"/>
                <w:kern w:val="0"/>
                <w:sz w:val="20"/>
                <w:szCs w:val="20"/>
                <w:lang w:eastAsia="ru-RU"/>
              </w:rPr>
            </w:pPr>
            <w:r w:rsidRPr="00CC616E">
              <w:rPr>
                <w:rFonts w:ascii="Times New Roman" w:eastAsia="Times New Roman" w:hAnsi="Times New Roman" w:cs="Times New Roman"/>
                <w:kern w:val="0"/>
                <w:sz w:val="20"/>
                <w:szCs w:val="20"/>
                <w:lang w:eastAsia="ru-RU"/>
              </w:rPr>
              <w:t>Тема урока</w:t>
            </w:r>
          </w:p>
        </w:tc>
        <w:tc>
          <w:tcPr>
            <w:tcW w:w="1134" w:type="dxa"/>
            <w:shd w:val="clear" w:color="auto" w:fill="auto"/>
            <w:hideMark/>
          </w:tcPr>
          <w:p w:rsidR="00CC616E" w:rsidRPr="00CC616E" w:rsidRDefault="00CC616E" w:rsidP="00CC616E">
            <w:pPr>
              <w:widowControl w:val="0"/>
              <w:suppressAutoHyphens w:val="0"/>
              <w:autoSpaceDE w:val="0"/>
              <w:autoSpaceDN w:val="0"/>
              <w:adjustRightInd w:val="0"/>
              <w:jc w:val="center"/>
              <w:rPr>
                <w:rFonts w:ascii="Times New Roman" w:eastAsia="Times New Roman" w:hAnsi="Times New Roman" w:cs="Times New Roman"/>
                <w:kern w:val="0"/>
                <w:sz w:val="20"/>
                <w:szCs w:val="20"/>
                <w:lang w:eastAsia="ru-RU"/>
              </w:rPr>
            </w:pPr>
            <w:r w:rsidRPr="00CC616E">
              <w:rPr>
                <w:rFonts w:ascii="Times New Roman" w:eastAsia="Times New Roman" w:hAnsi="Times New Roman" w:cs="Times New Roman"/>
                <w:kern w:val="0"/>
                <w:sz w:val="20"/>
                <w:szCs w:val="20"/>
                <w:lang w:eastAsia="ru-RU"/>
              </w:rPr>
              <w:t>Домашнее задание</w:t>
            </w:r>
          </w:p>
        </w:tc>
        <w:tc>
          <w:tcPr>
            <w:tcW w:w="992" w:type="dxa"/>
            <w:shd w:val="clear" w:color="auto" w:fill="auto"/>
            <w:hideMark/>
          </w:tcPr>
          <w:p w:rsidR="00CC616E" w:rsidRPr="00CC616E" w:rsidRDefault="00CC616E" w:rsidP="00CC616E">
            <w:pPr>
              <w:widowControl w:val="0"/>
              <w:suppressAutoHyphens w:val="0"/>
              <w:autoSpaceDE w:val="0"/>
              <w:autoSpaceDN w:val="0"/>
              <w:adjustRightInd w:val="0"/>
              <w:jc w:val="center"/>
              <w:rPr>
                <w:rFonts w:ascii="Times New Roman" w:eastAsia="Times New Roman" w:hAnsi="Times New Roman" w:cs="Times New Roman"/>
                <w:kern w:val="0"/>
                <w:sz w:val="20"/>
                <w:szCs w:val="20"/>
                <w:lang w:eastAsia="ru-RU"/>
              </w:rPr>
            </w:pPr>
            <w:r w:rsidRPr="00CC616E">
              <w:rPr>
                <w:rFonts w:ascii="Times New Roman" w:eastAsia="Times New Roman" w:hAnsi="Times New Roman" w:cs="Times New Roman"/>
                <w:kern w:val="0"/>
                <w:sz w:val="20"/>
                <w:szCs w:val="20"/>
                <w:lang w:eastAsia="ru-RU"/>
              </w:rPr>
              <w:t>Дата по плану</w:t>
            </w:r>
          </w:p>
        </w:tc>
        <w:tc>
          <w:tcPr>
            <w:tcW w:w="856" w:type="dxa"/>
          </w:tcPr>
          <w:p w:rsidR="00CC616E" w:rsidRPr="00CC616E" w:rsidRDefault="00CC616E" w:rsidP="00CC616E">
            <w:pPr>
              <w:widowControl w:val="0"/>
              <w:suppressAutoHyphens w:val="0"/>
              <w:autoSpaceDE w:val="0"/>
              <w:autoSpaceDN w:val="0"/>
              <w:adjustRightInd w:val="0"/>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Дата факт.</w:t>
            </w:r>
          </w:p>
        </w:tc>
      </w:tr>
      <w:tr w:rsidR="00CC616E" w:rsidRPr="00CC616E" w:rsidTr="00CC616E">
        <w:trPr>
          <w:trHeight w:val="425"/>
        </w:trPr>
        <w:tc>
          <w:tcPr>
            <w:tcW w:w="1276" w:type="dxa"/>
          </w:tcPr>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r w:rsidRPr="00CC616E">
              <w:rPr>
                <w:rFonts w:ascii="Times New Roman" w:eastAsia="Calibri" w:hAnsi="Times New Roman" w:cs="Times New Roman"/>
                <w:kern w:val="0"/>
                <w:sz w:val="24"/>
                <w:szCs w:val="24"/>
                <w:lang w:eastAsia="en-US"/>
              </w:rPr>
              <w:t>1</w:t>
            </w:r>
          </w:p>
        </w:tc>
        <w:tc>
          <w:tcPr>
            <w:tcW w:w="6657" w:type="dxa"/>
            <w:shd w:val="clear" w:color="auto" w:fill="auto"/>
          </w:tcPr>
          <w:p w:rsidR="00CC616E" w:rsidRPr="00CC616E" w:rsidRDefault="00CC616E" w:rsidP="00CC616E">
            <w:pPr>
              <w:suppressAutoHyphens w:val="0"/>
              <w:jc w:val="both"/>
              <w:rPr>
                <w:rFonts w:ascii="Times New Roman" w:eastAsia="Calibri" w:hAnsi="Times New Roman" w:cs="Times New Roman"/>
                <w:kern w:val="0"/>
                <w:sz w:val="24"/>
                <w:szCs w:val="24"/>
                <w:lang w:eastAsia="en-US"/>
              </w:rPr>
            </w:pPr>
            <w:r w:rsidRPr="00CC616E">
              <w:rPr>
                <w:rFonts w:ascii="Times New Roman" w:eastAsia="Calibri" w:hAnsi="Times New Roman" w:cs="Times New Roman"/>
                <w:kern w:val="0"/>
                <w:sz w:val="24"/>
                <w:szCs w:val="24"/>
                <w:lang w:eastAsia="en-US"/>
              </w:rPr>
              <w:t>Карта и её математическая основа</w:t>
            </w:r>
          </w:p>
        </w:tc>
        <w:tc>
          <w:tcPr>
            <w:tcW w:w="1134" w:type="dxa"/>
          </w:tcPr>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r w:rsidRPr="00CC616E">
              <w:rPr>
                <w:rFonts w:ascii="Times New Roman" w:eastAsia="Calibri" w:hAnsi="Times New Roman" w:cs="Times New Roman"/>
                <w:kern w:val="0"/>
                <w:sz w:val="24"/>
                <w:szCs w:val="24"/>
                <w:lang w:eastAsia="en-US"/>
              </w:rPr>
              <w:t>П.1</w:t>
            </w:r>
          </w:p>
        </w:tc>
        <w:tc>
          <w:tcPr>
            <w:tcW w:w="992" w:type="dxa"/>
          </w:tcPr>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p>
        </w:tc>
        <w:tc>
          <w:tcPr>
            <w:tcW w:w="856" w:type="dxa"/>
          </w:tcPr>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p>
        </w:tc>
      </w:tr>
      <w:tr w:rsidR="00CC616E" w:rsidRPr="00CC616E" w:rsidTr="00CC616E">
        <w:trPr>
          <w:trHeight w:val="701"/>
        </w:trPr>
        <w:tc>
          <w:tcPr>
            <w:tcW w:w="127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2</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 xml:space="preserve">Топографическая карта </w:t>
            </w:r>
          </w:p>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Calibri" w:hAnsi="Times New Roman" w:cs="Times New Roman"/>
                <w:kern w:val="0"/>
                <w:sz w:val="24"/>
                <w:szCs w:val="24"/>
                <w:lang w:eastAsia="en-US"/>
              </w:rPr>
              <w:t>П.2</w:t>
            </w:r>
          </w:p>
        </w:tc>
        <w:tc>
          <w:tcPr>
            <w:tcW w:w="992" w:type="dxa"/>
          </w:tcPr>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p>
        </w:tc>
        <w:tc>
          <w:tcPr>
            <w:tcW w:w="856" w:type="dxa"/>
          </w:tcPr>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p>
        </w:tc>
      </w:tr>
      <w:tr w:rsidR="00CC616E" w:rsidRPr="00CC616E" w:rsidTr="00CC616E">
        <w:tc>
          <w:tcPr>
            <w:tcW w:w="127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3</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Космические и цифровые источники информации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Calibri" w:hAnsi="Times New Roman" w:cs="Times New Roman"/>
                <w:kern w:val="0"/>
                <w:sz w:val="24"/>
                <w:szCs w:val="24"/>
                <w:lang w:eastAsia="en-US"/>
              </w:rPr>
              <w:t>П.3</w:t>
            </w:r>
          </w:p>
        </w:tc>
        <w:tc>
          <w:tcPr>
            <w:tcW w:w="992" w:type="dxa"/>
          </w:tcPr>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p>
        </w:tc>
        <w:tc>
          <w:tcPr>
            <w:tcW w:w="856" w:type="dxa"/>
          </w:tcPr>
          <w:p w:rsidR="00CC616E" w:rsidRPr="00CC616E" w:rsidRDefault="00CC616E" w:rsidP="00CC616E">
            <w:pPr>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4</w:t>
            </w:r>
          </w:p>
        </w:tc>
        <w:tc>
          <w:tcPr>
            <w:tcW w:w="6657" w:type="dxa"/>
            <w:shd w:val="clear" w:color="auto" w:fill="auto"/>
          </w:tcPr>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r w:rsidRPr="00CC616E">
              <w:rPr>
                <w:rFonts w:ascii="Times New Roman" w:eastAsia="Calibri" w:hAnsi="Times New Roman" w:cs="Times New Roman"/>
                <w:kern w:val="0"/>
                <w:sz w:val="24"/>
                <w:szCs w:val="24"/>
                <w:lang w:eastAsia="en-US"/>
              </w:rPr>
              <w:t>Географическое положение России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П.4</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5</w:t>
            </w:r>
          </w:p>
        </w:tc>
        <w:tc>
          <w:tcPr>
            <w:tcW w:w="6657" w:type="dxa"/>
            <w:shd w:val="clear" w:color="auto" w:fill="auto"/>
          </w:tcPr>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r w:rsidRPr="00CC616E">
              <w:rPr>
                <w:rFonts w:ascii="Times New Roman" w:eastAsia="Calibri" w:hAnsi="Times New Roman" w:cs="Times New Roman"/>
                <w:kern w:val="0"/>
                <w:sz w:val="24"/>
                <w:szCs w:val="24"/>
                <w:lang w:eastAsia="en-US"/>
              </w:rPr>
              <w:t>Природные условия и ресурсы</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Calibri" w:hAnsi="Times New Roman" w:cs="Times New Roman"/>
                <w:kern w:val="0"/>
                <w:sz w:val="24"/>
                <w:szCs w:val="24"/>
                <w:lang w:eastAsia="en-US"/>
              </w:rPr>
              <w:t>П.5</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6</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Calibri" w:hAnsi="Times New Roman" w:cs="Times New Roman"/>
                <w:kern w:val="0"/>
                <w:sz w:val="24"/>
                <w:szCs w:val="24"/>
                <w:lang w:eastAsia="en-US"/>
              </w:rPr>
              <w:t>Часовые пояса и зоны</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П.6</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7</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Обобщающий урок по теме «Россия на карте мира»</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8</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Русские землепроходцы 11-17 вв.</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П.7</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9</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Географические открытия в России в 18-19 вв.</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П.8</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10</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Географические исследования 20 века.</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П.9</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11</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Calibri" w:hAnsi="Times New Roman" w:cs="Times New Roman"/>
                <w:kern w:val="0"/>
                <w:sz w:val="24"/>
                <w:szCs w:val="24"/>
                <w:lang w:eastAsia="en-US"/>
              </w:rPr>
              <w:t>Роль географии в современном мире</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П.10</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12</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 xml:space="preserve">Геологическое летоисчисление и геологическая карта. </w:t>
            </w:r>
          </w:p>
        </w:tc>
        <w:tc>
          <w:tcPr>
            <w:tcW w:w="1134"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П.11</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13</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Тектоническое строение территории.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П.12</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14</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Общие черты рельефа.</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П.13</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15</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 xml:space="preserve">Литосфера и человек </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П.14</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16</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Обобща</w:t>
            </w:r>
            <w:r w:rsidRPr="00CC616E">
              <w:rPr>
                <w:rFonts w:ascii="Times New Roman" w:eastAsia="Times New Roman" w:hAnsi="Times New Roman" w:cs="Times New Roman"/>
                <w:kern w:val="0"/>
                <w:sz w:val="24"/>
                <w:szCs w:val="24"/>
                <w:lang w:eastAsia="ru-RU"/>
              </w:rPr>
              <w:softHyphen/>
              <w:t>ющий урок по теме «Геологическое строение и рельеф России»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17</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Calibri" w:hAnsi="Times New Roman" w:cs="Times New Roman"/>
                <w:kern w:val="0"/>
                <w:sz w:val="24"/>
                <w:szCs w:val="24"/>
                <w:lang w:eastAsia="en-US"/>
              </w:rPr>
              <w:t>Факторы, определяющие климат России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П.15</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18</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Распределение тепла и влаги на территории России.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П.16</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19</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Климаты России.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П.17</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20</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Calibri" w:hAnsi="Times New Roman" w:cs="Times New Roman"/>
                <w:kern w:val="0"/>
                <w:sz w:val="24"/>
                <w:szCs w:val="24"/>
                <w:lang w:eastAsia="en-US"/>
              </w:rPr>
              <w:t>Воздушные массы и атмосферные фронты</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П.18</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21</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Атмосферные вихри.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П.19</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22</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Атмосфера и человек.</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П.20</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23</w:t>
            </w:r>
          </w:p>
        </w:tc>
        <w:tc>
          <w:tcPr>
            <w:tcW w:w="6657" w:type="dxa"/>
            <w:shd w:val="clear" w:color="auto" w:fill="auto"/>
            <w:hideMark/>
          </w:tcPr>
          <w:p w:rsidR="00CC616E" w:rsidRPr="00CC616E" w:rsidRDefault="00CC616E" w:rsidP="00CC616E">
            <w:pPr>
              <w:suppressAutoHyphens w:val="0"/>
              <w:jc w:val="both"/>
              <w:rPr>
                <w:rFonts w:ascii="Times New Roman" w:eastAsia="Calibri" w:hAnsi="Times New Roman" w:cs="Times New Roman"/>
                <w:kern w:val="0"/>
                <w:sz w:val="24"/>
                <w:szCs w:val="24"/>
                <w:lang w:eastAsia="en-US"/>
              </w:rPr>
            </w:pPr>
            <w:r w:rsidRPr="00CC616E">
              <w:rPr>
                <w:rFonts w:ascii="Times New Roman" w:eastAsia="Calibri" w:hAnsi="Times New Roman" w:cs="Times New Roman"/>
                <w:kern w:val="0"/>
                <w:sz w:val="24"/>
                <w:szCs w:val="24"/>
                <w:lang w:eastAsia="en-US"/>
              </w:rPr>
              <w:t>Обобща</w:t>
            </w:r>
            <w:r w:rsidRPr="00CC616E">
              <w:rPr>
                <w:rFonts w:ascii="Times New Roman" w:eastAsia="Calibri" w:hAnsi="Times New Roman" w:cs="Times New Roman"/>
                <w:kern w:val="0"/>
                <w:sz w:val="24"/>
                <w:szCs w:val="24"/>
                <w:lang w:eastAsia="en-US"/>
              </w:rPr>
              <w:softHyphen/>
              <w:t>ющий урок по теме «Климат России»</w:t>
            </w:r>
          </w:p>
        </w:tc>
        <w:tc>
          <w:tcPr>
            <w:tcW w:w="1134"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24</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Моря, омывающие территорию  России.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П.21</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25</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Характеристики реки.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П.22</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26</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Реки России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П.23</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27</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Озера и болота.</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П.24</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28</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 xml:space="preserve">Природные льды. </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П.25</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29</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Великое оледенение.</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П.26</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30</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Гидросфера и человек.</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П.27</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31</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Обобща</w:t>
            </w:r>
            <w:r w:rsidRPr="00CC616E">
              <w:rPr>
                <w:rFonts w:ascii="Times New Roman" w:eastAsia="Times New Roman" w:hAnsi="Times New Roman" w:cs="Times New Roman"/>
                <w:kern w:val="0"/>
                <w:sz w:val="24"/>
                <w:szCs w:val="24"/>
                <w:lang w:eastAsia="ru-RU"/>
              </w:rPr>
              <w:softHyphen/>
              <w:t>ющий урок по теме «Моря и внутренние воды»»</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32</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Формирование и свойства почв.</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П.28</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33</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Зональные типы почв.</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П.29</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34</w:t>
            </w:r>
          </w:p>
        </w:tc>
        <w:tc>
          <w:tcPr>
            <w:tcW w:w="6657" w:type="dxa"/>
            <w:shd w:val="clear" w:color="auto" w:fill="auto"/>
          </w:tcPr>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r w:rsidRPr="00CC616E">
              <w:rPr>
                <w:rFonts w:ascii="Times New Roman" w:eastAsia="Calibri" w:hAnsi="Times New Roman" w:cs="Times New Roman"/>
                <w:kern w:val="0"/>
                <w:sz w:val="24"/>
                <w:szCs w:val="24"/>
                <w:lang w:eastAsia="en-US"/>
              </w:rPr>
              <w:t>Растительный и животный мир России</w:t>
            </w:r>
          </w:p>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П.30</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35</w:t>
            </w:r>
          </w:p>
        </w:tc>
        <w:tc>
          <w:tcPr>
            <w:tcW w:w="6657" w:type="dxa"/>
            <w:shd w:val="clear" w:color="auto" w:fill="auto"/>
          </w:tcPr>
          <w:p w:rsidR="00CC616E" w:rsidRPr="00CC616E" w:rsidRDefault="00CC616E" w:rsidP="00CC616E">
            <w:pPr>
              <w:suppressAutoHyphens w:val="0"/>
              <w:autoSpaceDE w:val="0"/>
              <w:autoSpaceDN w:val="0"/>
              <w:adjustRightInd w:val="0"/>
              <w:rPr>
                <w:rFonts w:ascii="Times New Roman" w:eastAsia="Calibri" w:hAnsi="Times New Roman" w:cs="Times New Roman"/>
                <w:kern w:val="0"/>
                <w:sz w:val="24"/>
                <w:szCs w:val="24"/>
                <w:lang w:eastAsia="en-US"/>
              </w:rPr>
            </w:pPr>
            <w:r w:rsidRPr="00CC616E">
              <w:rPr>
                <w:rFonts w:ascii="Times New Roman" w:eastAsia="Calibri" w:hAnsi="Times New Roman" w:cs="Times New Roman"/>
                <w:kern w:val="0"/>
                <w:sz w:val="24"/>
                <w:szCs w:val="24"/>
                <w:lang w:eastAsia="en-US"/>
              </w:rPr>
              <w:t>Ресурсы растительного и животного мира</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П.31</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36</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Природные комплексы  России.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П.32</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37</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Безлесные природные зоны Арктики и Субарктики.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П.33</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38</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Леса умеренного пояса.</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П.34</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39</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Лесостепь, степь и полупустыни. Высотная поясность.</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П.35</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rPr>
          <w:trHeight w:val="849"/>
        </w:trPr>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lastRenderedPageBreak/>
              <w:t>40</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Природно-хозяйственные зоны</w:t>
            </w:r>
          </w:p>
        </w:tc>
        <w:tc>
          <w:tcPr>
            <w:tcW w:w="1134" w:type="dxa"/>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П.36</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41</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Обобща</w:t>
            </w:r>
            <w:r w:rsidRPr="00CC616E">
              <w:rPr>
                <w:rFonts w:ascii="Times New Roman" w:eastAsia="Times New Roman" w:hAnsi="Times New Roman" w:cs="Times New Roman"/>
                <w:kern w:val="0"/>
                <w:sz w:val="24"/>
                <w:szCs w:val="24"/>
                <w:lang w:eastAsia="ru-RU"/>
              </w:rPr>
              <w:softHyphen/>
              <w:t>ющий урок по теме «Почвы, природ</w:t>
            </w:r>
            <w:r w:rsidRPr="00CC616E">
              <w:rPr>
                <w:rFonts w:ascii="Times New Roman" w:eastAsia="Times New Roman" w:hAnsi="Times New Roman" w:cs="Times New Roman"/>
                <w:kern w:val="0"/>
                <w:sz w:val="24"/>
                <w:szCs w:val="24"/>
                <w:lang w:eastAsia="ru-RU"/>
              </w:rPr>
              <w:softHyphen/>
              <w:t>ные зо</w:t>
            </w:r>
            <w:r w:rsidRPr="00CC616E">
              <w:rPr>
                <w:rFonts w:ascii="Times New Roman" w:eastAsia="Times New Roman" w:hAnsi="Times New Roman" w:cs="Times New Roman"/>
                <w:kern w:val="0"/>
                <w:sz w:val="24"/>
                <w:szCs w:val="24"/>
                <w:lang w:eastAsia="ru-RU"/>
              </w:rPr>
              <w:softHyphen/>
              <w:t>ны»</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42</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Островная Арктика</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П.37</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43</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roofErr w:type="spellStart"/>
            <w:r w:rsidRPr="00CC616E">
              <w:rPr>
                <w:rFonts w:ascii="Times New Roman" w:eastAsia="Times New Roman" w:hAnsi="Times New Roman" w:cs="Times New Roman"/>
                <w:kern w:val="0"/>
                <w:sz w:val="24"/>
                <w:szCs w:val="24"/>
                <w:lang w:eastAsia="ru-RU"/>
              </w:rPr>
              <w:t>Восточно</w:t>
            </w:r>
            <w:proofErr w:type="spellEnd"/>
            <w:r w:rsidRPr="00CC616E">
              <w:rPr>
                <w:rFonts w:ascii="Times New Roman" w:eastAsia="Times New Roman" w:hAnsi="Times New Roman" w:cs="Times New Roman"/>
                <w:kern w:val="0"/>
                <w:sz w:val="24"/>
                <w:szCs w:val="24"/>
                <w:lang w:eastAsia="ru-RU"/>
              </w:rPr>
              <w:t xml:space="preserve"> – Европейская равнина</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П.38</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44</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roofErr w:type="spellStart"/>
            <w:r w:rsidRPr="00CC616E">
              <w:rPr>
                <w:rFonts w:ascii="Times New Roman" w:eastAsia="Times New Roman" w:hAnsi="Times New Roman" w:cs="Times New Roman"/>
                <w:kern w:val="0"/>
                <w:sz w:val="24"/>
                <w:szCs w:val="24"/>
                <w:lang w:eastAsia="ru-RU"/>
              </w:rPr>
              <w:t>Восточно</w:t>
            </w:r>
            <w:proofErr w:type="spellEnd"/>
            <w:r w:rsidRPr="00CC616E">
              <w:rPr>
                <w:rFonts w:ascii="Times New Roman" w:eastAsia="Times New Roman" w:hAnsi="Times New Roman" w:cs="Times New Roman"/>
                <w:kern w:val="0"/>
                <w:sz w:val="24"/>
                <w:szCs w:val="24"/>
                <w:lang w:eastAsia="ru-RU"/>
              </w:rPr>
              <w:t xml:space="preserve"> – Европейская равнина</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П.39</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rPr>
          <w:trHeight w:val="1115"/>
        </w:trPr>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45</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 xml:space="preserve">Северный Кавказ. </w:t>
            </w:r>
          </w:p>
        </w:tc>
        <w:tc>
          <w:tcPr>
            <w:tcW w:w="1134" w:type="dxa"/>
            <w:vAlign w:val="center"/>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46</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Крым</w:t>
            </w:r>
          </w:p>
        </w:tc>
        <w:tc>
          <w:tcPr>
            <w:tcW w:w="1134" w:type="dxa"/>
            <w:vAlign w:val="center"/>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П.41</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rPr>
          <w:trHeight w:val="696"/>
        </w:trPr>
        <w:tc>
          <w:tcPr>
            <w:tcW w:w="1276"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47</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Уральские горы</w:t>
            </w:r>
          </w:p>
        </w:tc>
        <w:tc>
          <w:tcPr>
            <w:tcW w:w="1134" w:type="dxa"/>
            <w:vAlign w:val="center"/>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ind w:left="33"/>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ind w:left="33"/>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48</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Западная Сибирь: геологическое строение, рельеф и полезные ископаемые</w:t>
            </w:r>
          </w:p>
        </w:tc>
        <w:tc>
          <w:tcPr>
            <w:tcW w:w="1134" w:type="dxa"/>
            <w:vAlign w:val="center"/>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П.43</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49</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Климат и внутренние воды Западной Сибири.</w:t>
            </w:r>
          </w:p>
        </w:tc>
        <w:tc>
          <w:tcPr>
            <w:tcW w:w="1134" w:type="dxa"/>
            <w:vAlign w:val="center"/>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П.43</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50</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Средняя Сибирь: геологическое строение, рельеф и полезные ископаемые.</w:t>
            </w:r>
          </w:p>
        </w:tc>
        <w:tc>
          <w:tcPr>
            <w:tcW w:w="1134" w:type="dxa"/>
            <w:vAlign w:val="center"/>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П.44</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51</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Климат, внутренние воды и природные зоны Средней Сибири.</w:t>
            </w:r>
          </w:p>
        </w:tc>
        <w:tc>
          <w:tcPr>
            <w:tcW w:w="1134" w:type="dxa"/>
            <w:vAlign w:val="center"/>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П.44</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52</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Северо-Восточная Сибирь: геологическое строение, рельеф и полезные ископаемые.</w:t>
            </w:r>
          </w:p>
        </w:tc>
        <w:tc>
          <w:tcPr>
            <w:tcW w:w="1134" w:type="dxa"/>
            <w:vAlign w:val="center"/>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П.45</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53</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Климат,  внутренние воды и природные зоны Северо-Восточной Сибири.</w:t>
            </w:r>
          </w:p>
        </w:tc>
        <w:tc>
          <w:tcPr>
            <w:tcW w:w="1134" w:type="dxa"/>
            <w:vAlign w:val="center"/>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П.45</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54</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Пояс гор Южной Сибири</w:t>
            </w:r>
          </w:p>
        </w:tc>
        <w:tc>
          <w:tcPr>
            <w:tcW w:w="1134" w:type="dxa"/>
            <w:vAlign w:val="center"/>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П.46</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rPr>
          <w:trHeight w:val="410"/>
        </w:trPr>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55</w:t>
            </w:r>
          </w:p>
        </w:tc>
        <w:tc>
          <w:tcPr>
            <w:tcW w:w="6657" w:type="dxa"/>
            <w:shd w:val="clear" w:color="auto" w:fill="auto"/>
            <w:hideMark/>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Дальний Восток</w:t>
            </w:r>
          </w:p>
        </w:tc>
        <w:tc>
          <w:tcPr>
            <w:tcW w:w="1134" w:type="dxa"/>
            <w:vAlign w:val="center"/>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П.47</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56</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Обобщающий урок по теме «Крупные природные районы России»</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rPr>
          <w:trHeight w:val="892"/>
        </w:trPr>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57</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Особенности географического положения Красноярского края  и его изменение в ходе исторического развития.</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rPr>
          <w:trHeight w:val="849"/>
        </w:trPr>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58</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Геологическое строение, рельеф и полезные ископаемые</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rPr>
          <w:trHeight w:val="849"/>
        </w:trPr>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59</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Климат.</w:t>
            </w:r>
          </w:p>
        </w:tc>
        <w:tc>
          <w:tcPr>
            <w:tcW w:w="1134" w:type="dxa"/>
          </w:tcPr>
          <w:p w:rsidR="00CC616E" w:rsidRPr="00CC616E" w:rsidRDefault="00CC616E" w:rsidP="00CC616E">
            <w:pPr>
              <w:widowControl w:val="0"/>
              <w:suppressAutoHyphens w:val="0"/>
              <w:autoSpaceDE w:val="0"/>
              <w:autoSpaceDN w:val="0"/>
              <w:adjustRightInd w:val="0"/>
              <w:jc w:val="center"/>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60</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Гидрография Красноярского Края. Охрана вод.</w:t>
            </w:r>
          </w:p>
        </w:tc>
        <w:tc>
          <w:tcPr>
            <w:tcW w:w="1134" w:type="dxa"/>
          </w:tcPr>
          <w:p w:rsidR="00CC616E" w:rsidRPr="00CC616E" w:rsidRDefault="00CC616E" w:rsidP="00CC616E">
            <w:pPr>
              <w:widowControl w:val="0"/>
              <w:suppressAutoHyphens w:val="0"/>
              <w:autoSpaceDE w:val="0"/>
              <w:autoSpaceDN w:val="0"/>
              <w:adjustRightInd w:val="0"/>
              <w:jc w:val="center"/>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61</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Закономерности распространения почв.</w:t>
            </w:r>
          </w:p>
        </w:tc>
        <w:tc>
          <w:tcPr>
            <w:tcW w:w="1134" w:type="dxa"/>
          </w:tcPr>
          <w:p w:rsidR="00CC616E" w:rsidRPr="00CC616E" w:rsidRDefault="00CC616E" w:rsidP="00CC616E">
            <w:pPr>
              <w:widowControl w:val="0"/>
              <w:suppressAutoHyphens w:val="0"/>
              <w:autoSpaceDE w:val="0"/>
              <w:autoSpaceDN w:val="0"/>
              <w:adjustRightInd w:val="0"/>
              <w:jc w:val="center"/>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rPr>
          <w:trHeight w:val="846"/>
        </w:trPr>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62</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Растительный и животный мир</w:t>
            </w:r>
          </w:p>
        </w:tc>
        <w:tc>
          <w:tcPr>
            <w:tcW w:w="1134" w:type="dxa"/>
          </w:tcPr>
          <w:p w:rsidR="00CC616E" w:rsidRPr="00CC616E" w:rsidRDefault="00CC616E" w:rsidP="00CC616E">
            <w:pPr>
              <w:widowControl w:val="0"/>
              <w:suppressAutoHyphens w:val="0"/>
              <w:autoSpaceDE w:val="0"/>
              <w:autoSpaceDN w:val="0"/>
              <w:adjustRightInd w:val="0"/>
              <w:jc w:val="center"/>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63</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 xml:space="preserve">Природные зоны </w:t>
            </w:r>
          </w:p>
        </w:tc>
        <w:tc>
          <w:tcPr>
            <w:tcW w:w="1134" w:type="dxa"/>
          </w:tcPr>
          <w:p w:rsidR="00CC616E" w:rsidRPr="00CC616E" w:rsidRDefault="00CC616E" w:rsidP="00CC616E">
            <w:pPr>
              <w:widowControl w:val="0"/>
              <w:suppressAutoHyphens w:val="0"/>
              <w:autoSpaceDE w:val="0"/>
              <w:autoSpaceDN w:val="0"/>
              <w:adjustRightInd w:val="0"/>
              <w:jc w:val="center"/>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64</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Охрана и преобразование природы родного края.</w:t>
            </w:r>
          </w:p>
        </w:tc>
        <w:tc>
          <w:tcPr>
            <w:tcW w:w="1134" w:type="dxa"/>
          </w:tcPr>
          <w:p w:rsidR="00CC616E" w:rsidRPr="00CC616E" w:rsidRDefault="00CC616E" w:rsidP="00CC616E">
            <w:pPr>
              <w:widowControl w:val="0"/>
              <w:suppressAutoHyphens w:val="0"/>
              <w:autoSpaceDE w:val="0"/>
              <w:autoSpaceDN w:val="0"/>
              <w:adjustRightInd w:val="0"/>
              <w:jc w:val="center"/>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65</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Обобщающий урок по теме «География Красноярского края»</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tabs>
                <w:tab w:val="left" w:pos="884"/>
              </w:tabs>
              <w:suppressAutoHyphens w:val="0"/>
              <w:autoSpaceDE w:val="0"/>
              <w:autoSpaceDN w:val="0"/>
              <w:adjustRightInd w:val="0"/>
              <w:ind w:left="33" w:right="34"/>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tabs>
                <w:tab w:val="left" w:pos="884"/>
              </w:tabs>
              <w:suppressAutoHyphens w:val="0"/>
              <w:autoSpaceDE w:val="0"/>
              <w:autoSpaceDN w:val="0"/>
              <w:adjustRightInd w:val="0"/>
              <w:ind w:left="33" w:right="34"/>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66</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Природа и человек</w:t>
            </w:r>
          </w:p>
        </w:tc>
        <w:tc>
          <w:tcPr>
            <w:tcW w:w="1134" w:type="dxa"/>
            <w:vAlign w:val="center"/>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П.48</w:t>
            </w: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67</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Повторение за курс 8 класса</w:t>
            </w:r>
          </w:p>
        </w:tc>
        <w:tc>
          <w:tcPr>
            <w:tcW w:w="1134" w:type="dxa"/>
            <w:vAlign w:val="center"/>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r>
      <w:tr w:rsidR="00CC616E" w:rsidRPr="00CC616E" w:rsidTr="00CC616E">
        <w:tc>
          <w:tcPr>
            <w:tcW w:w="1276"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68</w:t>
            </w:r>
          </w:p>
        </w:tc>
        <w:tc>
          <w:tcPr>
            <w:tcW w:w="6657" w:type="dxa"/>
            <w:shd w:val="clear" w:color="auto" w:fill="auto"/>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r w:rsidRPr="00CC616E">
              <w:rPr>
                <w:rFonts w:ascii="Times New Roman" w:eastAsia="Times New Roman" w:hAnsi="Times New Roman" w:cs="Times New Roman"/>
                <w:kern w:val="0"/>
                <w:sz w:val="24"/>
                <w:szCs w:val="24"/>
                <w:lang w:eastAsia="ru-RU"/>
              </w:rPr>
              <w:t>Обобщающий урок за курс 8 класса</w:t>
            </w:r>
          </w:p>
        </w:tc>
        <w:tc>
          <w:tcPr>
            <w:tcW w:w="1134" w:type="dxa"/>
          </w:tcPr>
          <w:p w:rsidR="00CC616E" w:rsidRPr="00CC616E" w:rsidRDefault="00CC616E" w:rsidP="00CC616E">
            <w:pPr>
              <w:widowControl w:val="0"/>
              <w:suppressAutoHyphens w:val="0"/>
              <w:autoSpaceDE w:val="0"/>
              <w:autoSpaceDN w:val="0"/>
              <w:adjustRightInd w:val="0"/>
              <w:rPr>
                <w:rFonts w:ascii="Times New Roman" w:eastAsia="Times New Roman" w:hAnsi="Times New Roman" w:cs="Times New Roman"/>
                <w:kern w:val="0"/>
                <w:sz w:val="24"/>
                <w:szCs w:val="24"/>
                <w:lang w:eastAsia="ru-RU"/>
              </w:rPr>
            </w:pPr>
          </w:p>
        </w:tc>
        <w:tc>
          <w:tcPr>
            <w:tcW w:w="992" w:type="dxa"/>
          </w:tcPr>
          <w:p w:rsidR="00CC616E" w:rsidRPr="00CC616E" w:rsidRDefault="00CC616E" w:rsidP="00CC616E">
            <w:pPr>
              <w:widowControl w:val="0"/>
              <w:tabs>
                <w:tab w:val="left" w:pos="884"/>
              </w:tabs>
              <w:suppressAutoHyphens w:val="0"/>
              <w:autoSpaceDE w:val="0"/>
              <w:autoSpaceDN w:val="0"/>
              <w:adjustRightInd w:val="0"/>
              <w:ind w:left="33" w:right="34"/>
              <w:rPr>
                <w:rFonts w:ascii="Times New Roman" w:eastAsia="Times New Roman" w:hAnsi="Times New Roman" w:cs="Times New Roman"/>
                <w:kern w:val="0"/>
                <w:sz w:val="24"/>
                <w:szCs w:val="24"/>
                <w:lang w:eastAsia="ru-RU"/>
              </w:rPr>
            </w:pPr>
          </w:p>
        </w:tc>
        <w:tc>
          <w:tcPr>
            <w:tcW w:w="856" w:type="dxa"/>
          </w:tcPr>
          <w:p w:rsidR="00CC616E" w:rsidRPr="00CC616E" w:rsidRDefault="00CC616E" w:rsidP="00CC616E">
            <w:pPr>
              <w:widowControl w:val="0"/>
              <w:tabs>
                <w:tab w:val="left" w:pos="884"/>
              </w:tabs>
              <w:suppressAutoHyphens w:val="0"/>
              <w:autoSpaceDE w:val="0"/>
              <w:autoSpaceDN w:val="0"/>
              <w:adjustRightInd w:val="0"/>
              <w:ind w:left="33" w:right="34"/>
              <w:rPr>
                <w:rFonts w:ascii="Times New Roman" w:eastAsia="Times New Roman" w:hAnsi="Times New Roman" w:cs="Times New Roman"/>
                <w:kern w:val="0"/>
                <w:sz w:val="24"/>
                <w:szCs w:val="24"/>
                <w:lang w:eastAsia="ru-RU"/>
              </w:rPr>
            </w:pPr>
          </w:p>
        </w:tc>
      </w:tr>
    </w:tbl>
    <w:p w:rsidR="00CC616E" w:rsidRPr="00CC616E" w:rsidRDefault="00CC616E" w:rsidP="00CC616E">
      <w:pPr>
        <w:widowControl w:val="0"/>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p>
    <w:sectPr w:rsidR="00CC616E" w:rsidRPr="00CC61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1D" w:rsidRDefault="00EE711D" w:rsidP="000618E7">
      <w:pPr>
        <w:spacing w:after="0" w:line="240" w:lineRule="auto"/>
      </w:pPr>
      <w:r>
        <w:separator/>
      </w:r>
    </w:p>
  </w:endnote>
  <w:endnote w:type="continuationSeparator" w:id="0">
    <w:p w:rsidR="00EE711D" w:rsidRDefault="00EE711D" w:rsidP="0006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DFF" w:usb2="0A042029" w:usb3="00000000" w:csb0="8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1D" w:rsidRDefault="00EE711D" w:rsidP="000618E7">
      <w:pPr>
        <w:spacing w:after="0" w:line="240" w:lineRule="auto"/>
      </w:pPr>
      <w:r>
        <w:separator/>
      </w:r>
    </w:p>
  </w:footnote>
  <w:footnote w:type="continuationSeparator" w:id="0">
    <w:p w:rsidR="00EE711D" w:rsidRDefault="00EE711D" w:rsidP="00061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6C2"/>
    <w:multiLevelType w:val="multilevel"/>
    <w:tmpl w:val="A4CA6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1F6096"/>
    <w:multiLevelType w:val="multilevel"/>
    <w:tmpl w:val="4E742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F64FF"/>
    <w:multiLevelType w:val="multilevel"/>
    <w:tmpl w:val="CE02D9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DC10BC"/>
    <w:multiLevelType w:val="multilevel"/>
    <w:tmpl w:val="779C02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5B0096"/>
    <w:multiLevelType w:val="multilevel"/>
    <w:tmpl w:val="4C84F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83995"/>
    <w:multiLevelType w:val="multilevel"/>
    <w:tmpl w:val="9926D9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976BFB"/>
    <w:multiLevelType w:val="multilevel"/>
    <w:tmpl w:val="A1EAF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1D75A7"/>
    <w:multiLevelType w:val="multilevel"/>
    <w:tmpl w:val="923A3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C07C8"/>
    <w:multiLevelType w:val="multilevel"/>
    <w:tmpl w:val="6DCA3F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9F6328"/>
    <w:multiLevelType w:val="multilevel"/>
    <w:tmpl w:val="8EA4A4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AD3875"/>
    <w:multiLevelType w:val="multilevel"/>
    <w:tmpl w:val="279A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
  </w:num>
  <w:num w:numId="4">
    <w:abstractNumId w:val="6"/>
  </w:num>
  <w:num w:numId="5">
    <w:abstractNumId w:val="9"/>
  </w:num>
  <w:num w:numId="6">
    <w:abstractNumId w:val="2"/>
  </w:num>
  <w:num w:numId="7">
    <w:abstractNumId w:val="3"/>
  </w:num>
  <w:num w:numId="8">
    <w:abstractNumId w:val="5"/>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5B"/>
    <w:rsid w:val="0002587B"/>
    <w:rsid w:val="000618E7"/>
    <w:rsid w:val="00257B5B"/>
    <w:rsid w:val="00534EA6"/>
    <w:rsid w:val="005F0AE9"/>
    <w:rsid w:val="00CC616E"/>
    <w:rsid w:val="00D72BBE"/>
    <w:rsid w:val="00EE711D"/>
    <w:rsid w:val="00F53184"/>
    <w:rsid w:val="00FB3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5B"/>
    <w:pPr>
      <w:suppressAutoHyphens/>
    </w:pPr>
    <w:rPr>
      <w:rFonts w:ascii="Calibri" w:eastAsia="DejaVu Sans" w:hAnsi="Calibri" w:cs="DejaVu San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8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18E7"/>
    <w:rPr>
      <w:rFonts w:ascii="Calibri" w:eastAsia="DejaVu Sans" w:hAnsi="Calibri" w:cs="DejaVu Sans"/>
      <w:kern w:val="1"/>
      <w:lang w:eastAsia="ar-SA"/>
    </w:rPr>
  </w:style>
  <w:style w:type="paragraph" w:styleId="a5">
    <w:name w:val="footer"/>
    <w:basedOn w:val="a"/>
    <w:link w:val="a6"/>
    <w:uiPriority w:val="99"/>
    <w:unhideWhenUsed/>
    <w:rsid w:val="000618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18E7"/>
    <w:rPr>
      <w:rFonts w:ascii="Calibri" w:eastAsia="DejaVu Sans" w:hAnsi="Calibri" w:cs="DejaVu Sans"/>
      <w:kern w:val="1"/>
      <w:lang w:eastAsia="ar-SA"/>
    </w:rPr>
  </w:style>
  <w:style w:type="table" w:styleId="a7">
    <w:name w:val="Table Grid"/>
    <w:basedOn w:val="a1"/>
    <w:uiPriority w:val="59"/>
    <w:rsid w:val="0006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CC616E"/>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616E"/>
    <w:pPr>
      <w:ind w:left="720"/>
      <w:contextualSpacing/>
    </w:pPr>
  </w:style>
  <w:style w:type="paragraph" w:styleId="a9">
    <w:name w:val="Balloon Text"/>
    <w:basedOn w:val="a"/>
    <w:link w:val="aa"/>
    <w:uiPriority w:val="99"/>
    <w:semiHidden/>
    <w:unhideWhenUsed/>
    <w:rsid w:val="00F531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3184"/>
    <w:rPr>
      <w:rFonts w:ascii="Tahoma" w:eastAsia="DejaVu San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5B"/>
    <w:pPr>
      <w:suppressAutoHyphens/>
    </w:pPr>
    <w:rPr>
      <w:rFonts w:ascii="Calibri" w:eastAsia="DejaVu Sans" w:hAnsi="Calibri" w:cs="DejaVu San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8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18E7"/>
    <w:rPr>
      <w:rFonts w:ascii="Calibri" w:eastAsia="DejaVu Sans" w:hAnsi="Calibri" w:cs="DejaVu Sans"/>
      <w:kern w:val="1"/>
      <w:lang w:eastAsia="ar-SA"/>
    </w:rPr>
  </w:style>
  <w:style w:type="paragraph" w:styleId="a5">
    <w:name w:val="footer"/>
    <w:basedOn w:val="a"/>
    <w:link w:val="a6"/>
    <w:uiPriority w:val="99"/>
    <w:unhideWhenUsed/>
    <w:rsid w:val="000618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18E7"/>
    <w:rPr>
      <w:rFonts w:ascii="Calibri" w:eastAsia="DejaVu Sans" w:hAnsi="Calibri" w:cs="DejaVu Sans"/>
      <w:kern w:val="1"/>
      <w:lang w:eastAsia="ar-SA"/>
    </w:rPr>
  </w:style>
  <w:style w:type="table" w:styleId="a7">
    <w:name w:val="Table Grid"/>
    <w:basedOn w:val="a1"/>
    <w:uiPriority w:val="59"/>
    <w:rsid w:val="0006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CC616E"/>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616E"/>
    <w:pPr>
      <w:ind w:left="720"/>
      <w:contextualSpacing/>
    </w:pPr>
  </w:style>
  <w:style w:type="paragraph" w:styleId="a9">
    <w:name w:val="Balloon Text"/>
    <w:basedOn w:val="a"/>
    <w:link w:val="aa"/>
    <w:uiPriority w:val="99"/>
    <w:semiHidden/>
    <w:unhideWhenUsed/>
    <w:rsid w:val="00F531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3184"/>
    <w:rPr>
      <w:rFonts w:ascii="Tahoma" w:eastAsia="DejaVu San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5673</Words>
  <Characters>32340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game</cp:lastModifiedBy>
  <cp:revision>4</cp:revision>
  <dcterms:created xsi:type="dcterms:W3CDTF">2021-08-31T11:04:00Z</dcterms:created>
  <dcterms:modified xsi:type="dcterms:W3CDTF">2022-09-13T12:34:00Z</dcterms:modified>
</cp:coreProperties>
</file>