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E12" w:rsidRDefault="00052E12">
      <w:pPr>
        <w:autoSpaceDE w:val="0"/>
        <w:autoSpaceDN w:val="0"/>
        <w:spacing w:after="0" w:line="281" w:lineRule="auto"/>
        <w:ind w:firstLine="180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5D2EDB" w:rsidRDefault="005D2EDB">
      <w:pPr>
        <w:autoSpaceDE w:val="0"/>
        <w:autoSpaceDN w:val="0"/>
        <w:spacing w:after="0" w:line="281" w:lineRule="auto"/>
        <w:ind w:firstLine="180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noProof/>
          <w:color w:val="000000"/>
          <w:sz w:val="24"/>
          <w:lang w:val="ru-RU" w:eastAsia="ru-RU"/>
        </w:rPr>
        <w:drawing>
          <wp:inline distT="0" distB="0" distL="0" distR="0">
            <wp:extent cx="6720840" cy="8961120"/>
            <wp:effectExtent l="0" t="0" r="3810" b="0"/>
            <wp:docPr id="1" name="Рисунок 1" descr="C:\Users\game\Desktop\титул\IMG_20220913_14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me\Desktop\титул\IMG_20220913_1453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DB" w:rsidRDefault="005D2EDB">
      <w:pPr>
        <w:autoSpaceDE w:val="0"/>
        <w:autoSpaceDN w:val="0"/>
        <w:spacing w:after="0" w:line="281" w:lineRule="auto"/>
        <w:ind w:firstLine="180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5D2EDB" w:rsidRDefault="005D2EDB">
      <w:pPr>
        <w:autoSpaceDE w:val="0"/>
        <w:autoSpaceDN w:val="0"/>
        <w:spacing w:after="0" w:line="281" w:lineRule="auto"/>
        <w:ind w:firstLine="180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5D2EDB" w:rsidRDefault="005D2EDB">
      <w:pPr>
        <w:autoSpaceDE w:val="0"/>
        <w:autoSpaceDN w:val="0"/>
        <w:spacing w:after="0" w:line="281" w:lineRule="auto"/>
        <w:ind w:firstLine="180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5D2EDB" w:rsidRDefault="005D2EDB">
      <w:pPr>
        <w:autoSpaceDE w:val="0"/>
        <w:autoSpaceDN w:val="0"/>
        <w:spacing w:after="0" w:line="281" w:lineRule="auto"/>
        <w:ind w:firstLine="180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5D2EDB" w:rsidRDefault="005D2EDB">
      <w:pPr>
        <w:autoSpaceDE w:val="0"/>
        <w:autoSpaceDN w:val="0"/>
        <w:spacing w:after="0" w:line="281" w:lineRule="auto"/>
        <w:ind w:firstLine="180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88439F" w:rsidRPr="00052E12" w:rsidRDefault="006F3EE2">
      <w:pPr>
        <w:autoSpaceDE w:val="0"/>
        <w:autoSpaceDN w:val="0"/>
        <w:spacing w:after="0" w:line="281" w:lineRule="auto"/>
        <w:ind w:firstLine="180"/>
        <w:rPr>
          <w:lang w:val="ru-RU"/>
        </w:rPr>
      </w:pPr>
      <w:bookmarkStart w:id="0" w:name="_GoBack"/>
      <w:bookmarkEnd w:id="0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образования, а также на основе характеристики планируемых результатов духовно-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нравственного развития, воспитания и социализации обучающихся, представленной в Примерной программе воспитания (одобрено решением ФУМО от 02.06.202 г.).</w:t>
      </w:r>
    </w:p>
    <w:p w:rsidR="0088439F" w:rsidRPr="00052E12" w:rsidRDefault="006F3EE2">
      <w:pPr>
        <w:autoSpaceDE w:val="0"/>
        <w:autoSpaceDN w:val="0"/>
        <w:spacing w:before="346" w:after="0" w:line="230" w:lineRule="auto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88439F" w:rsidRPr="00052E12" w:rsidRDefault="006F3EE2">
      <w:pPr>
        <w:autoSpaceDE w:val="0"/>
        <w:autoSpaceDN w:val="0"/>
        <w:spacing w:before="346" w:after="0" w:line="283" w:lineRule="auto"/>
        <w:ind w:right="144" w:firstLine="18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личностным, 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метапредметным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предметным результатам освоения образовательных программ и составлена с учётом Концепции географического образования, принятой на Всероссийском съезде учителей географии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и утверждённой Решением Коллегии Министерства просвещения и науки Российской Федерации от 24.12.2018 года.</w:t>
      </w:r>
    </w:p>
    <w:p w:rsidR="0088439F" w:rsidRPr="00052E12" w:rsidRDefault="006F3EE2">
      <w:pPr>
        <w:autoSpaceDE w:val="0"/>
        <w:autoSpaceDN w:val="0"/>
        <w:spacing w:before="70" w:after="0"/>
        <w:ind w:right="576" w:firstLine="18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даёт представление о целях обучения, воспитания и </w:t>
      </w:r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развития</w:t>
      </w:r>
      <w:proofErr w:type="gram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обучающихся средствами учебного предмета «География»; определяет возможности предмета для реализации требований к результатам освоения программ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88439F" w:rsidRPr="00052E12" w:rsidRDefault="006F3EE2">
      <w:pPr>
        <w:autoSpaceDE w:val="0"/>
        <w:autoSpaceDN w:val="0"/>
        <w:spacing w:before="262" w:after="0" w:line="230" w:lineRule="auto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«ГЕОГРАФИЯ»</w:t>
      </w:r>
    </w:p>
    <w:p w:rsidR="0088439F" w:rsidRPr="00052E12" w:rsidRDefault="006F3EE2">
      <w:pPr>
        <w:autoSpaceDE w:val="0"/>
        <w:autoSpaceDN w:val="0"/>
        <w:spacing w:before="166" w:after="0" w:line="281" w:lineRule="auto"/>
        <w:ind w:right="432" w:firstLine="18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География в основной школе — предмет, формирующий у 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обу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чающихся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</w:t>
      </w:r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б-</w:t>
      </w:r>
      <w:proofErr w:type="gram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лемах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взаимодействия природы и общества, географических подходах к устойчивому развитию территорий.</w:t>
      </w:r>
    </w:p>
    <w:p w:rsidR="0088439F" w:rsidRPr="00052E12" w:rsidRDefault="006F3EE2">
      <w:pPr>
        <w:autoSpaceDE w:val="0"/>
        <w:autoSpaceDN w:val="0"/>
        <w:spacing w:before="70" w:after="0"/>
        <w:ind w:firstLine="18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:rsidR="0088439F" w:rsidRPr="00052E12" w:rsidRDefault="006F3EE2">
      <w:pPr>
        <w:autoSpaceDE w:val="0"/>
        <w:autoSpaceDN w:val="0"/>
        <w:spacing w:before="262" w:after="0" w:line="230" w:lineRule="auto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«ГЕОГРАФИЯ»</w:t>
      </w:r>
    </w:p>
    <w:p w:rsidR="0088439F" w:rsidRPr="00052E12" w:rsidRDefault="006F3EE2">
      <w:pPr>
        <w:tabs>
          <w:tab w:val="left" w:pos="180"/>
        </w:tabs>
        <w:autoSpaceDE w:val="0"/>
        <w:autoSpaceDN w:val="0"/>
        <w:spacing w:before="168" w:after="0" w:line="288" w:lineRule="auto"/>
        <w:rPr>
          <w:lang w:val="ru-RU"/>
        </w:rPr>
      </w:pP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географии в общем образовании направлено на достижение следующих целей: </w:t>
      </w:r>
      <w:r w:rsidRPr="00052E12">
        <w:rPr>
          <w:lang w:val="ru-RU"/>
        </w:rPr>
        <w:br/>
      </w: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1) 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  <w:r w:rsidRPr="00052E12">
        <w:rPr>
          <w:lang w:val="ru-RU"/>
        </w:rPr>
        <w:br/>
      </w: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2) 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повседневной жизни с использованием географических знаний, самостоятельного приобретения новых знаний; </w:t>
      </w:r>
      <w:r w:rsidRPr="00052E12">
        <w:rPr>
          <w:lang w:val="ru-RU"/>
        </w:rPr>
        <w:br/>
      </w: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3) воспитание экологической культуры, соответствующей современному уровню 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геоэкологического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мышления на основе освоения знаний о взаимосвязях в ПК, об основных географических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особенностях природы, населения и хозяйства России и мира, своей местности, о способах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сохранения окружающей среды и рационального использования природных ресурсов; </w:t>
      </w:r>
      <w:r w:rsidRPr="00052E12">
        <w:rPr>
          <w:lang w:val="ru-RU"/>
        </w:rPr>
        <w:br/>
      </w: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4) формирование способности поиска и применения ра</w:t>
      </w:r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з-</w:t>
      </w:r>
      <w:proofErr w:type="gram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88439F" w:rsidRPr="00052E12" w:rsidRDefault="0088439F">
      <w:pPr>
        <w:rPr>
          <w:lang w:val="ru-RU"/>
        </w:rPr>
        <w:sectPr w:rsidR="0088439F" w:rsidRPr="00052E12">
          <w:pgSz w:w="11900" w:h="16840"/>
          <w:pgMar w:top="358" w:right="650" w:bottom="30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8439F" w:rsidRPr="00052E12" w:rsidRDefault="0088439F">
      <w:pPr>
        <w:autoSpaceDE w:val="0"/>
        <w:autoSpaceDN w:val="0"/>
        <w:spacing w:after="78" w:line="220" w:lineRule="exact"/>
        <w:rPr>
          <w:lang w:val="ru-RU"/>
        </w:rPr>
      </w:pPr>
    </w:p>
    <w:p w:rsidR="0088439F" w:rsidRPr="00052E12" w:rsidRDefault="006F3EE2">
      <w:pPr>
        <w:tabs>
          <w:tab w:val="left" w:pos="180"/>
        </w:tabs>
        <w:autoSpaceDE w:val="0"/>
        <w:autoSpaceDN w:val="0"/>
        <w:spacing w:after="0" w:line="286" w:lineRule="auto"/>
        <w:ind w:right="144"/>
        <w:rPr>
          <w:lang w:val="ru-RU"/>
        </w:rPr>
      </w:pP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5) формирование комплекса практико-ориентированных 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ге</w:t>
      </w:r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о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gram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полиэтничном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многоконфессиональном мире; </w:t>
      </w:r>
      <w:r w:rsidRPr="00052E12">
        <w:rPr>
          <w:lang w:val="ru-RU"/>
        </w:rPr>
        <w:br/>
      </w: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88439F" w:rsidRPr="00052E12" w:rsidRDefault="006F3EE2">
      <w:pPr>
        <w:autoSpaceDE w:val="0"/>
        <w:autoSpaceDN w:val="0"/>
        <w:spacing w:before="262" w:after="0" w:line="230" w:lineRule="auto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«ГЕОГРАФИЯ» В УЧЕБНОМ ПЛАНЕ</w:t>
      </w:r>
    </w:p>
    <w:p w:rsidR="0088439F" w:rsidRPr="00052E12" w:rsidRDefault="006F3EE2">
      <w:pPr>
        <w:tabs>
          <w:tab w:val="left" w:pos="180"/>
        </w:tabs>
        <w:autoSpaceDE w:val="0"/>
        <w:autoSpaceDN w:val="0"/>
        <w:spacing w:before="168" w:after="0" w:line="262" w:lineRule="auto"/>
        <w:ind w:right="144"/>
        <w:rPr>
          <w:lang w:val="ru-RU"/>
        </w:rPr>
      </w:pP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88439F" w:rsidRPr="00052E12" w:rsidRDefault="006F3EE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:rsidR="0088439F" w:rsidRPr="00052E12" w:rsidRDefault="006F3E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Учебным планом на изучение географии отводится  один час в неделю в 5 классе, всего - 34  часа.</w:t>
      </w:r>
    </w:p>
    <w:p w:rsidR="0088439F" w:rsidRPr="00052E12" w:rsidRDefault="0088439F">
      <w:pPr>
        <w:rPr>
          <w:lang w:val="ru-RU"/>
        </w:rPr>
        <w:sectPr w:rsidR="0088439F" w:rsidRPr="00052E12">
          <w:pgSz w:w="11900" w:h="16840"/>
          <w:pgMar w:top="298" w:right="658" w:bottom="1440" w:left="666" w:header="720" w:footer="720" w:gutter="0"/>
          <w:cols w:space="720" w:equalWidth="0">
            <w:col w:w="10576" w:space="0"/>
          </w:cols>
          <w:docGrid w:linePitch="360"/>
        </w:sectPr>
      </w:pPr>
    </w:p>
    <w:p w:rsidR="0088439F" w:rsidRPr="00052E12" w:rsidRDefault="0088439F">
      <w:pPr>
        <w:autoSpaceDE w:val="0"/>
        <w:autoSpaceDN w:val="0"/>
        <w:spacing w:after="78" w:line="220" w:lineRule="exact"/>
        <w:rPr>
          <w:lang w:val="ru-RU"/>
        </w:rPr>
      </w:pPr>
    </w:p>
    <w:p w:rsidR="0088439F" w:rsidRPr="00052E12" w:rsidRDefault="006F3EE2">
      <w:pPr>
        <w:autoSpaceDE w:val="0"/>
        <w:autoSpaceDN w:val="0"/>
        <w:spacing w:after="0" w:line="230" w:lineRule="auto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88439F" w:rsidRPr="00052E12" w:rsidRDefault="006F3EE2">
      <w:pPr>
        <w:tabs>
          <w:tab w:val="left" w:pos="180"/>
        </w:tabs>
        <w:autoSpaceDE w:val="0"/>
        <w:autoSpaceDN w:val="0"/>
        <w:spacing w:before="346" w:after="0" w:line="281" w:lineRule="auto"/>
        <w:ind w:right="720"/>
        <w:rPr>
          <w:lang w:val="ru-RU"/>
        </w:rPr>
      </w:pP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1. Географическое изучение Земли </w:t>
      </w:r>
      <w:r w:rsidRPr="00052E12">
        <w:rPr>
          <w:lang w:val="ru-RU"/>
        </w:rPr>
        <w:br/>
      </w: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Введение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. География — наука о планете </w:t>
      </w:r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Земля</w:t>
      </w:r>
      <w:proofErr w:type="gram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52E12">
        <w:rPr>
          <w:lang w:val="ru-RU"/>
        </w:rPr>
        <w:br/>
      </w: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Что изучает география? Географические объекты, процессы и явления. Как география изучает объекты, процессы и явления. Географические методы изучения объектов и явлений. Древо географических наук.</w:t>
      </w:r>
    </w:p>
    <w:p w:rsidR="0088439F" w:rsidRPr="00052E12" w:rsidRDefault="006F3EE2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Практическая работа </w:t>
      </w:r>
      <w:r w:rsidRPr="00052E12">
        <w:rPr>
          <w:lang w:val="ru-RU"/>
        </w:rPr>
        <w:br/>
      </w: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1. Организация фенологических наблюдений в природе: планирование, участие в групповой работе, форма систематизации данных.</w:t>
      </w:r>
    </w:p>
    <w:p w:rsidR="0088439F" w:rsidRPr="00052E12" w:rsidRDefault="006F3EE2">
      <w:pPr>
        <w:tabs>
          <w:tab w:val="left" w:pos="180"/>
        </w:tabs>
        <w:autoSpaceDE w:val="0"/>
        <w:autoSpaceDN w:val="0"/>
        <w:spacing w:before="192" w:after="0"/>
        <w:ind w:right="432"/>
        <w:rPr>
          <w:lang w:val="ru-RU"/>
        </w:rPr>
      </w:pP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Тема 1. История географических открытий </w:t>
      </w:r>
      <w:r w:rsidRPr="00052E12">
        <w:rPr>
          <w:lang w:val="ru-RU"/>
        </w:rPr>
        <w:br/>
      </w: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Представления о мире в древности (Древний Китай, Древний Египет, Древняя Греция, Древний Рим). Путешествие 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Пифея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. Плавания финикийцев вокруг Африки. Экспедиции Т. Хейердала как модель путешествий в древности. Появление географических карт.</w:t>
      </w:r>
    </w:p>
    <w:p w:rsidR="0088439F" w:rsidRPr="00052E12" w:rsidRDefault="006F3EE2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География в эпоху Средневековья: путешествия и открытия викингов, древних арабов, русских землепроходцев. Путешествия М. Поло и А. Никитина.</w:t>
      </w:r>
    </w:p>
    <w:p w:rsidR="0088439F" w:rsidRPr="00052E12" w:rsidRDefault="006F3EE2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Эпоха Великих географических открытий. Три пути в Индию. Открытие Нового света </w:t>
      </w:r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—э</w:t>
      </w:r>
      <w:proofErr w:type="gram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кспедиция Х. Колумба. Первое кругосветное плавание — экспедиция Ф. Магеллана. Значение Великих географических открытий. Карта мира после эпохи Великих географических открытий.</w:t>
      </w:r>
    </w:p>
    <w:p w:rsidR="0088439F" w:rsidRPr="00052E12" w:rsidRDefault="006F3EE2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Географические открытия 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вв. Поиски Южной Земли — открытие Австралии. Русские путешественники и мореплаватели на северо-востоке Азии. Первая русская кругосветная экспедиция (Русская экспедиция Ф. Ф. Беллинсгаузена, М. П. Лазарева — открытие Антарктиды).</w:t>
      </w:r>
    </w:p>
    <w:p w:rsidR="0088439F" w:rsidRPr="00052E12" w:rsidRDefault="006F3EE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</w:p>
    <w:p w:rsidR="0088439F" w:rsidRPr="00052E12" w:rsidRDefault="006F3EE2">
      <w:pPr>
        <w:autoSpaceDE w:val="0"/>
        <w:autoSpaceDN w:val="0"/>
        <w:spacing w:before="70" w:after="0" w:line="262" w:lineRule="auto"/>
        <w:ind w:left="180" w:right="1008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Практические работы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1. Обозначение на контурной карте географических объектов, открытых в разные периоды.</w:t>
      </w:r>
    </w:p>
    <w:p w:rsidR="0088439F" w:rsidRPr="00052E12" w:rsidRDefault="006F3EE2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2. Сравнение карт Эратосфена, Птолемея и современных карт по предложенным учителем вопросам.</w:t>
      </w:r>
    </w:p>
    <w:p w:rsidR="0088439F" w:rsidRPr="00052E12" w:rsidRDefault="006F3EE2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2. Изображения земной поверхности </w:t>
      </w:r>
      <w:r w:rsidRPr="00052E12">
        <w:rPr>
          <w:lang w:val="ru-RU"/>
        </w:rPr>
        <w:br/>
      </w: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Тема 1. Планы местности </w:t>
      </w:r>
      <w:r w:rsidRPr="00052E12">
        <w:rPr>
          <w:lang w:val="ru-RU"/>
        </w:rPr>
        <w:br/>
      </w: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Виды изображения земной поверхности. Планы местности. 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поверхности. Абсолютная и относительная высоты. Профессия топограф. 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</w:t>
      </w:r>
    </w:p>
    <w:p w:rsidR="0088439F" w:rsidRPr="00052E12" w:rsidRDefault="006F3EE2">
      <w:pPr>
        <w:autoSpaceDE w:val="0"/>
        <w:autoSpaceDN w:val="0"/>
        <w:spacing w:before="70" w:after="0" w:line="262" w:lineRule="auto"/>
        <w:ind w:left="180" w:right="3888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Практические работы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1. Определение направлений и расстояний по плану </w:t>
      </w:r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мест​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ности</w:t>
      </w:r>
      <w:proofErr w:type="spellEnd"/>
      <w:proofErr w:type="gram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88439F" w:rsidRPr="00052E12" w:rsidRDefault="006F3E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2. Составление описания маршрута по плану местности.</w:t>
      </w:r>
    </w:p>
    <w:p w:rsidR="0088439F" w:rsidRPr="00052E12" w:rsidRDefault="006F3EE2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Тема 2. Географические карты </w:t>
      </w:r>
      <w:r w:rsidRPr="00052E12">
        <w:rPr>
          <w:lang w:val="ru-RU"/>
        </w:rPr>
        <w:br/>
      </w: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Различия глобуса и географических карт. Способы перехода от сферической поверхности глобуса к плоскости географической карты. Градусная сеть на глобусе и картах. Параллели и меридианы. Экватор и нулевой меридиан. Географические координаты. Географическая широта и географическая долгота, их определение на глобусе и картах. Определение расстояний по глобусу.</w:t>
      </w:r>
    </w:p>
    <w:p w:rsidR="0088439F" w:rsidRPr="00052E12" w:rsidRDefault="006F3E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Искажения на карте. Линии градусной сети на картах. Определение расстояний с помощью</w:t>
      </w:r>
    </w:p>
    <w:p w:rsidR="0088439F" w:rsidRPr="00052E12" w:rsidRDefault="0088439F">
      <w:pPr>
        <w:rPr>
          <w:lang w:val="ru-RU"/>
        </w:rPr>
        <w:sectPr w:rsidR="0088439F" w:rsidRPr="00052E12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8439F" w:rsidRPr="00052E12" w:rsidRDefault="0088439F">
      <w:pPr>
        <w:autoSpaceDE w:val="0"/>
        <w:autoSpaceDN w:val="0"/>
        <w:spacing w:after="66" w:line="220" w:lineRule="exact"/>
        <w:rPr>
          <w:lang w:val="ru-RU"/>
        </w:rPr>
      </w:pPr>
    </w:p>
    <w:p w:rsidR="0088439F" w:rsidRPr="00052E12" w:rsidRDefault="006F3EE2">
      <w:pPr>
        <w:autoSpaceDE w:val="0"/>
        <w:autoSpaceDN w:val="0"/>
        <w:spacing w:after="0" w:line="271" w:lineRule="auto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масштаба и градусной сети. Разнообразие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 и глубин. Географический атлас. Использование карт в жизни и хозяйственной деятельности людей.</w:t>
      </w:r>
    </w:p>
    <w:p w:rsidR="0088439F" w:rsidRPr="00052E12" w:rsidRDefault="006F3EE2">
      <w:pPr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Сходство и различие плана местности и географической карты. Профессия картограф. Система космической навигации. Геоинформационные системы.</w:t>
      </w:r>
    </w:p>
    <w:p w:rsidR="0088439F" w:rsidRPr="00052E12" w:rsidRDefault="006F3EE2">
      <w:pPr>
        <w:autoSpaceDE w:val="0"/>
        <w:autoSpaceDN w:val="0"/>
        <w:spacing w:before="70" w:after="0" w:line="262" w:lineRule="auto"/>
        <w:ind w:left="180" w:right="3744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Практические работы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1. Определение направлений и расстояний по карте полушарий.</w:t>
      </w:r>
    </w:p>
    <w:p w:rsidR="0088439F" w:rsidRPr="00052E12" w:rsidRDefault="006F3EE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2. Определение географических координат объектов и определение объектов по их географическим координатам.</w:t>
      </w:r>
    </w:p>
    <w:p w:rsidR="0088439F" w:rsidRPr="00052E12" w:rsidRDefault="006F3EE2">
      <w:pPr>
        <w:tabs>
          <w:tab w:val="left" w:pos="180"/>
        </w:tabs>
        <w:autoSpaceDE w:val="0"/>
        <w:autoSpaceDN w:val="0"/>
        <w:spacing w:before="192" w:after="0" w:line="271" w:lineRule="auto"/>
        <w:ind w:right="1296"/>
        <w:rPr>
          <w:lang w:val="ru-RU"/>
        </w:rPr>
      </w:pP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3. Земля — планета Солнечной системы </w:t>
      </w:r>
      <w:r w:rsidRPr="00052E12">
        <w:rPr>
          <w:lang w:val="ru-RU"/>
        </w:rPr>
        <w:br/>
      </w: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Земля в Солнечной системе. Гипотезы возникновения Земли. Форма, размеры Земли, их географические следствия.</w:t>
      </w:r>
    </w:p>
    <w:p w:rsidR="0088439F" w:rsidRPr="00052E12" w:rsidRDefault="006F3EE2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Движения Земли. Земная ось и географические полюсы. Ге</w:t>
      </w:r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о-</w:t>
      </w:r>
      <w:proofErr w:type="gram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графические следствия движения Земли вокруг Солнца. Смена времён года на Земле. Дни весеннего и осеннего равноденствия, летнего и зимнего солнцестояния. Неравномерное распределение солнечного света и тепла на поверхности Земли. Пояса освещённости. Тропики и полярные круги. Вращение Земли вокруг своей оси. Смена дня и ночи на Земле.</w:t>
      </w:r>
    </w:p>
    <w:p w:rsidR="0088439F" w:rsidRPr="00052E12" w:rsidRDefault="006F3EE2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Влияние Космоса на Землю и жизнь людей.</w:t>
      </w:r>
    </w:p>
    <w:p w:rsidR="0088439F" w:rsidRPr="00052E12" w:rsidRDefault="006F3EE2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Практическая работа </w:t>
      </w:r>
      <w:r w:rsidRPr="00052E12">
        <w:rPr>
          <w:lang w:val="ru-RU"/>
        </w:rPr>
        <w:br/>
      </w: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1. Выявление закономерностей изменения продолжительности дня и высоты Солнца над горизонтом в зависимости от 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ге</w:t>
      </w:r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о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gram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графической широты и времени года на территории России.</w:t>
      </w:r>
    </w:p>
    <w:p w:rsidR="0088439F" w:rsidRPr="00052E12" w:rsidRDefault="006F3EE2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Раздел 4. Оболочки Земли </w:t>
      </w:r>
      <w:r w:rsidRPr="00052E12">
        <w:rPr>
          <w:lang w:val="ru-RU"/>
        </w:rPr>
        <w:br/>
      </w: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Тема 1. Литосфера — каменная оболочка Земли </w:t>
      </w:r>
      <w:r w:rsidRPr="00052E12">
        <w:rPr>
          <w:lang w:val="ru-RU"/>
        </w:rPr>
        <w:br/>
      </w: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Литосфера — твёрдая оболочка Земли. Методы изучения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Образование горных пород. Магматические, осадочные и метаморфические горные породы.</w:t>
      </w:r>
    </w:p>
    <w:p w:rsidR="0088439F" w:rsidRPr="00052E12" w:rsidRDefault="006F3EE2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Проявления внутренних и внешних процессов образования рельефа. Движение литосферных плит.</w:t>
      </w:r>
    </w:p>
    <w:p w:rsidR="0088439F" w:rsidRPr="00052E12" w:rsidRDefault="006F3EE2">
      <w:pPr>
        <w:autoSpaceDE w:val="0"/>
        <w:autoSpaceDN w:val="0"/>
        <w:spacing w:before="70" w:after="0" w:line="281" w:lineRule="auto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Образование вулканов и причины землетрясений. Шкалы измерения силы и интенсивности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землетрясений. Изучение вулканов и землетрясений. Профессии сейсмолог и вулканолог.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сил.</w:t>
      </w:r>
    </w:p>
    <w:p w:rsidR="0088439F" w:rsidRPr="00052E12" w:rsidRDefault="006F3EE2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Рельеф земной поверхности и методы его изучения. Планетарные формы рельефа —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</w:t>
      </w:r>
    </w:p>
    <w:p w:rsidR="0088439F" w:rsidRPr="00052E12" w:rsidRDefault="006F3EE2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</w:p>
    <w:p w:rsidR="0088439F" w:rsidRPr="00052E12" w:rsidRDefault="006F3EE2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Рельеф дна Мирового океана. Части подводных окраин материков. Срединно-океанические хребты. Острова, их типы по происхождению. Ложе Океана, его рельеф.</w:t>
      </w:r>
    </w:p>
    <w:p w:rsidR="0088439F" w:rsidRPr="00052E12" w:rsidRDefault="006F3EE2">
      <w:pPr>
        <w:autoSpaceDE w:val="0"/>
        <w:autoSpaceDN w:val="0"/>
        <w:spacing w:before="70" w:after="0" w:line="262" w:lineRule="auto"/>
        <w:ind w:left="180" w:right="3744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Практическая работа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1. Описание горной системы или равнины по физической карте.</w:t>
      </w:r>
    </w:p>
    <w:p w:rsidR="0088439F" w:rsidRPr="00052E12" w:rsidRDefault="006F3EE2">
      <w:pPr>
        <w:autoSpaceDE w:val="0"/>
        <w:autoSpaceDN w:val="0"/>
        <w:spacing w:before="190" w:after="0" w:line="262" w:lineRule="auto"/>
        <w:ind w:left="180" w:right="3888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Заключение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Практикум «Сезонные изменения в природе своей местности»</w:t>
      </w:r>
    </w:p>
    <w:p w:rsidR="0088439F" w:rsidRPr="00052E12" w:rsidRDefault="0088439F">
      <w:pPr>
        <w:rPr>
          <w:lang w:val="ru-RU"/>
        </w:rPr>
        <w:sectPr w:rsidR="0088439F" w:rsidRPr="00052E12">
          <w:pgSz w:w="11900" w:h="16840"/>
          <w:pgMar w:top="286" w:right="668" w:bottom="428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88439F" w:rsidRPr="00052E12" w:rsidRDefault="0088439F">
      <w:pPr>
        <w:autoSpaceDE w:val="0"/>
        <w:autoSpaceDN w:val="0"/>
        <w:spacing w:after="78" w:line="220" w:lineRule="exact"/>
        <w:rPr>
          <w:lang w:val="ru-RU"/>
        </w:rPr>
      </w:pPr>
    </w:p>
    <w:p w:rsidR="0088439F" w:rsidRPr="00052E12" w:rsidRDefault="006F3EE2">
      <w:pPr>
        <w:tabs>
          <w:tab w:val="left" w:pos="180"/>
        </w:tabs>
        <w:autoSpaceDE w:val="0"/>
        <w:autoSpaceDN w:val="0"/>
        <w:spacing w:after="0" w:line="262" w:lineRule="auto"/>
        <w:ind w:right="288"/>
        <w:rPr>
          <w:lang w:val="ru-RU"/>
        </w:rPr>
      </w:pP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 w:rsidR="0088439F" w:rsidRPr="00052E12" w:rsidRDefault="006F3EE2">
      <w:pPr>
        <w:autoSpaceDE w:val="0"/>
        <w:autoSpaceDN w:val="0"/>
        <w:spacing w:before="70" w:after="0" w:line="262" w:lineRule="auto"/>
        <w:ind w:left="180" w:right="1440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Практическая работа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1. Анализ результатов фенологических наблюдений и наблюдений за погодой.</w:t>
      </w:r>
    </w:p>
    <w:p w:rsidR="0088439F" w:rsidRPr="00052E12" w:rsidRDefault="0088439F">
      <w:pPr>
        <w:autoSpaceDE w:val="0"/>
        <w:autoSpaceDN w:val="0"/>
        <w:spacing w:after="78" w:line="220" w:lineRule="exact"/>
        <w:rPr>
          <w:lang w:val="ru-RU"/>
        </w:rPr>
      </w:pPr>
    </w:p>
    <w:p w:rsidR="0088439F" w:rsidRPr="00052E12" w:rsidRDefault="006F3EE2">
      <w:pPr>
        <w:autoSpaceDE w:val="0"/>
        <w:autoSpaceDN w:val="0"/>
        <w:spacing w:after="0" w:line="230" w:lineRule="auto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88439F" w:rsidRPr="00052E12" w:rsidRDefault="006F3EE2">
      <w:pPr>
        <w:autoSpaceDE w:val="0"/>
        <w:autoSpaceDN w:val="0"/>
        <w:spacing w:before="346" w:after="0" w:line="230" w:lineRule="auto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88439F" w:rsidRPr="00052E12" w:rsidRDefault="006F3EE2">
      <w:pPr>
        <w:autoSpaceDE w:val="0"/>
        <w:autoSpaceDN w:val="0"/>
        <w:spacing w:before="166" w:after="0"/>
        <w:ind w:firstLine="18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88439F" w:rsidRPr="00052E12" w:rsidRDefault="006F3EE2">
      <w:pPr>
        <w:autoSpaceDE w:val="0"/>
        <w:autoSpaceDN w:val="0"/>
        <w:spacing w:before="190" w:after="0" w:line="283" w:lineRule="auto"/>
        <w:ind w:firstLine="180"/>
        <w:rPr>
          <w:lang w:val="ru-RU"/>
        </w:rPr>
      </w:pPr>
      <w:proofErr w:type="gramStart"/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Патриотического воспитания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: осознание российской гражданской идентичности в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историческому и природному наследию и объектам природного и культурного наследия человечества, традициям разных народов, проживающих в родной стране;</w:t>
      </w:r>
      <w:proofErr w:type="gram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уважение к символам России, своего края.</w:t>
      </w:r>
    </w:p>
    <w:p w:rsidR="0088439F" w:rsidRPr="00052E12" w:rsidRDefault="006F3EE2">
      <w:pPr>
        <w:autoSpaceDE w:val="0"/>
        <w:autoSpaceDN w:val="0"/>
        <w:spacing w:before="190" w:after="0" w:line="286" w:lineRule="auto"/>
        <w:ind w:right="288" w:firstLine="180"/>
        <w:rPr>
          <w:lang w:val="ru-RU"/>
        </w:rPr>
      </w:pPr>
      <w:proofErr w:type="gramStart"/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Гражданского воспитания: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</w:t>
      </w:r>
      <w:proofErr w:type="gram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представление о социальных нормах и правилах межличностных отношений в поликультурном и многоконфессиональном обществе; готовность к </w:t>
      </w:r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разно-образной</w:t>
      </w:r>
      <w:proofErr w:type="gram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совместной деятельности, стремление к взаимопониманию и взаимопомощи, готовность к участию в гуманитарной деятельности («экологический патруль», 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волонтёрство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88439F" w:rsidRPr="00052E12" w:rsidRDefault="006F3EE2">
      <w:pPr>
        <w:autoSpaceDE w:val="0"/>
        <w:autoSpaceDN w:val="0"/>
        <w:spacing w:before="190" w:after="0" w:line="281" w:lineRule="auto"/>
        <w:ind w:right="144" w:firstLine="180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:rsidR="0088439F" w:rsidRPr="00052E12" w:rsidRDefault="006F3EE2">
      <w:pPr>
        <w:autoSpaceDE w:val="0"/>
        <w:autoSpaceDN w:val="0"/>
        <w:spacing w:before="192" w:after="0"/>
        <w:ind w:right="432" w:firstLine="180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восприимчивость к разным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</w:p>
    <w:p w:rsidR="0088439F" w:rsidRPr="00052E12" w:rsidRDefault="006F3EE2">
      <w:pPr>
        <w:autoSpaceDE w:val="0"/>
        <w:autoSpaceDN w:val="0"/>
        <w:spacing w:before="190" w:after="0" w:line="286" w:lineRule="auto"/>
        <w:ind w:right="288" w:firstLine="180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Ценности научного познания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88439F" w:rsidRPr="00052E12" w:rsidRDefault="006F3EE2" w:rsidP="00052E12">
      <w:pPr>
        <w:autoSpaceDE w:val="0"/>
        <w:autoSpaceDN w:val="0"/>
        <w:spacing w:before="190" w:after="0" w:line="271" w:lineRule="auto"/>
        <w:ind w:firstLine="180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</w:t>
      </w:r>
      <w:r w:rsid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занятий и отдыха, регулярная физическая активность); соблюдение правил безопасности в природе; навыков безопасного поведения в </w:t>
      </w:r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интернет-среде</w:t>
      </w:r>
      <w:proofErr w:type="gram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</w:t>
      </w:r>
      <w:proofErr w:type="gram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бережно относиться к природе и окружающей среде.</w:t>
      </w:r>
    </w:p>
    <w:p w:rsidR="0088439F" w:rsidRPr="00052E12" w:rsidRDefault="006F3EE2">
      <w:pPr>
        <w:autoSpaceDE w:val="0"/>
        <w:autoSpaceDN w:val="0"/>
        <w:spacing w:before="190" w:after="0" w:line="286" w:lineRule="auto"/>
        <w:ind w:right="144" w:firstLine="180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Трудового воспитания: 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88439F" w:rsidRPr="00052E12" w:rsidRDefault="006F3EE2">
      <w:pPr>
        <w:autoSpaceDE w:val="0"/>
        <w:autoSpaceDN w:val="0"/>
        <w:spacing w:before="190" w:after="0" w:line="281" w:lineRule="auto"/>
        <w:ind w:firstLine="180"/>
        <w:rPr>
          <w:lang w:val="ru-RU"/>
        </w:rPr>
      </w:pPr>
      <w:proofErr w:type="gramStart"/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</w:t>
      </w:r>
      <w:proofErr w:type="gram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готовность к участию в практической деятельности экологической направленности.</w:t>
      </w:r>
    </w:p>
    <w:p w:rsidR="00052E12" w:rsidRDefault="00052E12">
      <w:pPr>
        <w:autoSpaceDE w:val="0"/>
        <w:autoSpaceDN w:val="0"/>
        <w:spacing w:before="262"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52E12" w:rsidRDefault="00052E12">
      <w:pPr>
        <w:autoSpaceDE w:val="0"/>
        <w:autoSpaceDN w:val="0"/>
        <w:spacing w:before="262"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52E12" w:rsidRDefault="00052E12">
      <w:pPr>
        <w:autoSpaceDE w:val="0"/>
        <w:autoSpaceDN w:val="0"/>
        <w:spacing w:before="262"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52E12" w:rsidRDefault="00052E12">
      <w:pPr>
        <w:autoSpaceDE w:val="0"/>
        <w:autoSpaceDN w:val="0"/>
        <w:spacing w:before="262"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52E12" w:rsidRDefault="00052E12">
      <w:pPr>
        <w:autoSpaceDE w:val="0"/>
        <w:autoSpaceDN w:val="0"/>
        <w:spacing w:before="262"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52E12" w:rsidRDefault="00052E12">
      <w:pPr>
        <w:autoSpaceDE w:val="0"/>
        <w:autoSpaceDN w:val="0"/>
        <w:spacing w:before="262"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88439F" w:rsidRPr="00052E12" w:rsidRDefault="006F3EE2">
      <w:pPr>
        <w:autoSpaceDE w:val="0"/>
        <w:autoSpaceDN w:val="0"/>
        <w:spacing w:before="262" w:after="0" w:line="230" w:lineRule="auto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МЕТАПРЕДМЕТНЫЕ РЕЗУЛЬТАТЫ</w:t>
      </w:r>
    </w:p>
    <w:p w:rsidR="0088439F" w:rsidRPr="00052E12" w:rsidRDefault="006F3EE2">
      <w:pPr>
        <w:tabs>
          <w:tab w:val="left" w:pos="180"/>
        </w:tabs>
        <w:autoSpaceDE w:val="0"/>
        <w:autoSpaceDN w:val="0"/>
        <w:spacing w:before="166" w:after="0" w:line="262" w:lineRule="auto"/>
        <w:ind w:right="144"/>
        <w:rPr>
          <w:lang w:val="ru-RU"/>
        </w:rPr>
      </w:pPr>
      <w:r w:rsidRPr="00052E12">
        <w:rPr>
          <w:lang w:val="ru-RU"/>
        </w:rPr>
        <w:tab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географии в основной школе способствует достижению 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результатов, в том числе:</w:t>
      </w:r>
    </w:p>
    <w:p w:rsidR="00052E12" w:rsidRDefault="006F3EE2">
      <w:pPr>
        <w:autoSpaceDE w:val="0"/>
        <w:autoSpaceDN w:val="0"/>
        <w:spacing w:before="190" w:after="0" w:line="262" w:lineRule="auto"/>
        <w:ind w:left="180" w:right="3600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Овладению универсальными познавательными </w:t>
      </w:r>
      <w:r w:rsid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                    </w:t>
      </w: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действиями:</w:t>
      </w:r>
    </w:p>
    <w:p w:rsidR="0088439F" w:rsidRPr="00052E12" w:rsidRDefault="006F3EE2">
      <w:pPr>
        <w:autoSpaceDE w:val="0"/>
        <w:autoSpaceDN w:val="0"/>
        <w:spacing w:before="190" w:after="0" w:line="262" w:lineRule="auto"/>
        <w:ind w:left="180" w:right="3600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Базовые логические действия</w:t>
      </w:r>
    </w:p>
    <w:p w:rsidR="0088439F" w:rsidRPr="00052E12" w:rsidRDefault="006F3EE2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Выявлять и характеризовать существенные признаки географических объектов, процессов и явлений;</w:t>
      </w:r>
    </w:p>
    <w:p w:rsidR="0088439F" w:rsidRPr="00052E12" w:rsidRDefault="006F3EE2">
      <w:pPr>
        <w:autoSpaceDE w:val="0"/>
        <w:autoSpaceDN w:val="0"/>
        <w:spacing w:before="192" w:after="0" w:line="262" w:lineRule="auto"/>
        <w:ind w:left="42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88439F" w:rsidRPr="00052E12" w:rsidRDefault="006F3EE2">
      <w:pPr>
        <w:autoSpaceDE w:val="0"/>
        <w:autoSpaceDN w:val="0"/>
        <w:spacing w:before="192" w:after="0" w:line="262" w:lineRule="auto"/>
        <w:ind w:left="42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:rsidR="0088439F" w:rsidRPr="00052E12" w:rsidRDefault="006F3EE2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выявлять дефициты географической информации, данных, необходимых для решения поставленной задачи;</w:t>
      </w:r>
    </w:p>
    <w:p w:rsidR="0088439F" w:rsidRPr="00052E12" w:rsidRDefault="006F3EE2">
      <w:pPr>
        <w:autoSpaceDE w:val="0"/>
        <w:autoSpaceDN w:val="0"/>
        <w:spacing w:before="190" w:after="0"/>
        <w:ind w:left="42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88439F" w:rsidRPr="00052E12" w:rsidRDefault="006F3EE2">
      <w:pPr>
        <w:autoSpaceDE w:val="0"/>
        <w:autoSpaceDN w:val="0"/>
        <w:spacing w:before="190" w:after="0" w:line="271" w:lineRule="auto"/>
        <w:ind w:left="420" w:right="576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8439F" w:rsidRPr="00052E12" w:rsidRDefault="006F3E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Базовые исследовательские действия</w:t>
      </w:r>
    </w:p>
    <w:p w:rsidR="0088439F" w:rsidRPr="00052E12" w:rsidRDefault="0088439F">
      <w:pPr>
        <w:autoSpaceDE w:val="0"/>
        <w:autoSpaceDN w:val="0"/>
        <w:spacing w:after="132" w:line="220" w:lineRule="exact"/>
        <w:rPr>
          <w:lang w:val="ru-RU"/>
        </w:rPr>
      </w:pPr>
    </w:p>
    <w:p w:rsidR="0088439F" w:rsidRPr="00052E12" w:rsidRDefault="006F3EE2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географические вопросы как исследовательский инструмент познания;</w:t>
      </w:r>
    </w:p>
    <w:p w:rsidR="0088439F" w:rsidRPr="00052E12" w:rsidRDefault="006F3EE2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географические вопросы, фиксирующие разрыв между реальным и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желательным состоянием ситуации, объекта, и самостоятельно устанавливать искомое и данное;</w:t>
      </w:r>
    </w:p>
    <w:p w:rsidR="0088439F" w:rsidRPr="00052E12" w:rsidRDefault="006F3EE2">
      <w:pPr>
        <w:autoSpaceDE w:val="0"/>
        <w:autoSpaceDN w:val="0"/>
        <w:spacing w:before="190" w:after="0" w:line="271" w:lineRule="auto"/>
        <w:ind w:left="240" w:right="432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88439F" w:rsidRPr="00052E12" w:rsidRDefault="006F3EE2">
      <w:pPr>
        <w:autoSpaceDE w:val="0"/>
        <w:autoSpaceDN w:val="0"/>
        <w:spacing w:before="190" w:after="0"/>
        <w:ind w:left="240" w:right="144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88439F" w:rsidRPr="00052E12" w:rsidRDefault="006F3EE2">
      <w:pPr>
        <w:autoSpaceDE w:val="0"/>
        <w:autoSpaceDN w:val="0"/>
        <w:spacing w:before="192" w:after="0" w:line="230" w:lineRule="auto"/>
        <w:ind w:left="24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достоверность информации, полученной в ходе </w:t>
      </w:r>
      <w:proofErr w:type="spellStart"/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гео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​графического</w:t>
      </w:r>
      <w:proofErr w:type="gram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исследования;</w:t>
      </w:r>
    </w:p>
    <w:p w:rsidR="0088439F" w:rsidRPr="00052E12" w:rsidRDefault="006F3EE2">
      <w:pPr>
        <w:autoSpaceDE w:val="0"/>
        <w:autoSpaceDN w:val="0"/>
        <w:spacing w:before="190" w:after="0" w:line="262" w:lineRule="auto"/>
        <w:ind w:left="240" w:right="288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88439F" w:rsidRPr="00052E12" w:rsidRDefault="006F3EE2">
      <w:pPr>
        <w:autoSpaceDE w:val="0"/>
        <w:autoSpaceDN w:val="0"/>
        <w:spacing w:before="190" w:after="0" w:line="271" w:lineRule="auto"/>
        <w:ind w:left="240" w:right="288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—  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88439F" w:rsidRPr="00052E12" w:rsidRDefault="006F3EE2">
      <w:pPr>
        <w:autoSpaceDE w:val="0"/>
        <w:autoSpaceDN w:val="0"/>
        <w:spacing w:before="178" w:after="0" w:line="230" w:lineRule="auto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Работа с информацией</w:t>
      </w:r>
    </w:p>
    <w:p w:rsidR="0088439F" w:rsidRPr="00052E12" w:rsidRDefault="006F3EE2">
      <w:pPr>
        <w:autoSpaceDE w:val="0"/>
        <w:autoSpaceDN w:val="0"/>
        <w:spacing w:before="178" w:after="0" w:line="271" w:lineRule="auto"/>
        <w:ind w:left="24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88439F" w:rsidRPr="00052E12" w:rsidRDefault="006F3EE2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выбирать, анализировать и интерпретировать географическую информацию различных видов и форм представления;</w:t>
      </w:r>
    </w:p>
    <w:p w:rsidR="0088439F" w:rsidRPr="00052E12" w:rsidRDefault="006F3EE2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88439F" w:rsidRPr="00052E12" w:rsidRDefault="006F3EE2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выбирать оптимальную форму представления географической информации;</w:t>
      </w:r>
    </w:p>
    <w:p w:rsidR="0088439F" w:rsidRPr="00052E12" w:rsidRDefault="006F3EE2">
      <w:pPr>
        <w:autoSpaceDE w:val="0"/>
        <w:autoSpaceDN w:val="0"/>
        <w:spacing w:before="190" w:after="0" w:line="262" w:lineRule="auto"/>
        <w:ind w:left="240" w:right="144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оценивать надёжность географической информации по критериям, предложенным учителем или сформулированным самостоятельно;</w:t>
      </w:r>
    </w:p>
    <w:p w:rsidR="0088439F" w:rsidRPr="00052E12" w:rsidRDefault="006F3EE2">
      <w:pPr>
        <w:autoSpaceDE w:val="0"/>
        <w:autoSpaceDN w:val="0"/>
        <w:spacing w:before="192" w:after="0" w:line="230" w:lineRule="auto"/>
        <w:ind w:left="24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систематизировать географическую информацию в разных формах.</w:t>
      </w:r>
    </w:p>
    <w:p w:rsidR="0088439F" w:rsidRPr="00052E12" w:rsidRDefault="006F3EE2">
      <w:pPr>
        <w:autoSpaceDE w:val="0"/>
        <w:autoSpaceDN w:val="0"/>
        <w:spacing w:before="180" w:after="0" w:line="230" w:lineRule="auto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Овладению универсальными коммуникативными действиями:</w:t>
      </w:r>
    </w:p>
    <w:p w:rsidR="0088439F" w:rsidRPr="00052E12" w:rsidRDefault="006F3EE2">
      <w:pPr>
        <w:autoSpaceDE w:val="0"/>
        <w:autoSpaceDN w:val="0"/>
        <w:spacing w:before="190" w:after="0" w:line="230" w:lineRule="auto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Общение</w:t>
      </w:r>
    </w:p>
    <w:p w:rsidR="0088439F" w:rsidRPr="00052E12" w:rsidRDefault="006F3EE2">
      <w:pPr>
        <w:autoSpaceDE w:val="0"/>
        <w:autoSpaceDN w:val="0"/>
        <w:spacing w:before="178" w:after="0" w:line="262" w:lineRule="auto"/>
        <w:ind w:left="240" w:right="864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88439F" w:rsidRPr="00052E12" w:rsidRDefault="006F3EE2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88439F" w:rsidRPr="00052E12" w:rsidRDefault="006F3EE2">
      <w:pPr>
        <w:autoSpaceDE w:val="0"/>
        <w:autoSpaceDN w:val="0"/>
        <w:spacing w:before="190" w:after="0" w:line="262" w:lineRule="auto"/>
        <w:ind w:left="240" w:right="144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88439F" w:rsidRPr="00052E12" w:rsidRDefault="006F3EE2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публично представлять результаты выполненного исследования или проекта.</w:t>
      </w:r>
    </w:p>
    <w:p w:rsidR="0088439F" w:rsidRPr="00052E12" w:rsidRDefault="006F3EE2">
      <w:pPr>
        <w:autoSpaceDE w:val="0"/>
        <w:autoSpaceDN w:val="0"/>
        <w:spacing w:before="178" w:after="0" w:line="230" w:lineRule="auto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 (сотрудничество)</w:t>
      </w:r>
    </w:p>
    <w:p w:rsidR="0088439F" w:rsidRPr="00052E12" w:rsidRDefault="006F3EE2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принимать цель совместной деятельности при выполнении </w:t>
      </w:r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учебных</w:t>
      </w:r>
      <w:proofErr w:type="gram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географических</w:t>
      </w:r>
    </w:p>
    <w:p w:rsidR="0088439F" w:rsidRPr="00052E12" w:rsidRDefault="0088439F">
      <w:pPr>
        <w:autoSpaceDE w:val="0"/>
        <w:autoSpaceDN w:val="0"/>
        <w:spacing w:after="66" w:line="220" w:lineRule="exact"/>
        <w:rPr>
          <w:lang w:val="ru-RU"/>
        </w:rPr>
      </w:pPr>
    </w:p>
    <w:p w:rsidR="0088439F" w:rsidRPr="00052E12" w:rsidRDefault="006F3EE2">
      <w:pPr>
        <w:autoSpaceDE w:val="0"/>
        <w:autoSpaceDN w:val="0"/>
        <w:spacing w:after="0" w:line="262" w:lineRule="auto"/>
        <w:ind w:left="42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8439F" w:rsidRPr="00052E12" w:rsidRDefault="006F3EE2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88439F" w:rsidRPr="00052E12" w:rsidRDefault="006F3EE2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ответственности.</w:t>
      </w:r>
    </w:p>
    <w:p w:rsidR="0088439F" w:rsidRPr="00052E12" w:rsidRDefault="006F3EE2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Овладению универсальными учебными регулятивными действиями:</w:t>
      </w:r>
    </w:p>
    <w:p w:rsidR="0088439F" w:rsidRPr="00052E12" w:rsidRDefault="006F3EE2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Самоорганизация</w:t>
      </w:r>
    </w:p>
    <w:p w:rsidR="0088439F" w:rsidRPr="00052E12" w:rsidRDefault="006F3EE2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:rsidR="0088439F" w:rsidRPr="00052E12" w:rsidRDefault="006F3EE2">
      <w:pPr>
        <w:autoSpaceDE w:val="0"/>
        <w:autoSpaceDN w:val="0"/>
        <w:spacing w:before="190" w:after="0" w:line="271" w:lineRule="auto"/>
        <w:ind w:left="420" w:right="72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88439F" w:rsidRPr="00052E12" w:rsidRDefault="006F3E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Самоконтроль (рефлексия)</w:t>
      </w:r>
    </w:p>
    <w:p w:rsidR="0088439F" w:rsidRPr="00052E12" w:rsidRDefault="006F3EE2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владеть способами самоконтроля и рефлексии;</w:t>
      </w:r>
    </w:p>
    <w:p w:rsidR="0088439F" w:rsidRPr="00052E12" w:rsidRDefault="006F3EE2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объяснять причины достижения (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) результатов деятельности, давать оценку приобретённому опыту;</w:t>
      </w:r>
    </w:p>
    <w:p w:rsidR="0088439F" w:rsidRPr="00052E12" w:rsidRDefault="006F3EE2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88439F" w:rsidRPr="00052E12" w:rsidRDefault="006F3E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оценивать соответствие результата цели и условиям</w:t>
      </w:r>
    </w:p>
    <w:p w:rsidR="0088439F" w:rsidRPr="00052E12" w:rsidRDefault="006F3EE2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Принятие себя и других</w:t>
      </w:r>
    </w:p>
    <w:p w:rsidR="0088439F" w:rsidRPr="00052E12" w:rsidRDefault="006F3EE2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осознанно относиться к другому человеку, его мнению;</w:t>
      </w:r>
    </w:p>
    <w:p w:rsidR="0088439F" w:rsidRPr="00052E12" w:rsidRDefault="006F3EE2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признавать своё право на ошибку и такое же право </w:t>
      </w:r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другого</w:t>
      </w:r>
      <w:proofErr w:type="gram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88439F" w:rsidRPr="00052E12" w:rsidRDefault="006F3EE2">
      <w:pPr>
        <w:autoSpaceDE w:val="0"/>
        <w:autoSpaceDN w:val="0"/>
        <w:spacing w:before="324" w:after="0" w:line="230" w:lineRule="auto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88439F" w:rsidRPr="00052E12" w:rsidRDefault="006F3EE2">
      <w:pPr>
        <w:autoSpaceDE w:val="0"/>
        <w:autoSpaceDN w:val="0"/>
        <w:spacing w:before="226" w:after="0" w:line="262" w:lineRule="auto"/>
        <w:ind w:left="42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географических объектов, процессов и явлений, изучаемых различными ветвями географической науки;</w:t>
      </w:r>
    </w:p>
    <w:p w:rsidR="0088439F" w:rsidRPr="00052E12" w:rsidRDefault="006F3E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методов исследования, применяемых в географии;</w:t>
      </w:r>
    </w:p>
    <w:p w:rsidR="0088439F" w:rsidRPr="00052E12" w:rsidRDefault="006F3EE2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выбирать источники географической информации (картографические, текстовые, видео и фотоизображения, 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интернет-ресурсы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), необходимые для изучения истории географических открытий и важнейших географических исследований современности;</w:t>
      </w:r>
    </w:p>
    <w:p w:rsidR="0088439F" w:rsidRPr="00052E12" w:rsidRDefault="006F3EE2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интегрировать и интерпретировать информацию о путешествиях и географических исследованиях Земли, представленную в одном или нескольких источниках;</w:t>
      </w:r>
    </w:p>
    <w:p w:rsidR="0088439F" w:rsidRPr="00052E12" w:rsidRDefault="006F3E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различать вклад великих путешественников в географическое изучение Земли;</w:t>
      </w:r>
    </w:p>
    <w:p w:rsidR="0088439F" w:rsidRPr="00052E12" w:rsidRDefault="006F3EE2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описывать и сравнивать маршруты их путешествий;</w:t>
      </w:r>
    </w:p>
    <w:p w:rsidR="0088439F" w:rsidRPr="00052E12" w:rsidRDefault="0088439F">
      <w:pPr>
        <w:autoSpaceDE w:val="0"/>
        <w:autoSpaceDN w:val="0"/>
        <w:spacing w:after="138" w:line="220" w:lineRule="exact"/>
        <w:rPr>
          <w:lang w:val="ru-RU"/>
        </w:rPr>
      </w:pPr>
    </w:p>
    <w:p w:rsidR="0088439F" w:rsidRPr="00052E12" w:rsidRDefault="006F3EE2">
      <w:pPr>
        <w:autoSpaceDE w:val="0"/>
        <w:autoSpaceDN w:val="0"/>
        <w:spacing w:after="0" w:line="348" w:lineRule="auto"/>
        <w:rPr>
          <w:lang w:val="ru-RU"/>
        </w:rPr>
      </w:pPr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в различных источниках информации (включая 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интернет-ресурсы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) факты,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позволяющие оценить вклад российских путешественников и исследователей в развитие знаний о Земле;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различать вклад великих путешественников в географическое изучение Земли;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описывать и сравнивать маршруты их путешествий;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в различных источниках информации (включая 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интернет-ресурсы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) факты,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позволяющие оценить вклад российских путешественников и исследователей в развитие знаний о Земле;</w:t>
      </w:r>
      <w:proofErr w:type="gramEnd"/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определять направления, расстояния по плану местности и по географическим картам, географические координаты по географическим картам;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условные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задач;—  применять понятия «план местности», «географическая карта», «аэрофотоснимок»,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«ориентирование на местности», «стороны горизонта», «горизонтали», «масштаб», «условные знаки» для решения учебных и практико-ориентированных задач;</w:t>
      </w:r>
      <w:proofErr w:type="gramEnd"/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различать понятия «план местности» и «географическая карта», параллель» и «меридиан»;—   приводить примеры влияния Солнца на мир живой и неживой природы;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объяснять причины смены дня и ночи и времён года;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местности на основе анализа данных наблюдений;</w:t>
      </w:r>
      <w:proofErr w:type="gram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описывать внутреннее строение Земли;—   различать понятия «земная кора»; «ядро», «мантия»; «минерал» и «горная порода»;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различать понятия «материковая» и «океаническая» земная кора;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различать изученные минералы и горные породы, материковую и океаническую земную кору;—  показывать на карте и обозначать на контурной карте материки и океаны, крупные формы рельефа Земли;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различать горы и равнины;</w:t>
      </w:r>
      <w:proofErr w:type="gramEnd"/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классифицировать формы рельефа суши по высоте и по внешнему облику;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называть причины землетрясений и вулканических извержений;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применять понятия «литосфера», «землетрясение», «вулкан», «литосферная плита»,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«эпицентр землетрясения» и «очаг землетрясения» для решения учебных и (или) практико-ориентированных задач;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применять понятия «эпицентр землетрясения» и «очаг землетрясения» для решения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познавательных задач;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проявления в окружающем мире внутренних и внешних процессов </w:t>
      </w:r>
      <w:r w:rsidRPr="00052E12">
        <w:rPr>
          <w:lang w:val="ru-RU"/>
        </w:rPr>
        <w:br/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рельефообразования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: вулканизма, землетрясений;</w:t>
      </w:r>
      <w:proofErr w:type="gram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физического, химического и биологического видов выветривания;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 классифицировать острова по происхождению;</w:t>
      </w:r>
    </w:p>
    <w:p w:rsidR="0088439F" w:rsidRPr="00052E12" w:rsidRDefault="0088439F">
      <w:pPr>
        <w:autoSpaceDE w:val="0"/>
        <w:autoSpaceDN w:val="0"/>
        <w:spacing w:after="108" w:line="220" w:lineRule="exact"/>
        <w:rPr>
          <w:lang w:val="ru-RU"/>
        </w:rPr>
      </w:pPr>
    </w:p>
    <w:p w:rsidR="0088439F" w:rsidRPr="00052E12" w:rsidRDefault="006F3EE2">
      <w:pPr>
        <w:autoSpaceDE w:val="0"/>
        <w:autoSpaceDN w:val="0"/>
        <w:spacing w:after="0" w:line="331" w:lineRule="auto"/>
        <w:rPr>
          <w:lang w:val="ru-RU"/>
        </w:rPr>
      </w:pPr>
      <w:proofErr w:type="gram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опасных природных явлений в литосфере и средств их предупреждения;—  приводить примеры изменений в литосфере в результате деятельности человека на примере своей местности, России и мира;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актуальных проблем своей местности, решение которых невозможно без 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участия представителей географических специальностей, изучающих литосферу;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действия внешних процессов 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рельефообразования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 и наличия полезных ископаемых в своей местности;</w:t>
      </w:r>
      <w:proofErr w:type="gramEnd"/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:rsidR="0088439F" w:rsidRPr="00052E12" w:rsidRDefault="0088439F">
      <w:pPr>
        <w:rPr>
          <w:lang w:val="ru-RU"/>
        </w:rPr>
        <w:sectPr w:rsidR="0088439F" w:rsidRPr="00052E12">
          <w:pgSz w:w="11900" w:h="16840"/>
          <w:pgMar w:top="328" w:right="830" w:bottom="1440" w:left="1086" w:header="720" w:footer="720" w:gutter="0"/>
          <w:cols w:space="720" w:equalWidth="0">
            <w:col w:w="9984" w:space="0"/>
          </w:cols>
          <w:docGrid w:linePitch="360"/>
        </w:sectPr>
      </w:pPr>
    </w:p>
    <w:p w:rsidR="0088439F" w:rsidRPr="00052E12" w:rsidRDefault="0088439F">
      <w:pPr>
        <w:autoSpaceDE w:val="0"/>
        <w:autoSpaceDN w:val="0"/>
        <w:spacing w:after="64" w:line="220" w:lineRule="exact"/>
        <w:rPr>
          <w:lang w:val="ru-RU"/>
        </w:rPr>
      </w:pPr>
    </w:p>
    <w:p w:rsidR="0088439F" w:rsidRDefault="006F3EE2">
      <w:pPr>
        <w:autoSpaceDE w:val="0"/>
        <w:autoSpaceDN w:val="0"/>
        <w:spacing w:after="594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82"/>
        <w:gridCol w:w="528"/>
        <w:gridCol w:w="1104"/>
        <w:gridCol w:w="1140"/>
        <w:gridCol w:w="806"/>
        <w:gridCol w:w="7108"/>
        <w:gridCol w:w="1404"/>
        <w:gridCol w:w="165"/>
        <w:gridCol w:w="141"/>
        <w:gridCol w:w="1328"/>
      </w:tblGrid>
      <w:tr w:rsidR="0088439F" w:rsidRPr="006F3EE2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b/>
                <w:color w:val="000000"/>
                <w:w w:val="97"/>
              </w:rPr>
              <w:t>№</w:t>
            </w:r>
            <w:r w:rsidRPr="006F3EE2">
              <w:rPr>
                <w:rFonts w:ascii="Times New Roman" w:hAnsi="Times New Roman" w:cs="Times New Roman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b/>
                <w:color w:val="000000"/>
                <w:w w:val="97"/>
              </w:rPr>
              <w:t>п/п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47" w:lineRule="auto"/>
              <w:ind w:left="72" w:right="252"/>
              <w:jc w:val="both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b/>
                <w:color w:val="000000"/>
                <w:w w:val="97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6F3EE2">
              <w:rPr>
                <w:rFonts w:ascii="Times New Roman" w:eastAsia="Times New Roman" w:hAnsi="Times New Roman" w:cs="Times New Roman"/>
                <w:b/>
                <w:color w:val="000000"/>
                <w:w w:val="97"/>
              </w:rPr>
              <w:t>Количество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b/>
                <w:color w:val="000000"/>
                <w:w w:val="97"/>
              </w:rPr>
              <w:t xml:space="preserve"> 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b/>
                <w:color w:val="000000"/>
                <w:w w:val="97"/>
              </w:rPr>
              <w:t>часов</w:t>
            </w:r>
            <w:proofErr w:type="spellEnd"/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b/>
                <w:color w:val="000000"/>
                <w:w w:val="97"/>
              </w:rPr>
              <w:t xml:space="preserve">Дата </w:t>
            </w:r>
            <w:r w:rsidRPr="006F3EE2">
              <w:rPr>
                <w:rFonts w:ascii="Times New Roman" w:hAnsi="Times New Roman" w:cs="Times New Roman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b/>
                <w:color w:val="000000"/>
                <w:w w:val="97"/>
              </w:rPr>
              <w:t>изучения</w:t>
            </w:r>
          </w:p>
        </w:tc>
        <w:tc>
          <w:tcPr>
            <w:tcW w:w="7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b/>
                <w:color w:val="000000"/>
                <w:w w:val="97"/>
              </w:rPr>
              <w:t>Виды деятельности</w:t>
            </w:r>
          </w:p>
        </w:tc>
        <w:tc>
          <w:tcPr>
            <w:tcW w:w="1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b/>
                <w:color w:val="000000"/>
                <w:w w:val="97"/>
              </w:rPr>
              <w:t>Виды, формы контроля</w:t>
            </w:r>
          </w:p>
        </w:tc>
        <w:tc>
          <w:tcPr>
            <w:tcW w:w="163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4D1C89" w:rsidRDefault="004D1C89" w:rsidP="004D1C89">
            <w:pPr>
              <w:autoSpaceDE w:val="0"/>
              <w:autoSpaceDN w:val="0"/>
              <w:spacing w:before="78" w:after="0" w:line="250" w:lineRule="auto"/>
              <w:ind w:left="72" w:right="288"/>
              <w:rPr>
                <w:rFonts w:ascii="Times New Roman" w:hAnsi="Times New Roman" w:cs="Times New Roman"/>
              </w:rPr>
            </w:pPr>
            <w:r w:rsidRPr="004D1C89">
              <w:rPr>
                <w:rFonts w:ascii="Times New Roman" w:hAnsi="Times New Roman" w:cs="Times New Roman"/>
                <w:lang w:val="ru-RU"/>
              </w:rPr>
              <w:t>Электронные</w:t>
            </w:r>
            <w:r w:rsidR="006F3EE2" w:rsidRPr="004D1C89">
              <w:rPr>
                <w:rFonts w:ascii="Times New Roman" w:hAnsi="Times New Roman" w:cs="Times New Roman"/>
              </w:rPr>
              <w:br/>
            </w:r>
            <w:proofErr w:type="spellStart"/>
            <w:r w:rsidR="006F3EE2" w:rsidRPr="004D1C89">
              <w:rPr>
                <w:rFonts w:ascii="Times New Roman" w:eastAsia="Times New Roman" w:hAnsi="Times New Roman" w:cs="Times New Roman"/>
                <w:color w:val="000000"/>
                <w:w w:val="97"/>
              </w:rPr>
              <w:t>ресурсы</w:t>
            </w:r>
            <w:proofErr w:type="spellEnd"/>
          </w:p>
        </w:tc>
      </w:tr>
      <w:tr w:rsidR="0088439F" w:rsidRPr="006F3EE2" w:rsidTr="006F3EE2">
        <w:trPr>
          <w:trHeight w:hRule="exact" w:val="576"/>
        </w:trPr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39F" w:rsidRPr="006F3EE2" w:rsidRDefault="008843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39F" w:rsidRPr="006F3EE2" w:rsidRDefault="008843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b/>
                <w:color w:val="000000"/>
                <w:w w:val="97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b/>
                <w:color w:val="000000"/>
                <w:w w:val="97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b/>
                <w:color w:val="000000"/>
                <w:w w:val="97"/>
              </w:rPr>
              <w:t>практические работы</w:t>
            </w:r>
          </w:p>
        </w:tc>
        <w:tc>
          <w:tcPr>
            <w:tcW w:w="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39F" w:rsidRPr="006F3EE2" w:rsidRDefault="008843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39F" w:rsidRPr="006F3EE2" w:rsidRDefault="008843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39F" w:rsidRPr="006F3EE2" w:rsidRDefault="008843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39F" w:rsidRPr="006F3EE2" w:rsidRDefault="0088439F">
            <w:pPr>
              <w:rPr>
                <w:rFonts w:ascii="Times New Roman" w:hAnsi="Times New Roman" w:cs="Times New Roman"/>
              </w:rPr>
            </w:pPr>
          </w:p>
        </w:tc>
      </w:tr>
      <w:tr w:rsidR="0088439F" w:rsidRPr="006F3EE2">
        <w:trPr>
          <w:trHeight w:hRule="exact" w:val="350"/>
        </w:trPr>
        <w:tc>
          <w:tcPr>
            <w:tcW w:w="1550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6F3EE2">
              <w:rPr>
                <w:rFonts w:ascii="Times New Roman" w:eastAsia="Times New Roman" w:hAnsi="Times New Roman" w:cs="Times New Roman"/>
                <w:b/>
                <w:color w:val="000000"/>
                <w:w w:val="97"/>
              </w:rPr>
              <w:t>Раздел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b/>
                <w:color w:val="000000"/>
                <w:w w:val="97"/>
              </w:rPr>
              <w:t xml:space="preserve"> 1. Географическое изучение Земли</w:t>
            </w:r>
          </w:p>
        </w:tc>
      </w:tr>
      <w:tr w:rsidR="0088439F" w:rsidRPr="005D2EDB" w:rsidTr="004D1C89">
        <w:trPr>
          <w:trHeight w:hRule="exact" w:val="1473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1.1.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Введение.</w:t>
            </w:r>
          </w:p>
          <w:p w:rsidR="0088439F" w:rsidRPr="006F3EE2" w:rsidRDefault="006F3EE2">
            <w:pPr>
              <w:autoSpaceDE w:val="0"/>
              <w:autoSpaceDN w:val="0"/>
              <w:spacing w:before="18" w:after="0" w:line="245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География - наука о планете Земля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8843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Приводить примеры географических объектов, процессов и явлений, изучаемых различными ветвями географической науки; приводить примеры методов исследований, применяемых в географии; находить в тексте аргументы, подтверждающие тот или иной тезис (нахождение в тексте параграфа или специально подобранном тексте информацию, подтверждающую то, что люди обладали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географическими знаниями ещё до того, как география появилась как наука);</w:t>
            </w:r>
            <w:proofErr w:type="gramEnd"/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Устный опрос;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Практическая;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работа;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Организация;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фенологических; наблюдений</w:t>
            </w:r>
            <w:proofErr w:type="gram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;;</w:t>
            </w:r>
            <w:proofErr w:type="gramEnd"/>
          </w:p>
        </w:tc>
        <w:tc>
          <w:tcPr>
            <w:tcW w:w="1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www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yaklass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, 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videouroki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net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resh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edu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/</w:t>
            </w:r>
          </w:p>
        </w:tc>
      </w:tr>
      <w:tr w:rsidR="0088439F" w:rsidRPr="005D2EDB" w:rsidTr="004D1C89">
        <w:trPr>
          <w:trHeight w:hRule="exact" w:val="380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1.2.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 xml:space="preserve">История </w:t>
            </w:r>
            <w:r w:rsidRPr="006F3EE2">
              <w:rPr>
                <w:rFonts w:ascii="Times New Roman" w:hAnsi="Times New Roman" w:cs="Times New Roman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географических открытий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8843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 w:rsidP="00F27C63">
            <w:pPr>
              <w:autoSpaceDE w:val="0"/>
              <w:autoSpaceDN w:val="0"/>
              <w:spacing w:before="76" w:after="0" w:line="257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Различать вклад великих путешественников в географическое изучение Земли, описывать и сравнивать маршруты их путешествий;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различать вклад российских путешественников и исследователей в географическое изучение Земли, описывать маршруты их путешествий;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характеризовать основные этапы географического изучения Земли (в древности, в эпоху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Средневековья, в эпоху Великих географических открытий, в 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XVII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—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XIX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</w:t>
            </w:r>
            <w:proofErr w:type="spellStart"/>
            <w:proofErr w:type="gram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вв</w:t>
            </w:r>
            <w:proofErr w:type="spellEnd"/>
            <w:proofErr w:type="gram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, современные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географические исследования и открытия);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сравнивать способы получения географической информации на разных этапах географического изучения Земли;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сравнивать географические карты (при выполнении практической работы № 3);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представлять текстовую информацию в графической форме</w:t>
            </w:r>
            <w:proofErr w:type="gramStart"/>
            <w:r w:rsidR="00F27C63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gram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proofErr w:type="gram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н</w:t>
            </w:r>
            <w:proofErr w:type="gram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аходить в различных источниках, интегрировать, интерпретировать и использовать информацию необходимую для решения поставленной задачи, в том числе позволяющие оценить вклад российских путешественников и исследователей в развитие знаний о Земле;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находить в картографических источниках аргументы, обосновывающие ответы на вопросы (при выполнении практической работы № 2);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выбирать способы представления информации в картографической форме (при выполнении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практических работ № 1);</w:t>
            </w: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Устный опрос; Контрольная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работа;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Практическая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работа;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Тестирование</w:t>
            </w:r>
            <w:proofErr w:type="gram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; ;</w:t>
            </w:r>
            <w:proofErr w:type="gramEnd"/>
          </w:p>
        </w:tc>
        <w:tc>
          <w:tcPr>
            <w:tcW w:w="1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www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yaklass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, 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videouroki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net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resh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edu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/</w:t>
            </w:r>
          </w:p>
        </w:tc>
      </w:tr>
      <w:tr w:rsidR="0088439F" w:rsidRPr="006F3EE2">
        <w:trPr>
          <w:trHeight w:hRule="exact" w:val="348"/>
        </w:trPr>
        <w:tc>
          <w:tcPr>
            <w:tcW w:w="1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Итого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 xml:space="preserve"> 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по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 xml:space="preserve"> 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9</w:t>
            </w:r>
          </w:p>
        </w:tc>
        <w:tc>
          <w:tcPr>
            <w:tcW w:w="131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88439F">
            <w:pPr>
              <w:rPr>
                <w:rFonts w:ascii="Times New Roman" w:hAnsi="Times New Roman" w:cs="Times New Roman"/>
              </w:rPr>
            </w:pPr>
          </w:p>
        </w:tc>
      </w:tr>
      <w:tr w:rsidR="0088439F" w:rsidRPr="006F3EE2">
        <w:trPr>
          <w:trHeight w:hRule="exact" w:val="348"/>
        </w:trPr>
        <w:tc>
          <w:tcPr>
            <w:tcW w:w="1550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b/>
                <w:color w:val="000000"/>
                <w:w w:val="97"/>
              </w:rPr>
              <w:t>Раздел 2. Изображения земной поверхности</w:t>
            </w:r>
          </w:p>
        </w:tc>
      </w:tr>
      <w:tr w:rsidR="0088439F" w:rsidRPr="005D2EDB" w:rsidTr="006F3EE2">
        <w:trPr>
          <w:trHeight w:hRule="exact" w:val="28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2.1.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Планы местности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8843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54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Применять понятия «план местности», «аэрофотоснимок», «ориентирование на местности», «стороны горизонта», «горизонтали», «масштаб», «условные знаки» для решения учебных и (или) практико-ориентированных задач;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определять по плану расстояния между объектами на местности (при выполнении практической работы № 1);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определять направления по плану (при выполнении практической работы № 1);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ориентироваться на местности по плану и с помощью планов местности в мобильных приложениях;</w:t>
            </w:r>
            <w:proofErr w:type="gram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сравнивать абсолютные и относительные</w:t>
            </w:r>
            <w:proofErr w:type="gramStart"/>
            <w:r w:rsidR="004D1C89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gram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</w:t>
            </w:r>
            <w:proofErr w:type="spellStart"/>
            <w:proofErr w:type="gramStart"/>
            <w:r w:rsidR="004D1C89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в</w:t>
            </w:r>
            <w:proofErr w:type="gramEnd"/>
            <w:r w:rsidR="004D1C89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ыс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высоты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объектов с помощью плана местности;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составлять описание маршрута по плану местности (при выполнении практической работы № 2); проводить по плану несложное географическое исследование (при выполнении практической работы№ 2);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объяснять причины достижения (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недостижения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) результатов деятельности, давать оценку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приобретённому опыту; оценивать соответствие результата цели (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привыпонении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практической работы№ 2);</w:t>
            </w:r>
          </w:p>
        </w:tc>
        <w:tc>
          <w:tcPr>
            <w:tcW w:w="1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Практическая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работа;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Устный опрос; Практическая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работа;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Тестирование</w:t>
            </w:r>
            <w:proofErr w:type="gram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; ;</w:t>
            </w:r>
            <w:proofErr w:type="gramEnd"/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www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yaklass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, 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videouroki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net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resh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edu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/</w:t>
            </w:r>
          </w:p>
        </w:tc>
      </w:tr>
    </w:tbl>
    <w:p w:rsidR="0088439F" w:rsidRPr="006F3EE2" w:rsidRDefault="0088439F">
      <w:pPr>
        <w:autoSpaceDE w:val="0"/>
        <w:autoSpaceDN w:val="0"/>
        <w:spacing w:after="0" w:line="14" w:lineRule="exact"/>
        <w:rPr>
          <w:rFonts w:ascii="Times New Roman" w:hAnsi="Times New Roman" w:cs="Times New Roman"/>
          <w:lang w:val="ru-RU"/>
        </w:rPr>
      </w:pPr>
    </w:p>
    <w:p w:rsidR="0088439F" w:rsidRPr="006F3EE2" w:rsidRDefault="0088439F">
      <w:pPr>
        <w:rPr>
          <w:rFonts w:ascii="Times New Roman" w:hAnsi="Times New Roman" w:cs="Times New Roman"/>
          <w:lang w:val="ru-RU"/>
        </w:rPr>
        <w:sectPr w:rsidR="0088439F" w:rsidRPr="006F3EE2">
          <w:pgSz w:w="16840" w:h="11900"/>
          <w:pgMar w:top="282" w:right="640" w:bottom="29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8439F" w:rsidRPr="006F3EE2" w:rsidRDefault="0088439F">
      <w:pPr>
        <w:autoSpaceDE w:val="0"/>
        <w:autoSpaceDN w:val="0"/>
        <w:spacing w:after="66" w:line="220" w:lineRule="exact"/>
        <w:rPr>
          <w:rFonts w:ascii="Times New Roman" w:hAnsi="Times New Roman" w:cs="Times New Roman"/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82"/>
        <w:gridCol w:w="528"/>
        <w:gridCol w:w="1104"/>
        <w:gridCol w:w="1140"/>
        <w:gridCol w:w="806"/>
        <w:gridCol w:w="7108"/>
        <w:gridCol w:w="1710"/>
        <w:gridCol w:w="1328"/>
      </w:tblGrid>
      <w:tr w:rsidR="0088439F" w:rsidRPr="005D2EDB" w:rsidTr="006F3EE2">
        <w:trPr>
          <w:trHeight w:hRule="exact" w:val="24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2.2.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Географические карты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8843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54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Различать понятия «параллель» и «меридиан»;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определять направления, расстояния и географические координаты по картам (при выполнении практических работ № 1, 2);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определять и сравнивать абсолютные высоты географических объектов, сравнивать глубины морей и океанов по физическим картам;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объяснять различия результатов измерений расстояний между объектами по картам при помощи масштаба и при помощи градусной сети;</w:t>
            </w:r>
            <w:proofErr w:type="gram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proofErr w:type="gram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различать понятия «план местности» и «географическая карта»;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применять понятия «географическая карта», «параллель», «меридиан» для решения учебных и (или) практико-ориентированных задач;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приводить примеры использования в различных жизненных ситуациях и хозяйственной деятельности людей географических карт, планов местности и геоинформационных систем (ГИС);</w:t>
            </w:r>
            <w:proofErr w:type="gram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50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Устный опрос</w:t>
            </w:r>
            <w:proofErr w:type="gram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;; </w:t>
            </w:r>
            <w:proofErr w:type="gram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Практическая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работа;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Тестирование; ;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www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yaklass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, 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videouroki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net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resh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edu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/</w:t>
            </w:r>
          </w:p>
        </w:tc>
      </w:tr>
      <w:tr w:rsidR="0088439F" w:rsidRPr="006F3EE2">
        <w:trPr>
          <w:trHeight w:hRule="exact" w:val="348"/>
        </w:trPr>
        <w:tc>
          <w:tcPr>
            <w:tcW w:w="1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Итого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 xml:space="preserve"> 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по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 xml:space="preserve"> 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10</w:t>
            </w:r>
          </w:p>
        </w:tc>
        <w:tc>
          <w:tcPr>
            <w:tcW w:w="13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88439F">
            <w:pPr>
              <w:rPr>
                <w:rFonts w:ascii="Times New Roman" w:hAnsi="Times New Roman" w:cs="Times New Roman"/>
              </w:rPr>
            </w:pPr>
          </w:p>
        </w:tc>
      </w:tr>
      <w:tr w:rsidR="0088439F" w:rsidRPr="005D2EDB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b/>
                <w:color w:val="000000"/>
                <w:w w:val="97"/>
                <w:lang w:val="ru-RU"/>
              </w:rPr>
              <w:t>Раздел 3. Земля - планета Солнечной системы</w:t>
            </w:r>
          </w:p>
        </w:tc>
      </w:tr>
      <w:tr w:rsidR="0088439F" w:rsidRPr="005D2EDB" w:rsidTr="006F3EE2">
        <w:trPr>
          <w:trHeight w:hRule="exact" w:val="51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3.1.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 xml:space="preserve">Земля - планета Солнечной </w:t>
            </w:r>
            <w:r w:rsidRPr="006F3EE2">
              <w:rPr>
                <w:rFonts w:ascii="Times New Roman" w:hAnsi="Times New Roman" w:cs="Times New Roman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системы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8843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57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Приводить примеры планет земной группы;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сравнивать Землю и планеты Солнечной системы по заданным основаниям, связав с реальными ситуациями — освоения космоса;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объяснять влияние формы Земли на различие в количестве солнечного тепла, получаемого земной поверхностью на разных широтах;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использовать понятия «земная ось», «географические полюсы», «тропики», «экватор», «полярные круги», «пояса освещённости»;</w:t>
            </w:r>
            <w:proofErr w:type="gram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</w:t>
            </w:r>
            <w:proofErr w:type="gram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«дни равноденствия и солнцестояния» при решении задач: указания параллелей, на которых Солнце находится в зените в дни равноденствий и солнцестояний; сравнивать продолжительность светового дня в дни равноденствий и солнцестояний в Северном и Южном полушариях;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объяснять смену времён года на Земле движением Земли вокруг Солнца и постоянным наклоном земной оси к плоскости орбиты;</w:t>
            </w:r>
            <w:proofErr w:type="gram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объяснять суточное вращение Земли осевым вращением Земли;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объяснять различия в продолжительности светового дня в течение года на разных широтах;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приводить примеры влияния формы, размеров и движений Земли на мир живой и неживой природы; 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 (при выполнении практической работы № 1);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выявлять закономерности изменения продолжительности светового дня от экватора к полюсам в дни солнцестояний на основе предоставленных данных;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proofErr w:type="gram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находить в тексте аргументы, подтверждающие различные гипотезы происхождения Земли при анализе одного-двух источников информации, предложенных учителем;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сопоставлять свои суждения с суждениями других участников дискуссии о происхождении планет, обнаруживать различие и сходство позиций задавать вопросы по существу обсуждаемой темы во время дискуссии;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различать научную гипотезу и научный факт;</w:t>
            </w:r>
            <w:proofErr w:type="gram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Устный опрос; Контрольная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работа;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Практическая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работа;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Тестирование</w:t>
            </w:r>
            <w:proofErr w:type="gram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; ;</w:t>
            </w:r>
            <w:proofErr w:type="gramEnd"/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www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yaklass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, 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videouroki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net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resh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edu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/</w:t>
            </w:r>
          </w:p>
        </w:tc>
      </w:tr>
      <w:tr w:rsidR="0088439F" w:rsidRPr="006F3EE2">
        <w:trPr>
          <w:trHeight w:hRule="exact" w:val="348"/>
        </w:trPr>
        <w:tc>
          <w:tcPr>
            <w:tcW w:w="1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Итого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 xml:space="preserve"> 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по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 xml:space="preserve"> 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4</w:t>
            </w:r>
          </w:p>
        </w:tc>
        <w:tc>
          <w:tcPr>
            <w:tcW w:w="13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88439F">
            <w:pPr>
              <w:rPr>
                <w:rFonts w:ascii="Times New Roman" w:hAnsi="Times New Roman" w:cs="Times New Roman"/>
              </w:rPr>
            </w:pPr>
          </w:p>
        </w:tc>
      </w:tr>
      <w:tr w:rsidR="0088439F" w:rsidRPr="006F3EE2">
        <w:trPr>
          <w:trHeight w:hRule="exact" w:val="33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b/>
                <w:color w:val="000000"/>
                <w:w w:val="97"/>
              </w:rPr>
              <w:t>Раздел 4. Оболочки Земли</w:t>
            </w:r>
          </w:p>
        </w:tc>
      </w:tr>
    </w:tbl>
    <w:p w:rsidR="0088439F" w:rsidRPr="006F3EE2" w:rsidRDefault="0088439F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88439F" w:rsidRPr="006F3EE2" w:rsidRDefault="0088439F">
      <w:pPr>
        <w:rPr>
          <w:rFonts w:ascii="Times New Roman" w:hAnsi="Times New Roman" w:cs="Times New Roman"/>
        </w:rPr>
        <w:sectPr w:rsidR="0088439F" w:rsidRPr="006F3EE2">
          <w:pgSz w:w="16840" w:h="11900"/>
          <w:pgMar w:top="284" w:right="640" w:bottom="115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8439F" w:rsidRPr="006F3EE2" w:rsidRDefault="0088439F">
      <w:pPr>
        <w:autoSpaceDE w:val="0"/>
        <w:autoSpaceDN w:val="0"/>
        <w:spacing w:after="66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82"/>
        <w:gridCol w:w="528"/>
        <w:gridCol w:w="1104"/>
        <w:gridCol w:w="1140"/>
        <w:gridCol w:w="806"/>
        <w:gridCol w:w="7108"/>
        <w:gridCol w:w="1710"/>
        <w:gridCol w:w="1328"/>
      </w:tblGrid>
      <w:tr w:rsidR="0088439F" w:rsidRPr="005D2EDB" w:rsidTr="006F3EE2">
        <w:trPr>
          <w:trHeight w:hRule="exact" w:val="707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4.1.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Литосфера -</w:t>
            </w:r>
            <w:r w:rsidRPr="006F3EE2">
              <w:rPr>
                <w:rFonts w:ascii="Times New Roman" w:hAnsi="Times New Roman" w:cs="Times New Roman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 xml:space="preserve">каменная </w:t>
            </w:r>
            <w:r w:rsidRPr="006F3EE2">
              <w:rPr>
                <w:rFonts w:ascii="Times New Roman" w:hAnsi="Times New Roman" w:cs="Times New Roman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оболочка Земли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8843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 w:rsidP="004D1C89">
            <w:pPr>
              <w:autoSpaceDE w:val="0"/>
              <w:autoSpaceDN w:val="0"/>
              <w:spacing w:before="78" w:after="0" w:line="257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Описывать внутренне строение Земли;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различать изученные минералы и горные породы, различать понятия «ядро», «мантия», «земная 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кора»</w:t>
            </w:r>
            <w:proofErr w:type="gram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,«</w:t>
            </w:r>
            <w:proofErr w:type="gram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мине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- рал» и «горная порода»;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различать материковую и океаническую земную кору; приводить примеры горных пород разного происхождения;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классифицировать изученные горные породы по происхождению;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распознавать проявления в окружающем мире внутренних и внешних процессов 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рельефообразования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: вулканизма, землетрясений; </w:t>
            </w:r>
            <w:proofErr w:type="gram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физического, химического и биологического видов выветривания; применять понятия «литосфера», «землетрясение», «вулкан», «литосферные плиты» для решения учебных и (или) практико-ориентированных задач;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называть причины землетрясений и вулканических извержений;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приводить примеры опасных природных явлений в литосфере и средств их предупреждения; показывать на карте и обозначать на контурной карте материки и океаны, крупные формы рельефа Земли, острова различного происхождения;</w:t>
            </w:r>
            <w:proofErr w:type="gram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различать горы и равнины;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классифицировать горы и равнины по высоте;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описывать горную систему или равнину по физической карте (при выполнении работы № 1); приводить примеры действия внешних процессов 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рельеф</w:t>
            </w:r>
            <w:proofErr w:type="gram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о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-</w:t>
            </w:r>
            <w:proofErr w:type="gram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образования в своей местности;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приводить примеры полезных ископаемых своей местности;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приводить примеры изменений в литосфере в результате деятельности человека на примере своей местности, России и мира;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приводить примеры опасных природных явлений в литосфере;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приводить примеры актуальных проблем своей местности,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находить сходные аргументы, подтверждающие движение литосферных плит, в различных источниках географической информации;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применять понятия «эпицентр» и «очаг землетрясения» для анализа и интерпретации географической информации различных видов и форм представления;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proofErr w:type="gram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оформление результатов (примеры изменений в литосфере в результате деятельности человека на примере своей местности, России и мира) в виде презентации;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оценивать надёжность географической информации при классификации форм рельефа суши по высоте и по внешнему облику на основе различных источников информации (картины, описания,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географической карты) по критериям, предложенным учителем при работе в группе;</w:t>
            </w:r>
            <w:proofErr w:type="gram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в ходе организованного учителем обсуждения публично представлять презентацию о профессиях, связанных с литосферой, и оценивать соответствие подготовленной презентации её цели; выражать свою точку зрения относительно влияния рельефа своей местности на жизнь своей семьи;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Устный опрос; Контрольная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работа;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Практическая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работа;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Тестирование</w:t>
            </w:r>
            <w:proofErr w:type="gram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; ;</w:t>
            </w:r>
            <w:proofErr w:type="gramEnd"/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www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yaklass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, 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videouroki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net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resh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edu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/</w:t>
            </w:r>
          </w:p>
        </w:tc>
      </w:tr>
      <w:tr w:rsidR="0088439F" w:rsidRPr="006F3EE2">
        <w:trPr>
          <w:trHeight w:hRule="exact" w:val="348"/>
        </w:trPr>
        <w:tc>
          <w:tcPr>
            <w:tcW w:w="1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Итого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 xml:space="preserve"> 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по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 xml:space="preserve"> 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7</w:t>
            </w:r>
          </w:p>
        </w:tc>
        <w:tc>
          <w:tcPr>
            <w:tcW w:w="13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88439F">
            <w:pPr>
              <w:rPr>
                <w:rFonts w:ascii="Times New Roman" w:hAnsi="Times New Roman" w:cs="Times New Roman"/>
              </w:rPr>
            </w:pPr>
          </w:p>
        </w:tc>
      </w:tr>
      <w:tr w:rsidR="0088439F" w:rsidRPr="006F3EE2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b/>
                <w:color w:val="000000"/>
                <w:w w:val="97"/>
              </w:rPr>
              <w:t>Раздел 5. Заключение</w:t>
            </w:r>
          </w:p>
        </w:tc>
      </w:tr>
      <w:tr w:rsidR="0088439F" w:rsidRPr="005D2EDB" w:rsidTr="006F3EE2">
        <w:trPr>
          <w:trHeight w:hRule="exact" w:val="11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5.1.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52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Практикум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«Сезонные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изменения в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природе своей местности»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8843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 w:rsidP="004D1C89">
            <w:pPr>
              <w:autoSpaceDE w:val="0"/>
              <w:autoSpaceDN w:val="0"/>
              <w:spacing w:before="78" w:after="0" w:line="252" w:lineRule="auto"/>
              <w:ind w:left="72" w:right="432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Различать причины и следствия географических явлений;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приводить примеры влияния Солнца на мир живой и неживой природы;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систематизировать результаты наблюдений;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выбирать форму представления результатов наблюдений</w:t>
            </w:r>
            <w:proofErr w:type="gramStart"/>
            <w:r w:rsidR="004D1C89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gram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</w:t>
            </w:r>
            <w:proofErr w:type="gram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к</w:t>
            </w:r>
            <w:proofErr w:type="gram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омпонентами природы; представлять результаты наблюдений в табличной, графической форме, описания);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Практическая работа;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www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yaklass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, 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videouroki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net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 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https</w:t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://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resh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edu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.</w:t>
            </w:r>
            <w:proofErr w:type="spellStart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ru</w:t>
            </w:r>
            <w:proofErr w:type="spellEnd"/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/</w:t>
            </w:r>
          </w:p>
        </w:tc>
      </w:tr>
      <w:tr w:rsidR="0088439F" w:rsidRPr="006F3EE2">
        <w:trPr>
          <w:trHeight w:hRule="exact" w:val="348"/>
        </w:trPr>
        <w:tc>
          <w:tcPr>
            <w:tcW w:w="1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1</w:t>
            </w:r>
          </w:p>
        </w:tc>
        <w:tc>
          <w:tcPr>
            <w:tcW w:w="13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88439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439F" w:rsidRPr="006F3EE2">
        <w:trPr>
          <w:trHeight w:hRule="exact" w:val="348"/>
        </w:trPr>
        <w:tc>
          <w:tcPr>
            <w:tcW w:w="1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3</w:t>
            </w:r>
          </w:p>
        </w:tc>
        <w:tc>
          <w:tcPr>
            <w:tcW w:w="131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88439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8439F" w:rsidRPr="006F3EE2" w:rsidTr="00F27C63">
        <w:trPr>
          <w:trHeight w:hRule="exact" w:val="897"/>
        </w:trPr>
        <w:tc>
          <w:tcPr>
            <w:tcW w:w="1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Times New Roman" w:hAnsi="Times New Roman" w:cs="Times New Roman"/>
                <w:lang w:val="ru-RU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 xml:space="preserve">ОБЩЕЕ </w:t>
            </w:r>
            <w:r w:rsidRPr="006F3EE2">
              <w:rPr>
                <w:rFonts w:ascii="Times New Roman" w:hAnsi="Times New Roman" w:cs="Times New Roman"/>
                <w:lang w:val="ru-RU"/>
              </w:rPr>
              <w:br/>
            </w: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  <w:lang w:val="ru-RU"/>
              </w:rPr>
              <w:t>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6F3EE2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hAnsi="Times New Roman" w:cs="Times New Roman"/>
              </w:rPr>
            </w:pPr>
            <w:r w:rsidRPr="006F3EE2">
              <w:rPr>
                <w:rFonts w:ascii="Times New Roman" w:eastAsia="Times New Roman" w:hAnsi="Times New Roman" w:cs="Times New Roman"/>
                <w:color w:val="000000"/>
                <w:w w:val="97"/>
              </w:rPr>
              <w:t>10</w:t>
            </w:r>
          </w:p>
        </w:tc>
        <w:tc>
          <w:tcPr>
            <w:tcW w:w="10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6F3EE2" w:rsidRDefault="0088439F">
            <w:pPr>
              <w:rPr>
                <w:rFonts w:ascii="Times New Roman" w:hAnsi="Times New Roman" w:cs="Times New Roman"/>
              </w:rPr>
            </w:pPr>
          </w:p>
        </w:tc>
      </w:tr>
    </w:tbl>
    <w:p w:rsidR="0088439F" w:rsidRPr="006F3EE2" w:rsidRDefault="0088439F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88439F" w:rsidRDefault="0088439F">
      <w:pPr>
        <w:sectPr w:rsidR="0088439F">
          <w:pgSz w:w="16840" w:h="11900"/>
          <w:pgMar w:top="284" w:right="640" w:bottom="50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88439F" w:rsidRDefault="0088439F">
      <w:pPr>
        <w:autoSpaceDE w:val="0"/>
        <w:autoSpaceDN w:val="0"/>
        <w:spacing w:after="78" w:line="220" w:lineRule="exact"/>
      </w:pPr>
    </w:p>
    <w:p w:rsidR="0088439F" w:rsidRDefault="004D1C89">
      <w:pPr>
        <w:autoSpaceDE w:val="0"/>
        <w:autoSpaceDN w:val="0"/>
        <w:spacing w:after="316" w:line="230" w:lineRule="auto"/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                                                                 </w:t>
      </w:r>
      <w:r w:rsidR="006F3EE2"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98"/>
        <w:gridCol w:w="3202"/>
        <w:gridCol w:w="724"/>
        <w:gridCol w:w="1606"/>
        <w:gridCol w:w="1654"/>
        <w:gridCol w:w="1154"/>
        <w:gridCol w:w="1810"/>
      </w:tblGrid>
      <w:tr w:rsidR="0088439F">
        <w:trPr>
          <w:trHeight w:hRule="exact" w:val="488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62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3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88439F">
        <w:trPr>
          <w:trHeight w:hRule="exact" w:val="822"/>
        </w:trPr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39F" w:rsidRDefault="0088439F"/>
        </w:tc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39F" w:rsidRDefault="0088439F"/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39F" w:rsidRDefault="0088439F"/>
        </w:tc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439F" w:rsidRDefault="0088439F"/>
        </w:tc>
      </w:tr>
      <w:tr w:rsidR="0088439F">
        <w:trPr>
          <w:trHeight w:hRule="exact" w:val="115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6" w:after="0" w:line="271" w:lineRule="auto"/>
              <w:ind w:left="72" w:right="43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изучает география? Географические объекты, процессы и явления.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8439F">
        <w:trPr>
          <w:trHeight w:hRule="exact" w:val="148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6" w:after="0" w:line="262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Как география изучает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объекты, процессы и явления.</w:t>
            </w:r>
          </w:p>
          <w:p w:rsidR="0088439F" w:rsidRPr="00052E12" w:rsidRDefault="006F3EE2">
            <w:pPr>
              <w:autoSpaceDE w:val="0"/>
              <w:autoSpaceDN w:val="0"/>
              <w:spacing w:before="68" w:after="0" w:line="262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Географические методы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изучения объектов и явлений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8439F">
        <w:trPr>
          <w:trHeight w:hRule="exact" w:val="38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Представления о мире в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древности (Древний Китай, Древний Египет, Древняя Греция, Древний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Рим)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утешествие </w:t>
            </w: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Пифея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88439F" w:rsidRPr="00052E12" w:rsidRDefault="006F3EE2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Плавания финикийцев вокруг Африки. Экспедиции Т.</w:t>
            </w:r>
          </w:p>
          <w:p w:rsidR="0088439F" w:rsidRPr="00052E12" w:rsidRDefault="006F3EE2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Хейердала как модель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путешествий в древности.</w:t>
            </w:r>
          </w:p>
          <w:p w:rsidR="0088439F" w:rsidRDefault="006F3EE2">
            <w:pPr>
              <w:autoSpaceDE w:val="0"/>
              <w:autoSpaceDN w:val="0"/>
              <w:spacing w:before="70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Появление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географических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8439F">
        <w:trPr>
          <w:trHeight w:hRule="exact" w:val="2152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6" w:after="0" w:line="283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География в эпоху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Средневековья: путешествия и открытия викингов,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древних арабов, русских </w:t>
            </w:r>
            <w:r w:rsidRPr="00052E12">
              <w:rPr>
                <w:lang w:val="ru-RU"/>
              </w:rPr>
              <w:br/>
            </w: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землепроходцев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утешествия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М. Поло и А. Никитина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8439F" w:rsidRPr="005D2EDB">
        <w:trPr>
          <w:trHeight w:hRule="exact" w:val="1822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Эпоха Великих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географических открытий. Три пути в Индию. Открытие Нового света — экспедиция Х. Колумба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52E12">
              <w:rPr>
                <w:lang w:val="ru-RU"/>
              </w:rPr>
              <w:br/>
            </w: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88439F">
        <w:trPr>
          <w:trHeight w:hRule="exact" w:val="246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6" w:after="0" w:line="262" w:lineRule="auto"/>
              <w:ind w:left="72" w:right="288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Первое кругосветное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плавание — экспедиция Ф.</w:t>
            </w:r>
          </w:p>
          <w:p w:rsidR="0088439F" w:rsidRPr="00052E12" w:rsidRDefault="006F3EE2">
            <w:pPr>
              <w:autoSpaceDE w:val="0"/>
              <w:autoSpaceDN w:val="0"/>
              <w:spacing w:before="68" w:after="0" w:line="281" w:lineRule="auto"/>
              <w:ind w:left="72" w:right="288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Магеллана. Значение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Великих географических </w:t>
            </w: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открытий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.К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арта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мира после эпохи Великих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географических открытий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88439F" w:rsidRDefault="0088439F">
      <w:pPr>
        <w:autoSpaceDE w:val="0"/>
        <w:autoSpaceDN w:val="0"/>
        <w:spacing w:after="0" w:line="14" w:lineRule="exact"/>
      </w:pPr>
    </w:p>
    <w:p w:rsidR="0088439F" w:rsidRDefault="0088439F">
      <w:pPr>
        <w:sectPr w:rsidR="0088439F">
          <w:pgSz w:w="11900" w:h="16840"/>
          <w:pgMar w:top="298" w:right="556" w:bottom="710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88439F" w:rsidRDefault="0088439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98"/>
        <w:gridCol w:w="3202"/>
        <w:gridCol w:w="724"/>
        <w:gridCol w:w="1606"/>
        <w:gridCol w:w="1654"/>
        <w:gridCol w:w="1154"/>
        <w:gridCol w:w="1810"/>
      </w:tblGrid>
      <w:tr w:rsidR="0088439F" w:rsidRPr="005D2EDB">
        <w:trPr>
          <w:trHeight w:hRule="exact" w:val="18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Географические открытия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</w:t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XIX</w:t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вв. Поиски </w:t>
            </w:r>
            <w:r w:rsidRPr="00052E12">
              <w:rPr>
                <w:lang w:val="ru-RU"/>
              </w:rPr>
              <w:br/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Южной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Земли — открытие Австралии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Самооценка с </w:t>
            </w:r>
            <w:r w:rsidRPr="00052E12">
              <w:rPr>
                <w:lang w:val="ru-RU"/>
              </w:rPr>
              <w:br/>
            </w: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листа»;;</w:t>
            </w:r>
          </w:p>
        </w:tc>
      </w:tr>
      <w:tr w:rsidR="0088439F">
        <w:trPr>
          <w:trHeight w:hRule="exact" w:val="3152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Русские путешественники и мореплаватели на </w:t>
            </w:r>
            <w:r w:rsidRPr="00052E12">
              <w:rPr>
                <w:lang w:val="ru-RU"/>
              </w:rPr>
              <w:br/>
            </w: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северовостоке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Азии. 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Первая русская кругосветная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экспедиция (Русская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экспедиция Ф. Ф.</w:t>
            </w:r>
            <w:proofErr w:type="gramEnd"/>
          </w:p>
          <w:p w:rsidR="0088439F" w:rsidRPr="00052E12" w:rsidRDefault="006F3EE2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Беллинсгаузена, М. П.</w:t>
            </w:r>
          </w:p>
          <w:p w:rsidR="0088439F" w:rsidRPr="00052E12" w:rsidRDefault="006F3EE2">
            <w:pPr>
              <w:autoSpaceDE w:val="0"/>
              <w:autoSpaceDN w:val="0"/>
              <w:spacing w:before="70" w:after="0" w:line="262" w:lineRule="auto"/>
              <w:ind w:left="72" w:right="864"/>
              <w:rPr>
                <w:lang w:val="ru-RU"/>
              </w:rPr>
            </w:pP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Лазарева — открытие Антарктиды)</w:t>
            </w:r>
            <w:proofErr w:type="gram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8439F">
        <w:trPr>
          <w:trHeight w:hRule="exact" w:val="24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Географические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исследования в ХХ 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88439F" w:rsidRPr="00052E12" w:rsidRDefault="006F3EE2">
            <w:pPr>
              <w:autoSpaceDE w:val="0"/>
              <w:autoSpaceDN w:val="0"/>
              <w:spacing w:before="70" w:after="0" w:line="271" w:lineRule="auto"/>
              <w:ind w:left="72" w:right="43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Исследование полярных областей Земли. Изучение Мирового океана.</w:t>
            </w:r>
          </w:p>
          <w:p w:rsidR="0088439F" w:rsidRDefault="006F3EE2">
            <w:pPr>
              <w:autoSpaceDE w:val="0"/>
              <w:autoSpaceDN w:val="0"/>
              <w:spacing w:before="70" w:after="0" w:line="262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Географические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открытия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Новейшего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времени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88439F" w:rsidRPr="005D2EDB">
        <w:trPr>
          <w:trHeight w:hRule="exact" w:val="18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6" w:after="0" w:line="271" w:lineRule="auto"/>
              <w:ind w:left="72" w:right="288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Виды изображения земной поверхности. Планы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местности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6" w:after="0" w:line="281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Самооценка с </w:t>
            </w:r>
            <w:r w:rsidRPr="00052E12">
              <w:rPr>
                <w:lang w:val="ru-RU"/>
              </w:rPr>
              <w:br/>
            </w: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листа»;;</w:t>
            </w:r>
          </w:p>
        </w:tc>
      </w:tr>
      <w:tr w:rsidR="0088439F">
        <w:trPr>
          <w:trHeight w:hRule="exact" w:val="248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6" w:after="0" w:line="230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Условные знаки. Масштаб.</w:t>
            </w:r>
          </w:p>
          <w:p w:rsidR="0088439F" w:rsidRPr="00052E12" w:rsidRDefault="006F3EE2">
            <w:pPr>
              <w:autoSpaceDE w:val="0"/>
              <w:autoSpaceDN w:val="0"/>
              <w:spacing w:before="70" w:after="0" w:line="283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Виды масштаба. Способы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определения расстояний на местности. Практическая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работа. Определение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направлений и расстояний по плану местности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8439F">
        <w:trPr>
          <w:trHeight w:hRule="exact" w:val="115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Глазомерная, полярная и маршрутная съёмка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местности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8439F" w:rsidRPr="005D2EDB">
        <w:trPr>
          <w:trHeight w:hRule="exact" w:val="180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Изображение на планах местности неровностей земной поверхности.</w:t>
            </w:r>
          </w:p>
          <w:p w:rsidR="0088439F" w:rsidRPr="00052E12" w:rsidRDefault="006F3EE2">
            <w:pPr>
              <w:autoSpaceDE w:val="0"/>
              <w:autoSpaceDN w:val="0"/>
              <w:spacing w:before="68" w:after="0" w:line="262" w:lineRule="auto"/>
              <w:jc w:val="center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Абсолютная и относительная </w:t>
            </w: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высоты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рофессия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топограф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Самооценка с </w:t>
            </w:r>
            <w:r w:rsidRPr="00052E12">
              <w:rPr>
                <w:lang w:val="ru-RU"/>
              </w:rPr>
              <w:br/>
            </w: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листа»;;</w:t>
            </w:r>
          </w:p>
        </w:tc>
      </w:tr>
    </w:tbl>
    <w:p w:rsidR="0088439F" w:rsidRPr="00052E12" w:rsidRDefault="0088439F">
      <w:pPr>
        <w:autoSpaceDE w:val="0"/>
        <w:autoSpaceDN w:val="0"/>
        <w:spacing w:after="0" w:line="14" w:lineRule="exact"/>
        <w:rPr>
          <w:lang w:val="ru-RU"/>
        </w:rPr>
      </w:pPr>
    </w:p>
    <w:p w:rsidR="0088439F" w:rsidRPr="00052E12" w:rsidRDefault="0088439F">
      <w:pPr>
        <w:rPr>
          <w:lang w:val="ru-RU"/>
        </w:rPr>
        <w:sectPr w:rsidR="0088439F" w:rsidRPr="00052E12">
          <w:pgSz w:w="11900" w:h="16840"/>
          <w:pgMar w:top="284" w:right="556" w:bottom="760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88439F" w:rsidRPr="00052E12" w:rsidRDefault="0088439F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98"/>
        <w:gridCol w:w="3202"/>
        <w:gridCol w:w="724"/>
        <w:gridCol w:w="1606"/>
        <w:gridCol w:w="1654"/>
        <w:gridCol w:w="1154"/>
        <w:gridCol w:w="1810"/>
      </w:tblGrid>
      <w:tr w:rsidR="0088439F">
        <w:trPr>
          <w:trHeight w:hRule="exact" w:val="448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88" w:lineRule="auto"/>
              <w:ind w:left="72"/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Ориентирование по плану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местности: стороны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горизонта. Разнообразие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планов (план города,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туристические планы,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военные, исторические и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транспортные планы, планы местности в мобильных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приложениях) и области их применения.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№4. Составление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описания маршрута по плану местности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8439F">
        <w:trPr>
          <w:trHeight w:hRule="exact" w:val="2152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6" w:after="0" w:line="262" w:lineRule="auto"/>
              <w:ind w:left="72" w:right="864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Различия глобуса и географических карт.</w:t>
            </w:r>
          </w:p>
          <w:p w:rsidR="0088439F" w:rsidRPr="00052E12" w:rsidRDefault="006F3EE2">
            <w:pPr>
              <w:autoSpaceDE w:val="0"/>
              <w:autoSpaceDN w:val="0"/>
              <w:spacing w:before="68" w:after="0"/>
              <w:ind w:left="72" w:right="43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Способы перехода от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сферической поверхности глобуса к плоскости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географической карты.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8439F">
        <w:trPr>
          <w:trHeight w:hRule="exact" w:val="14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Градусная сеть на глобусе и картах. Параллели и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меридианы. Экватор и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нулевой меридиан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8439F">
        <w:trPr>
          <w:trHeight w:hRule="exact" w:val="379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6" w:after="0" w:line="230" w:lineRule="auto"/>
              <w:jc w:val="center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Географические координаты.</w:t>
            </w:r>
          </w:p>
          <w:p w:rsidR="0088439F" w:rsidRPr="00052E12" w:rsidRDefault="006F3EE2">
            <w:pPr>
              <w:autoSpaceDE w:val="0"/>
              <w:autoSpaceDN w:val="0"/>
              <w:spacing w:before="70" w:after="0" w:line="281" w:lineRule="auto"/>
              <w:ind w:left="72" w:right="288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Географическая широта и географическая долгота, их определение на глобусе и картах. Определение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расстояний по глобусу.</w:t>
            </w:r>
          </w:p>
          <w:p w:rsidR="0088439F" w:rsidRPr="00052E12" w:rsidRDefault="006F3EE2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работа.</w:t>
            </w:r>
          </w:p>
          <w:p w:rsidR="0088439F" w:rsidRPr="00052E12" w:rsidRDefault="006F3EE2">
            <w:pPr>
              <w:autoSpaceDE w:val="0"/>
              <w:autoSpaceDN w:val="0"/>
              <w:spacing w:before="68" w:after="0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Определение географических координат объектов и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определение объектов по их географическим координатам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88439F" w:rsidRDefault="0088439F">
      <w:pPr>
        <w:autoSpaceDE w:val="0"/>
        <w:autoSpaceDN w:val="0"/>
        <w:spacing w:after="0" w:line="14" w:lineRule="exact"/>
      </w:pPr>
    </w:p>
    <w:p w:rsidR="0088439F" w:rsidRDefault="0088439F">
      <w:pPr>
        <w:sectPr w:rsidR="0088439F">
          <w:pgSz w:w="11900" w:h="16840"/>
          <w:pgMar w:top="284" w:right="556" w:bottom="1440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88439F" w:rsidRDefault="0088439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98"/>
        <w:gridCol w:w="3202"/>
        <w:gridCol w:w="724"/>
        <w:gridCol w:w="1606"/>
        <w:gridCol w:w="1654"/>
        <w:gridCol w:w="1154"/>
        <w:gridCol w:w="1810"/>
      </w:tblGrid>
      <w:tr w:rsidR="0088439F">
        <w:trPr>
          <w:trHeight w:hRule="exact" w:val="381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Искажения на карте. Линии градусной сети на картах.</w:t>
            </w:r>
          </w:p>
          <w:p w:rsidR="0088439F" w:rsidRPr="00052E12" w:rsidRDefault="006F3EE2">
            <w:pPr>
              <w:autoSpaceDE w:val="0"/>
              <w:autoSpaceDN w:val="0"/>
              <w:spacing w:before="70" w:after="0" w:line="281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Определение расстояний с помощью масштаба и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градусной сети. Определение направлений и расстояний по карте полушарий.</w:t>
            </w:r>
          </w:p>
          <w:p w:rsidR="0088439F" w:rsidRPr="00052E12" w:rsidRDefault="006F3EE2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Определение направлений и расстояний по карте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полушарий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88439F" w:rsidRPr="005D2EDB">
        <w:trPr>
          <w:trHeight w:hRule="exact" w:val="248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Разнообразие географических карт и их классификации.</w:t>
            </w:r>
          </w:p>
          <w:p w:rsidR="0088439F" w:rsidRPr="00052E12" w:rsidRDefault="006F3EE2">
            <w:pPr>
              <w:autoSpaceDE w:val="0"/>
              <w:autoSpaceDN w:val="0"/>
              <w:spacing w:before="70" w:after="0" w:line="271" w:lineRule="auto"/>
              <w:ind w:left="72" w:right="43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Способы изображения на мелкомасштабных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географических картах.</w:t>
            </w:r>
          </w:p>
          <w:p w:rsidR="0088439F" w:rsidRPr="00052E12" w:rsidRDefault="006F3EE2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Изображение на физических картах высот и глубин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052E12">
              <w:rPr>
                <w:lang w:val="ru-RU"/>
              </w:rPr>
              <w:br/>
            </w: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88439F">
        <w:trPr>
          <w:trHeight w:hRule="exact" w:val="3152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6" w:after="0" w:line="230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Географический атлас.</w:t>
            </w:r>
          </w:p>
          <w:p w:rsidR="0088439F" w:rsidRPr="00052E12" w:rsidRDefault="006F3EE2">
            <w:pPr>
              <w:autoSpaceDE w:val="0"/>
              <w:autoSpaceDN w:val="0"/>
              <w:spacing w:before="70" w:after="0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 карт в жизни и хозяйственной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деятельности </w:t>
            </w:r>
            <w:r w:rsidRPr="00052E12">
              <w:rPr>
                <w:lang w:val="ru-RU"/>
              </w:rPr>
              <w:br/>
            </w: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людей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рофессия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картограф.</w:t>
            </w:r>
          </w:p>
          <w:p w:rsidR="0088439F" w:rsidRPr="00052E12" w:rsidRDefault="006F3EE2">
            <w:pPr>
              <w:autoSpaceDE w:val="0"/>
              <w:autoSpaceDN w:val="0"/>
              <w:spacing w:before="70" w:after="0" w:line="262" w:lineRule="auto"/>
              <w:ind w:left="72" w:right="864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Система космической навигации.</w:t>
            </w:r>
          </w:p>
          <w:p w:rsidR="0088439F" w:rsidRPr="00052E12" w:rsidRDefault="006F3EE2">
            <w:pPr>
              <w:autoSpaceDE w:val="0"/>
              <w:autoSpaceDN w:val="0"/>
              <w:spacing w:before="70" w:after="0" w:line="262" w:lineRule="auto"/>
              <w:ind w:left="72" w:right="864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Геоинформационные системы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8439F">
        <w:trPr>
          <w:trHeight w:hRule="exact" w:val="115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Земля в Солнечной системе. Гипотезы возникновения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Земли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88439F" w:rsidRPr="005D2EDB">
        <w:trPr>
          <w:trHeight w:hRule="exact" w:val="18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62" w:lineRule="auto"/>
              <w:ind w:right="288"/>
              <w:jc w:val="center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Форма, размеры Земли, их географические следствия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Самооценка с </w:t>
            </w:r>
            <w:r w:rsidRPr="00052E12">
              <w:rPr>
                <w:lang w:val="ru-RU"/>
              </w:rPr>
              <w:br/>
            </w: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листа»;;</w:t>
            </w:r>
          </w:p>
        </w:tc>
      </w:tr>
      <w:tr w:rsidR="0088439F">
        <w:trPr>
          <w:trHeight w:hRule="exact" w:val="313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Движения Земли. Земная ось и географические полюсы. Географические следствия движения Земли вокруг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Солнца. Смена времён года на Земле. Дни весеннего и осеннего равноденствия,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летнего и зимнего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солнцестояния.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88439F" w:rsidRDefault="0088439F">
      <w:pPr>
        <w:autoSpaceDE w:val="0"/>
        <w:autoSpaceDN w:val="0"/>
        <w:spacing w:after="0" w:line="14" w:lineRule="exact"/>
      </w:pPr>
    </w:p>
    <w:p w:rsidR="0088439F" w:rsidRDefault="0088439F">
      <w:pPr>
        <w:sectPr w:rsidR="0088439F">
          <w:pgSz w:w="11900" w:h="16840"/>
          <w:pgMar w:top="284" w:right="556" w:bottom="336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88439F" w:rsidRDefault="0088439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98"/>
        <w:gridCol w:w="3202"/>
        <w:gridCol w:w="724"/>
        <w:gridCol w:w="1606"/>
        <w:gridCol w:w="1654"/>
        <w:gridCol w:w="1154"/>
        <w:gridCol w:w="1810"/>
      </w:tblGrid>
      <w:tr w:rsidR="0088439F" w:rsidRPr="005D2EDB">
        <w:trPr>
          <w:trHeight w:hRule="exact" w:val="18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/>
              <w:ind w:left="72"/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Неравномерное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распределение солнечного света и тепла на поверхности Земли.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Пояса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освещённости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  <w:p w:rsidR="0088439F" w:rsidRDefault="006F3EE2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Тропики и полярные круги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Самооценка с </w:t>
            </w:r>
            <w:r w:rsidRPr="00052E12">
              <w:rPr>
                <w:lang w:val="ru-RU"/>
              </w:rPr>
              <w:br/>
            </w: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листа»;;</w:t>
            </w:r>
          </w:p>
        </w:tc>
      </w:tr>
      <w:tr w:rsidR="0088439F">
        <w:trPr>
          <w:trHeight w:hRule="exact" w:val="448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Вращение Земли вокруг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своей оси. Смена дня и ночи на Земле. Влияние Космоса на Землю и жизнь людей.</w:t>
            </w:r>
          </w:p>
          <w:p w:rsidR="0088439F" w:rsidRPr="00052E12" w:rsidRDefault="006F3EE2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Практические работы.</w:t>
            </w:r>
          </w:p>
          <w:p w:rsidR="0088439F" w:rsidRPr="00052E12" w:rsidRDefault="006F3EE2">
            <w:pPr>
              <w:autoSpaceDE w:val="0"/>
              <w:autoSpaceDN w:val="0"/>
              <w:spacing w:before="70" w:after="0" w:line="286" w:lineRule="auto"/>
              <w:ind w:left="72" w:right="144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Выявление закономерностей изменения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продолжительности дня и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высоты Солнца над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горизонтом в зависимости от географической широты и времени года на территории России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88439F" w:rsidRPr="005D2EDB">
        <w:trPr>
          <w:trHeight w:hRule="exact" w:val="18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6" w:after="0" w:line="271" w:lineRule="auto"/>
              <w:ind w:left="72" w:right="43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Литосфера — твёрдая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оболочка </w:t>
            </w: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Земли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.М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етоды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изучения земных глубин.</w:t>
            </w:r>
          </w:p>
          <w:p w:rsidR="0088439F" w:rsidRPr="00052E12" w:rsidRDefault="006F3EE2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Внутреннее строение Земли: ядро, мантия, земная кора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6" w:after="0" w:line="281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Самооценка с </w:t>
            </w:r>
            <w:r w:rsidRPr="00052E12">
              <w:rPr>
                <w:lang w:val="ru-RU"/>
              </w:rPr>
              <w:br/>
            </w: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листа»;;</w:t>
            </w:r>
          </w:p>
        </w:tc>
      </w:tr>
      <w:tr w:rsidR="0088439F" w:rsidRPr="005D2EDB">
        <w:trPr>
          <w:trHeight w:hRule="exact" w:val="28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86" w:lineRule="auto"/>
              <w:ind w:left="72"/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Строение земной коры: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материковая и океаническая кора. Вещества земной коры: минералы и горные породы.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горных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пород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Магматические, осадочные и метаморфические горные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породы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6" w:after="0" w:line="281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Самооценка с </w:t>
            </w:r>
            <w:r w:rsidRPr="00052E12">
              <w:rPr>
                <w:lang w:val="ru-RU"/>
              </w:rPr>
              <w:br/>
            </w: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листа»;;</w:t>
            </w:r>
          </w:p>
        </w:tc>
      </w:tr>
      <w:tr w:rsidR="0088439F" w:rsidRPr="005D2EDB">
        <w:trPr>
          <w:trHeight w:hRule="exact" w:val="18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6" w:after="0" w:line="271" w:lineRule="auto"/>
              <w:ind w:left="72" w:right="43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Проявления внутренних и внешних процессов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образования рельефа.</w:t>
            </w:r>
          </w:p>
          <w:p w:rsidR="0088439F" w:rsidRDefault="006F3EE2">
            <w:pPr>
              <w:autoSpaceDE w:val="0"/>
              <w:autoSpaceDN w:val="0"/>
              <w:spacing w:before="70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литосферных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плит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6" w:after="0" w:line="281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Самооценка с </w:t>
            </w:r>
            <w:r w:rsidRPr="00052E12">
              <w:rPr>
                <w:lang w:val="ru-RU"/>
              </w:rPr>
              <w:br/>
            </w: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листа»;;</w:t>
            </w:r>
          </w:p>
        </w:tc>
      </w:tr>
      <w:tr w:rsidR="0088439F">
        <w:trPr>
          <w:trHeight w:hRule="exact" w:val="280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6" w:after="0" w:line="286" w:lineRule="auto"/>
              <w:ind w:left="72" w:right="288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Образование вулканов и причины землетрясений. Шкалы измерения силы и интенсивности </w:t>
            </w:r>
            <w:r w:rsidRPr="00052E12">
              <w:rPr>
                <w:lang w:val="ru-RU"/>
              </w:rPr>
              <w:br/>
            </w: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землетрясений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.И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зучение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вулканов и </w:t>
            </w:r>
            <w:r w:rsidRPr="00052E12">
              <w:rPr>
                <w:lang w:val="ru-RU"/>
              </w:rPr>
              <w:br/>
            </w: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землетрясений.Профессии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сейсмолог и вулканолог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Тестирование; ;</w:t>
            </w:r>
          </w:p>
        </w:tc>
      </w:tr>
    </w:tbl>
    <w:p w:rsidR="0088439F" w:rsidRDefault="0088439F">
      <w:pPr>
        <w:autoSpaceDE w:val="0"/>
        <w:autoSpaceDN w:val="0"/>
        <w:spacing w:after="0" w:line="14" w:lineRule="exact"/>
      </w:pPr>
    </w:p>
    <w:p w:rsidR="0088439F" w:rsidRDefault="0088439F">
      <w:pPr>
        <w:sectPr w:rsidR="0088439F">
          <w:pgSz w:w="11900" w:h="16840"/>
          <w:pgMar w:top="284" w:right="556" w:bottom="336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88439F" w:rsidRDefault="0088439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98"/>
        <w:gridCol w:w="3202"/>
        <w:gridCol w:w="724"/>
        <w:gridCol w:w="1606"/>
        <w:gridCol w:w="1654"/>
        <w:gridCol w:w="1154"/>
        <w:gridCol w:w="1810"/>
      </w:tblGrid>
      <w:tr w:rsidR="0088439F">
        <w:trPr>
          <w:trHeight w:hRule="exact" w:val="3152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Разрушение и изменение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горных пород и минералов под действием внешних и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внутренних процессов. Виды выветривания.</w:t>
            </w:r>
          </w:p>
          <w:p w:rsidR="0088439F" w:rsidRPr="00052E12" w:rsidRDefault="006F3EE2">
            <w:pPr>
              <w:autoSpaceDE w:val="0"/>
              <w:autoSpaceDN w:val="0"/>
              <w:spacing w:before="68" w:after="0"/>
              <w:ind w:left="72" w:right="288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Формирование рельефа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земной поверхности как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результат действия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внутренних и внешних сил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8439F" w:rsidRPr="005D2EDB">
        <w:trPr>
          <w:trHeight w:hRule="exact" w:val="48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Рельеф земной поверхности и методы его изучения.</w:t>
            </w:r>
          </w:p>
          <w:p w:rsidR="0088439F" w:rsidRPr="00052E12" w:rsidRDefault="006F3EE2">
            <w:pPr>
              <w:autoSpaceDE w:val="0"/>
              <w:autoSpaceDN w:val="0"/>
              <w:spacing w:before="70" w:after="0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Планетарные формы рельефа— 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терики и впадины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океанов. Формы рельефа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суши: горы и равнины.</w:t>
            </w:r>
          </w:p>
          <w:p w:rsidR="0088439F" w:rsidRDefault="006F3EE2">
            <w:pPr>
              <w:autoSpaceDE w:val="0"/>
              <w:autoSpaceDN w:val="0"/>
              <w:spacing w:before="68" w:after="0" w:line="286" w:lineRule="auto"/>
              <w:ind w:left="72" w:right="144"/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Различие гор по высоте,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высочайшие горные системы мира. Разнообразие равнин по высоте. Формы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равнинного рельефа,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крупнейшие по площади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равнины мира.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Самооценка с </w:t>
            </w:r>
            <w:r w:rsidRPr="00052E12">
              <w:rPr>
                <w:lang w:val="ru-RU"/>
              </w:rPr>
              <w:br/>
            </w: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листа;</w:t>
            </w:r>
          </w:p>
        </w:tc>
      </w:tr>
      <w:tr w:rsidR="0088439F">
        <w:trPr>
          <w:trHeight w:hRule="exact" w:val="248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Человек и литосфера.</w:t>
            </w:r>
          </w:p>
          <w:p w:rsidR="0088439F" w:rsidRPr="00052E12" w:rsidRDefault="006F3EE2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Условия жизни человека в горах и на равнинах.</w:t>
            </w:r>
          </w:p>
          <w:p w:rsidR="0088439F" w:rsidRPr="00052E12" w:rsidRDefault="006F3EE2">
            <w:pPr>
              <w:autoSpaceDE w:val="0"/>
              <w:autoSpaceDN w:val="0"/>
              <w:spacing w:before="70" w:after="0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Деятельность человека,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преобразующая земную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поверхность, и связанные с ней экологические проблемы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88439F">
        <w:trPr>
          <w:trHeight w:hRule="exact" w:val="246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6" w:after="0" w:line="230" w:lineRule="auto"/>
              <w:jc w:val="center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Рельеф дна Мирового океана.</w:t>
            </w:r>
          </w:p>
          <w:p w:rsidR="0088439F" w:rsidRPr="00052E12" w:rsidRDefault="006F3EE2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Части подводных окраин материков.</w:t>
            </w:r>
          </w:p>
          <w:p w:rsidR="0088439F" w:rsidRDefault="006F3EE2">
            <w:pPr>
              <w:autoSpaceDE w:val="0"/>
              <w:autoSpaceDN w:val="0"/>
              <w:spacing w:before="70" w:after="0"/>
              <w:ind w:left="72" w:right="144"/>
            </w:pPr>
            <w:proofErr w:type="spellStart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Срединноокеанические</w:t>
            </w:r>
            <w:proofErr w:type="spellEnd"/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хребты. Острова, их типы по происхождению.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Ложе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Океана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рельеф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6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</w:tbl>
    <w:p w:rsidR="0088439F" w:rsidRDefault="0088439F">
      <w:pPr>
        <w:autoSpaceDE w:val="0"/>
        <w:autoSpaceDN w:val="0"/>
        <w:spacing w:after="0" w:line="14" w:lineRule="exact"/>
      </w:pPr>
    </w:p>
    <w:p w:rsidR="0088439F" w:rsidRDefault="0088439F">
      <w:pPr>
        <w:sectPr w:rsidR="0088439F">
          <w:pgSz w:w="11900" w:h="16840"/>
          <w:pgMar w:top="284" w:right="556" w:bottom="1440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88439F" w:rsidRDefault="0088439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98"/>
        <w:gridCol w:w="3202"/>
        <w:gridCol w:w="724"/>
        <w:gridCol w:w="1606"/>
        <w:gridCol w:w="1654"/>
        <w:gridCol w:w="1154"/>
        <w:gridCol w:w="1810"/>
      </w:tblGrid>
      <w:tr w:rsidR="0088439F">
        <w:trPr>
          <w:trHeight w:hRule="exact" w:val="381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86" w:lineRule="auto"/>
              <w:ind w:left="72" w:right="288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Сезонные изменения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продолжительности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светового дня и высоты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Солнца над горизонтом,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температуры воздуха,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поверхностных вод,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растительного и животного мира. Практическая работа.</w:t>
            </w:r>
          </w:p>
          <w:p w:rsidR="0088439F" w:rsidRPr="00052E12" w:rsidRDefault="006F3EE2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Анализ результатов </w:t>
            </w:r>
            <w:r w:rsidRPr="00052E12">
              <w:rPr>
                <w:lang w:val="ru-RU"/>
              </w:rPr>
              <w:br/>
            </w: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фенологических наблюдений и наблюдений за погодой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Практическая работ;</w:t>
            </w:r>
          </w:p>
        </w:tc>
      </w:tr>
      <w:tr w:rsidR="0088439F">
        <w:trPr>
          <w:trHeight w:hRule="exact" w:val="802"/>
        </w:trPr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Pr="00052E12" w:rsidRDefault="006F3EE2">
            <w:pPr>
              <w:autoSpaceDE w:val="0"/>
              <w:autoSpaceDN w:val="0"/>
              <w:spacing w:before="98" w:after="0" w:line="262" w:lineRule="auto"/>
              <w:ind w:left="70" w:right="144"/>
              <w:rPr>
                <w:lang w:val="ru-RU"/>
              </w:rPr>
            </w:pPr>
            <w:r w:rsidRPr="00052E1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6F3E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8439F" w:rsidRDefault="0088439F"/>
        </w:tc>
      </w:tr>
    </w:tbl>
    <w:p w:rsidR="0088439F" w:rsidRDefault="0088439F">
      <w:pPr>
        <w:autoSpaceDE w:val="0"/>
        <w:autoSpaceDN w:val="0"/>
        <w:spacing w:after="0" w:line="14" w:lineRule="exact"/>
      </w:pPr>
    </w:p>
    <w:p w:rsidR="0088439F" w:rsidRDefault="0088439F">
      <w:pPr>
        <w:sectPr w:rsidR="0088439F">
          <w:pgSz w:w="11900" w:h="16840"/>
          <w:pgMar w:top="284" w:right="556" w:bottom="1440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88439F" w:rsidRDefault="0088439F">
      <w:pPr>
        <w:autoSpaceDE w:val="0"/>
        <w:autoSpaceDN w:val="0"/>
        <w:spacing w:after="78" w:line="220" w:lineRule="exact"/>
      </w:pPr>
    </w:p>
    <w:p w:rsidR="0088439F" w:rsidRDefault="006F3EE2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88439F" w:rsidRDefault="006F3EE2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88439F" w:rsidRPr="00052E12" w:rsidRDefault="006F3EE2">
      <w:pPr>
        <w:autoSpaceDE w:val="0"/>
        <w:autoSpaceDN w:val="0"/>
        <w:spacing w:before="166" w:after="0"/>
        <w:ind w:right="360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Е.М. 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Домогацких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Э.Л. Введенский;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А.А. Плешаков 5 класс "География" Издательство "Русское слово"; Введите свой вариант:</w:t>
      </w:r>
    </w:p>
    <w:p w:rsidR="0088439F" w:rsidRPr="00052E12" w:rsidRDefault="006F3EE2">
      <w:pPr>
        <w:autoSpaceDE w:val="0"/>
        <w:autoSpaceDN w:val="0"/>
        <w:spacing w:before="262" w:after="0" w:line="230" w:lineRule="auto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88439F" w:rsidRPr="00052E12" w:rsidRDefault="006F3EE2">
      <w:pPr>
        <w:autoSpaceDE w:val="0"/>
        <w:autoSpaceDN w:val="0"/>
        <w:spacing w:before="166" w:after="0" w:line="281" w:lineRule="auto"/>
        <w:ind w:right="3744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1. Примерная программа основного общего образования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2. Е.М. 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Домогацких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Э.Л. Введенский;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А.А. Плешаков 5 класс "География" Издательство "Русское слово 3. Большой географический атлас. - М.: 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Олма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-Пресс, 2016.</w:t>
      </w:r>
    </w:p>
    <w:p w:rsidR="0088439F" w:rsidRPr="00052E12" w:rsidRDefault="006F3EE2">
      <w:pPr>
        <w:autoSpaceDE w:val="0"/>
        <w:autoSpaceDN w:val="0"/>
        <w:spacing w:before="70" w:after="0" w:line="230" w:lineRule="auto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4. Большой географический атлас школьника. - М.: АСТ, 2015.</w:t>
      </w:r>
    </w:p>
    <w:p w:rsidR="0088439F" w:rsidRPr="00052E12" w:rsidRDefault="006F3EE2">
      <w:pPr>
        <w:autoSpaceDE w:val="0"/>
        <w:autoSpaceDN w:val="0"/>
        <w:spacing w:before="70" w:after="0" w:line="230" w:lineRule="auto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5. География Республики Адыгея</w:t>
      </w:r>
    </w:p>
    <w:p w:rsidR="0088439F" w:rsidRPr="00052E12" w:rsidRDefault="006F3EE2">
      <w:pPr>
        <w:autoSpaceDE w:val="0"/>
        <w:autoSpaceDN w:val="0"/>
        <w:spacing w:before="262" w:after="0" w:line="230" w:lineRule="auto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88439F" w:rsidRPr="00052E12" w:rsidRDefault="006F3EE2">
      <w:pPr>
        <w:autoSpaceDE w:val="0"/>
        <w:autoSpaceDN w:val="0"/>
        <w:spacing w:before="166" w:after="0" w:line="271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fcior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uroki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net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mirkart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- мир карт: интерактивные карты стран мир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nationalgeographic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photography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/ Виртуальная школа </w:t>
      </w:r>
      <w:proofErr w:type="spellStart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КиМ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052E12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</w:p>
    <w:p w:rsidR="0088439F" w:rsidRPr="00052E12" w:rsidRDefault="0088439F">
      <w:pPr>
        <w:rPr>
          <w:lang w:val="ru-RU"/>
        </w:rPr>
        <w:sectPr w:rsidR="0088439F" w:rsidRPr="00052E12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8439F" w:rsidRPr="00052E12" w:rsidRDefault="0088439F">
      <w:pPr>
        <w:autoSpaceDE w:val="0"/>
        <w:autoSpaceDN w:val="0"/>
        <w:spacing w:after="78" w:line="220" w:lineRule="exact"/>
        <w:rPr>
          <w:lang w:val="ru-RU"/>
        </w:rPr>
      </w:pPr>
    </w:p>
    <w:p w:rsidR="0088439F" w:rsidRPr="00052E12" w:rsidRDefault="006F3EE2">
      <w:pPr>
        <w:autoSpaceDE w:val="0"/>
        <w:autoSpaceDN w:val="0"/>
        <w:spacing w:after="0" w:line="230" w:lineRule="auto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88439F" w:rsidRPr="00052E12" w:rsidRDefault="006F3EE2">
      <w:pPr>
        <w:autoSpaceDE w:val="0"/>
        <w:autoSpaceDN w:val="0"/>
        <w:spacing w:before="346" w:after="0" w:line="230" w:lineRule="auto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88439F" w:rsidRPr="00052E12" w:rsidRDefault="006F3EE2">
      <w:pPr>
        <w:autoSpaceDE w:val="0"/>
        <w:autoSpaceDN w:val="0"/>
        <w:spacing w:before="166" w:after="0" w:line="281" w:lineRule="auto"/>
        <w:ind w:right="3888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Справочные таблицы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Оборудование для проведения практических работ по географии Атласы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Контурные карты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Политическая карта мира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Физическая карта мира</w:t>
      </w:r>
    </w:p>
    <w:p w:rsidR="0088439F" w:rsidRPr="00052E12" w:rsidRDefault="006F3EE2">
      <w:pPr>
        <w:autoSpaceDE w:val="0"/>
        <w:autoSpaceDN w:val="0"/>
        <w:spacing w:before="264" w:after="0" w:line="230" w:lineRule="auto"/>
        <w:rPr>
          <w:lang w:val="ru-RU"/>
        </w:rPr>
      </w:pPr>
      <w:r w:rsidRPr="00052E12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 И ПРАКТИЧЕСКИХ РАБОТ</w:t>
      </w:r>
    </w:p>
    <w:p w:rsidR="0088439F" w:rsidRPr="00052E12" w:rsidRDefault="006F3EE2">
      <w:pPr>
        <w:autoSpaceDE w:val="0"/>
        <w:autoSpaceDN w:val="0"/>
        <w:spacing w:before="168" w:after="0" w:line="286" w:lineRule="auto"/>
        <w:ind w:right="7920"/>
        <w:rPr>
          <w:lang w:val="ru-RU"/>
        </w:rPr>
      </w:pP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Глобусы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Компасы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Дальномеры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Бинокли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Атласы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Контурные карты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Термометр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Прибор ночного видения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Лупы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 xml:space="preserve">Ноутбук </w:t>
      </w:r>
      <w:r w:rsidRPr="00052E12">
        <w:rPr>
          <w:lang w:val="ru-RU"/>
        </w:rPr>
        <w:br/>
      </w:r>
      <w:r w:rsidRPr="00052E12">
        <w:rPr>
          <w:rFonts w:ascii="Times New Roman" w:eastAsia="Times New Roman" w:hAnsi="Times New Roman"/>
          <w:color w:val="000000"/>
          <w:sz w:val="24"/>
          <w:lang w:val="ru-RU"/>
        </w:rPr>
        <w:t>Проектор</w:t>
      </w:r>
    </w:p>
    <w:p w:rsidR="0088439F" w:rsidRPr="00052E12" w:rsidRDefault="0088439F">
      <w:pPr>
        <w:rPr>
          <w:lang w:val="ru-RU"/>
        </w:rPr>
        <w:sectPr w:rsidR="0088439F" w:rsidRPr="00052E12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F3EE2" w:rsidRPr="00052E12" w:rsidRDefault="006F3EE2">
      <w:pPr>
        <w:rPr>
          <w:lang w:val="ru-RU"/>
        </w:rPr>
      </w:pPr>
    </w:p>
    <w:sectPr w:rsidR="006F3EE2" w:rsidRPr="00052E12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F23" w:rsidRDefault="00963F23" w:rsidP="00052E12">
      <w:pPr>
        <w:spacing w:after="0" w:line="240" w:lineRule="auto"/>
      </w:pPr>
      <w:r>
        <w:separator/>
      </w:r>
    </w:p>
  </w:endnote>
  <w:endnote w:type="continuationSeparator" w:id="0">
    <w:p w:rsidR="00963F23" w:rsidRDefault="00963F23" w:rsidP="00052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F23" w:rsidRDefault="00963F23" w:rsidP="00052E12">
      <w:pPr>
        <w:spacing w:after="0" w:line="240" w:lineRule="auto"/>
      </w:pPr>
      <w:r>
        <w:separator/>
      </w:r>
    </w:p>
  </w:footnote>
  <w:footnote w:type="continuationSeparator" w:id="0">
    <w:p w:rsidR="00963F23" w:rsidRDefault="00963F23" w:rsidP="00052E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52E12"/>
    <w:rsid w:val="0006063C"/>
    <w:rsid w:val="0015074B"/>
    <w:rsid w:val="0029639D"/>
    <w:rsid w:val="00326F90"/>
    <w:rsid w:val="004D1C89"/>
    <w:rsid w:val="005D2EDB"/>
    <w:rsid w:val="006F3EE2"/>
    <w:rsid w:val="0088439F"/>
    <w:rsid w:val="00963F23"/>
    <w:rsid w:val="009B3394"/>
    <w:rsid w:val="00AA1D8D"/>
    <w:rsid w:val="00B47730"/>
    <w:rsid w:val="00CB0664"/>
    <w:rsid w:val="00F27C6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5D2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5D2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5D2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5D2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3CB3DC-983F-4A04-A43D-4BA7A6DA9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6457</Words>
  <Characters>36810</Characters>
  <Application>Microsoft Office Word</Application>
  <DocSecurity>0</DocSecurity>
  <Lines>306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43181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game</cp:lastModifiedBy>
  <cp:revision>3</cp:revision>
  <dcterms:created xsi:type="dcterms:W3CDTF">2022-07-11T12:41:00Z</dcterms:created>
  <dcterms:modified xsi:type="dcterms:W3CDTF">2022-09-13T12:32:00Z</dcterms:modified>
</cp:coreProperties>
</file>