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DA" w:rsidRDefault="002856DA" w:rsidP="0051331C">
      <w:pPr>
        <w:tabs>
          <w:tab w:val="left" w:pos="3615"/>
        </w:tabs>
        <w:spacing w:before="100" w:after="100" w:line="100" w:lineRule="atLeast"/>
        <w:rPr>
          <w:rFonts w:ascii="Times New Roman" w:eastAsia="Times New Roman" w:hAnsi="Times New Roman"/>
          <w:b/>
          <w:bCs/>
          <w:i/>
          <w:iCs/>
          <w:sz w:val="27"/>
          <w:szCs w:val="27"/>
        </w:rPr>
      </w:pPr>
    </w:p>
    <w:p w:rsidR="00C83EC1" w:rsidRDefault="00C83EC1" w:rsidP="0051331C">
      <w:pPr>
        <w:tabs>
          <w:tab w:val="left" w:pos="3615"/>
        </w:tabs>
        <w:spacing w:before="100" w:after="100" w:line="100" w:lineRule="atLeast"/>
        <w:rPr>
          <w:rFonts w:ascii="Times New Roman" w:eastAsia="Times New Roman" w:hAnsi="Times New Roman"/>
          <w:b/>
          <w:bCs/>
          <w:i/>
          <w:iCs/>
          <w:sz w:val="27"/>
          <w:szCs w:val="27"/>
        </w:rPr>
      </w:pPr>
      <w:r w:rsidRPr="00C83EC1">
        <w:rPr>
          <w:rFonts w:ascii="Times New Roman" w:eastAsia="Times New Roman" w:hAnsi="Times New Roman"/>
          <w:b/>
          <w:bCs/>
          <w:i/>
          <w:iCs/>
          <w:noProof/>
          <w:sz w:val="27"/>
          <w:szCs w:val="27"/>
          <w:lang w:eastAsia="ru-RU"/>
        </w:rPr>
        <w:drawing>
          <wp:inline distT="0" distB="0" distL="0" distR="0">
            <wp:extent cx="5940425" cy="8617711"/>
            <wp:effectExtent l="0" t="0" r="3175" b="0"/>
            <wp:docPr id="1" name="Рисунок 1" descr="C:\Users\Школа7\Desktop\IMG_E8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7\Desktop\IMG_E81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617711"/>
                    </a:xfrm>
                    <a:prstGeom prst="rect">
                      <a:avLst/>
                    </a:prstGeom>
                    <a:noFill/>
                    <a:ln>
                      <a:noFill/>
                    </a:ln>
                  </pic:spPr>
                </pic:pic>
              </a:graphicData>
            </a:graphic>
          </wp:inline>
        </w:drawing>
      </w:r>
    </w:p>
    <w:p w:rsidR="00C83EC1" w:rsidRDefault="00C83EC1" w:rsidP="0051331C">
      <w:pPr>
        <w:tabs>
          <w:tab w:val="left" w:pos="3615"/>
        </w:tabs>
        <w:spacing w:before="100" w:after="100" w:line="100" w:lineRule="atLeast"/>
        <w:rPr>
          <w:rFonts w:ascii="Times New Roman" w:eastAsia="Times New Roman" w:hAnsi="Times New Roman"/>
          <w:b/>
          <w:bCs/>
          <w:i/>
          <w:iCs/>
          <w:sz w:val="27"/>
          <w:szCs w:val="27"/>
        </w:rPr>
      </w:pPr>
    </w:p>
    <w:p w:rsidR="00C83EC1" w:rsidRDefault="00C83EC1" w:rsidP="0051331C">
      <w:pPr>
        <w:tabs>
          <w:tab w:val="left" w:pos="3615"/>
        </w:tabs>
        <w:spacing w:before="100" w:after="100" w:line="100" w:lineRule="atLeast"/>
        <w:rPr>
          <w:rFonts w:ascii="Times New Roman" w:eastAsia="Times New Roman" w:hAnsi="Times New Roman"/>
          <w:b/>
          <w:bCs/>
          <w:i/>
          <w:iCs/>
          <w:sz w:val="27"/>
          <w:szCs w:val="27"/>
        </w:rPr>
      </w:pP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51331C">
        <w:rPr>
          <w:rFonts w:ascii="Arial" w:eastAsia="Times New Roman" w:hAnsi="Arial" w:cs="Arial"/>
          <w:color w:val="000000"/>
          <w:sz w:val="21"/>
          <w:szCs w:val="21"/>
          <w:lang w:eastAsia="ru-RU"/>
        </w:rPr>
        <w:t>Программа «</w:t>
      </w:r>
      <w:proofErr w:type="gramStart"/>
      <w:r w:rsidRPr="0051331C">
        <w:rPr>
          <w:rFonts w:ascii="Arial" w:eastAsia="Times New Roman" w:hAnsi="Arial" w:cs="Arial"/>
          <w:color w:val="000000"/>
          <w:sz w:val="21"/>
          <w:szCs w:val="21"/>
          <w:lang w:eastAsia="ru-RU"/>
        </w:rPr>
        <w:t>Финансовая</w:t>
      </w:r>
      <w:r>
        <w:rPr>
          <w:rFonts w:ascii="Arial" w:eastAsia="Times New Roman" w:hAnsi="Arial" w:cs="Arial"/>
          <w:color w:val="000000"/>
          <w:sz w:val="21"/>
          <w:szCs w:val="21"/>
          <w:lang w:eastAsia="ru-RU"/>
        </w:rPr>
        <w:t xml:space="preserve"> </w:t>
      </w:r>
      <w:r w:rsidRPr="0051331C">
        <w:rPr>
          <w:rFonts w:ascii="Arial" w:eastAsia="Times New Roman" w:hAnsi="Arial" w:cs="Arial"/>
          <w:color w:val="000000"/>
          <w:sz w:val="21"/>
          <w:szCs w:val="21"/>
          <w:lang w:eastAsia="ru-RU"/>
        </w:rPr>
        <w:t xml:space="preserve"> грамотность</w:t>
      </w:r>
      <w:proofErr w:type="gramEnd"/>
      <w:r w:rsidRPr="0051331C">
        <w:rPr>
          <w:rFonts w:ascii="Arial" w:eastAsia="Times New Roman" w:hAnsi="Arial" w:cs="Arial"/>
          <w:color w:val="000000"/>
          <w:sz w:val="21"/>
          <w:szCs w:val="21"/>
          <w:lang w:eastAsia="ru-RU"/>
        </w:rPr>
        <w:t>» реализует социальное направление во внеурочной деятельности в 1-4 классах в соответствии с федеральным государственным образовательным стандартом начального общего образования.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Финансовая грамотность – это умение правильно распоряжаться своими финансами и избегать ошибок.</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Цель курса:</w:t>
      </w:r>
      <w:r w:rsidRPr="0051331C">
        <w:rPr>
          <w:rFonts w:ascii="Arial" w:eastAsia="Times New Roman" w:hAnsi="Arial" w:cs="Arial"/>
          <w:color w:val="000000"/>
          <w:sz w:val="21"/>
          <w:szCs w:val="21"/>
          <w:lang w:eastAsia="ru-RU"/>
        </w:rPr>
        <w:t>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Задачи программы:</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Формировать представления о существенных сторонах финансовой грамотности.</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Научить детей пользоваться экономическим инструментарием.</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Способствовать общему развитию школьников: развивать мышление, эмоционально-волевую сферу.</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Развивать культуру экономического мышления.</w:t>
      </w:r>
    </w:p>
    <w:p w:rsidR="0051331C" w:rsidRPr="0051331C" w:rsidRDefault="0051331C" w:rsidP="0051331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Воспитывать ответственность и нравственное поведение в области экономических отношений в семье.</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Планируемые результаты освоения курса внеурочной деятельности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Личностными результатами</w:t>
      </w:r>
      <w:r w:rsidRPr="0051331C">
        <w:rPr>
          <w:rFonts w:ascii="Arial" w:eastAsia="Times New Roman" w:hAnsi="Arial" w:cs="Arial"/>
          <w:color w:val="000000"/>
          <w:sz w:val="21"/>
          <w:szCs w:val="21"/>
          <w:lang w:eastAsia="ru-RU"/>
        </w:rPr>
        <w:t> освоения программы являются следующие умения:</w:t>
      </w:r>
    </w:p>
    <w:p w:rsidR="0051331C" w:rsidRPr="0051331C" w:rsidRDefault="0051331C" w:rsidP="0051331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осознание себя как члена семьи, общества и государства: участие в обсуждении финансовых проблем семьи, принятии решений о семейном бюджете;</w:t>
      </w:r>
    </w:p>
    <w:p w:rsidR="0051331C" w:rsidRPr="0051331C" w:rsidRDefault="0051331C" w:rsidP="0051331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51331C" w:rsidRPr="0051331C" w:rsidRDefault="0051331C" w:rsidP="0051331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51331C" w:rsidRPr="0051331C" w:rsidRDefault="0051331C" w:rsidP="0051331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развитие навыков сотрудничества со взрослыми и сверстниками в</w:t>
      </w:r>
    </w:p>
    <w:p w:rsidR="0051331C" w:rsidRPr="0051331C" w:rsidRDefault="0051331C" w:rsidP="0051331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разных игровых и реальных экономических ситуациях.</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proofErr w:type="spellStart"/>
      <w:r w:rsidRPr="0051331C">
        <w:rPr>
          <w:rFonts w:ascii="Arial" w:eastAsia="Times New Roman" w:hAnsi="Arial" w:cs="Arial"/>
          <w:b/>
          <w:bCs/>
          <w:color w:val="000000"/>
          <w:sz w:val="21"/>
          <w:szCs w:val="21"/>
          <w:lang w:eastAsia="ru-RU"/>
        </w:rPr>
        <w:t>Метапредметными</w:t>
      </w:r>
      <w:proofErr w:type="spellEnd"/>
      <w:r w:rsidRPr="0051331C">
        <w:rPr>
          <w:rFonts w:ascii="Arial" w:eastAsia="Times New Roman" w:hAnsi="Arial" w:cs="Arial"/>
          <w:b/>
          <w:bCs/>
          <w:color w:val="000000"/>
          <w:sz w:val="21"/>
          <w:szCs w:val="21"/>
          <w:lang w:eastAsia="ru-RU"/>
        </w:rPr>
        <w:t xml:space="preserve"> результатами</w:t>
      </w:r>
      <w:r w:rsidRPr="0051331C">
        <w:rPr>
          <w:rFonts w:ascii="Arial" w:eastAsia="Times New Roman" w:hAnsi="Arial" w:cs="Arial"/>
          <w:color w:val="000000"/>
          <w:sz w:val="21"/>
          <w:szCs w:val="21"/>
          <w:lang w:eastAsia="ru-RU"/>
        </w:rPr>
        <w:t> освоения программы является формирование следующих универсальных учебных действий (УУД):</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Познавательные УУД:</w:t>
      </w:r>
    </w:p>
    <w:p w:rsidR="0051331C" w:rsidRPr="0051331C" w:rsidRDefault="0051331C" w:rsidP="0051331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51331C" w:rsidRPr="0051331C" w:rsidRDefault="0051331C" w:rsidP="0051331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использование различных способов поиска, сбора, обработки, анализа и представления информации;</w:t>
      </w:r>
    </w:p>
    <w:p w:rsidR="0051331C" w:rsidRPr="0051331C" w:rsidRDefault="0051331C" w:rsidP="0051331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1331C" w:rsidRPr="0051331C" w:rsidRDefault="0051331C" w:rsidP="0051331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овладение базовыми предметными и </w:t>
      </w:r>
      <w:proofErr w:type="spellStart"/>
      <w:r w:rsidRPr="0051331C">
        <w:rPr>
          <w:rFonts w:ascii="Arial" w:eastAsia="Times New Roman" w:hAnsi="Arial" w:cs="Arial"/>
          <w:color w:val="000000"/>
          <w:sz w:val="21"/>
          <w:szCs w:val="21"/>
          <w:lang w:eastAsia="ru-RU"/>
        </w:rPr>
        <w:t>межпредметными</w:t>
      </w:r>
      <w:proofErr w:type="spellEnd"/>
      <w:r w:rsidRPr="0051331C">
        <w:rPr>
          <w:rFonts w:ascii="Arial" w:eastAsia="Times New Roman" w:hAnsi="Arial" w:cs="Arial"/>
          <w:color w:val="000000"/>
          <w:sz w:val="21"/>
          <w:szCs w:val="21"/>
          <w:lang w:eastAsia="ru-RU"/>
        </w:rPr>
        <w:t xml:space="preserve"> понятиями;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Регулятивные УУД:</w:t>
      </w:r>
    </w:p>
    <w:p w:rsidR="0051331C" w:rsidRPr="0051331C" w:rsidRDefault="0051331C" w:rsidP="0051331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понимание цели своих действий;</w:t>
      </w:r>
    </w:p>
    <w:p w:rsidR="0051331C" w:rsidRPr="0051331C" w:rsidRDefault="0051331C" w:rsidP="0051331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составление простых планов с помощью учителя;</w:t>
      </w:r>
    </w:p>
    <w:p w:rsidR="0051331C" w:rsidRPr="0051331C" w:rsidRDefault="0051331C" w:rsidP="0051331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проявление познавательной и творческой инициативы;</w:t>
      </w:r>
    </w:p>
    <w:p w:rsidR="0051331C" w:rsidRPr="0051331C" w:rsidRDefault="0051331C" w:rsidP="0051331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оценка правильности выполнения действий;</w:t>
      </w:r>
    </w:p>
    <w:p w:rsidR="0051331C" w:rsidRPr="0051331C" w:rsidRDefault="0051331C" w:rsidP="0051331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адекватное восприятие предложений товарищей, учителей, родителей.</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Коммуникативные УУД:</w:t>
      </w:r>
    </w:p>
    <w:p w:rsidR="0051331C" w:rsidRPr="0051331C" w:rsidRDefault="0051331C" w:rsidP="0051331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составление текстов в устной и письменной формах;</w:t>
      </w:r>
    </w:p>
    <w:p w:rsidR="0051331C" w:rsidRPr="0051331C" w:rsidRDefault="0051331C" w:rsidP="0051331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слушать собеседника и вести диалог;</w:t>
      </w:r>
    </w:p>
    <w:p w:rsidR="0051331C" w:rsidRPr="0051331C" w:rsidRDefault="0051331C" w:rsidP="0051331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признавать возможность существования различных точек зрения и права каждого иметь свою;</w:t>
      </w:r>
    </w:p>
    <w:p w:rsidR="0051331C" w:rsidRPr="0051331C" w:rsidRDefault="0051331C" w:rsidP="0051331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излагать свое мнение и аргументировать свою точку зрения и оценку событий;</w:t>
      </w:r>
    </w:p>
    <w:p w:rsidR="0051331C" w:rsidRPr="0051331C" w:rsidRDefault="0051331C" w:rsidP="0051331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Предметными результатами</w:t>
      </w:r>
      <w:r w:rsidRPr="0051331C">
        <w:rPr>
          <w:rFonts w:ascii="Arial" w:eastAsia="Times New Roman" w:hAnsi="Arial" w:cs="Arial"/>
          <w:color w:val="000000"/>
          <w:sz w:val="21"/>
          <w:szCs w:val="21"/>
          <w:lang w:eastAsia="ru-RU"/>
        </w:rPr>
        <w:t> изучения курса «Финансовая грамотность» являются:</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понимание и правильное использование экономических терминов;</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представление о роли денег в семье и обществе;</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характеризовать виды и функции денег;</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знание источников доходов и направлений расходов семьи;</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умение рассчитывать доходы и расходы и составлять простой семейный бюджет;</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определение элементарных проблем в области семейных финансов и путей их решения;</w:t>
      </w:r>
    </w:p>
    <w:p w:rsidR="0051331C" w:rsidRPr="0051331C" w:rsidRDefault="0051331C" w:rsidP="0051331C">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проведение элементарных финансовых расчетов.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Содержание курса внеурочной деятельности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Содержание определяется возрастными особенностями младших школьников. В программе предусматривается определенная последовательность прохождения тем. Занятия состоят из теоретической и практической частей. Формы организации занятий внеурочной деятельности при реализации программы «Финансовая грамотность»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ИКТ-технологии.</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1 год обучения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Что такое деньги и откуда они взялись? (10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Вводное занятие. Знакомство с понятием «Финансовая грамотность».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Что такое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lastRenderedPageBreak/>
        <w:t>Тема 3. Как появились деньги. Появление обмена товарами.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историей возникновения первых денег. Правила обмена товарами. Форма организации: просмотр видеосюжета, беседа.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Появление первых денег – товаров с высокой ликвидацией.</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Свойства драгоценных металлов.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Появление первых монет.</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7. Первые монеты разных государств.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Появление первых монет в разных государствах. Форма организации: беседа, просмотр мультимедийной презентации, решение кроссворда.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8. Викторина «Что такое деньги и откуда они взялись?»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Интерактивная викторина, направленная на закрепление и обобщение полученных ранее знаний о деньгах и истории их возникновения.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Рассмотрим деньги поближе. Защита от подделок (6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Устройство монеты.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Форма монеты. Что такое аверс, реверс и гурт. Форма организации: просмотр видеосюжета, обсуждение, мини-исследование.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Изобретение бумажных денег.</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Появление первых бумажных денег в Китае в VIII веке. С какими событиями это связано. Форма организации: беседа, просмотр мультимедийной презентации, решение кроссворда.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Защита монет и бумажных денег от подделок.</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 Какие деньги были раньше в России (10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Древнерусские товарные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древнерусскими товарными деньгами. Форма организации: беседа,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Клады. «Меховые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Происхождение слов «деньги», «рубль», «копейка».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Первые русские монеты.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Пословицы и поговорки про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7. Дизайн купюры сказочной страны.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Творческий проект по изготовлению купюры сказочной страны.</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Современные деньги России и других стран (7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Современные деньги мира. Доллары и евро – самые известные иностранные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современными деньгами различных стран мира. Форма организации: просмотр видеосюжета, обсуждение, решение ребусов.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Современные деньги России.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Появление безналичных денег.</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безналичные деньги. История их появления. Проведение безналичных расчетов. Форма организации: беседа, сюжетно-ролевая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Банк. Функции банкоматов.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Банк, банкомат, банковская карта. Форма организации: беседа, чтение рассказа «Что такое банк?», автор Петр Кошель.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Наличные, безналичные и электронные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Привычные нам монеты и банкноты неумолимо сменяются безналичными расчетами, операциями с использованием электронных денег. Новейший тренд – развитие </w:t>
      </w:r>
      <w:proofErr w:type="spellStart"/>
      <w:r w:rsidRPr="0051331C">
        <w:rPr>
          <w:rFonts w:ascii="Arial" w:eastAsia="Times New Roman" w:hAnsi="Arial" w:cs="Arial"/>
          <w:color w:val="000000"/>
          <w:sz w:val="21"/>
          <w:szCs w:val="21"/>
          <w:lang w:eastAsia="ru-RU"/>
        </w:rPr>
        <w:t>криптовалют</w:t>
      </w:r>
      <w:proofErr w:type="spellEnd"/>
      <w:r w:rsidRPr="0051331C">
        <w:rPr>
          <w:rFonts w:ascii="Arial" w:eastAsia="Times New Roman" w:hAnsi="Arial" w:cs="Arial"/>
          <w:color w:val="000000"/>
          <w:sz w:val="21"/>
          <w:szCs w:val="21"/>
          <w:lang w:eastAsia="ru-RU"/>
        </w:rPr>
        <w:t>. Могут ли ценные бумаги выполнять роль денег? Форма организации: беседа,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Итоговое занятие «По ступенькам финансовой грамотности».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2 год обучения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Откуда в семье деньги (12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Откуда в семье деньги? Клады, лотереи, наследство.</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Выяснение уже имеющихся у детей знаний о том, откуда в семье появляются деньги. Деньги можно получить в наследство, выиграть в лотерею или найти клад. Форма организации: беседа, практические задания.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Заработная плата. Мини-исследование «Основные доходы в семье».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Основным источником дохода современного человека является заработная плата. Размер заработной платы зависит от профессии. Форма организации: беседа, просмотр видеосюжета, обсуждение, мини-исследование «Основные доходы в семье».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Пенсии, пособия, стипендии.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Аренда и проценты в банке, кредиты.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Кто такой собственник, и как он получает арендную плату и проценты.  Что такое проценты по вкладам. Виды кредитов, условия получения. Форма организации: беседа, сюжетно-ролевая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Инсценировка сказки «Заработанный рубль».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Просмотр грузинской видео-сказки «Заработанный рубль», ее инсценировка.</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На что тратятся деньги (6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На что тратятся деньги. Расходы на самое необходимое.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Люди постоянно тратят деньги на товары и услуги. Расходы бывают обязательными и необязательными. Форма организации: беседа,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Откладывание денег и непредвиденные расходы. Игра «Магазин».</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Форма организации: просмотр видеофрагмента, обсуждение, сюжетно-ролевая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Цена вредных привычек в семейном бюджете.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Подсчет расходов семьи на «вредные привычки», анализ, определение и оценка вариантов повышения личного и семейного доходов. Форма организации: беседа, деловая игра «Семейный бюджет».</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 Как умно управлять своими деньгами (7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Расходы и доходы. Считаем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Бюджет – план доходов и расходов. Люди ведут учёт доходов и расходов, чтобы избежать финансовых проблем. Форма организации: беседа, просмотр мультимедийной презентации, практические задания.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Что такое экономия? Кого называют банкротом?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Знакомство с понятием экономия, банкротство, банкрот. Форма организации: беседа, сочинение сказки о правильном распоряжении деньгами, практические задания.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Как умно управлять своими деньгами. Игра «Распредели семейный бюджет».</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управление деньгами. Советы. Форма организации: беседа, игра «Распредели семейный бюджет», практические задания.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Как делать сбережения (9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Что такое сбережения?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Если доходы превышают расходы, образуются сбережения. Сбережения, вложенные в банк или ценные бумаги, могут принести доход. Форма организации: беседа, просмотр мультимедийной презентации, практические задания.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Куда и как откладывать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научится откладывать деньги. Способы накопления денег. Банковский вклад. Копилка. Недвижимость. Коллекционирование. Форма организации: беседа, просмотр видеофрагмента.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lastRenderedPageBreak/>
        <w:t xml:space="preserve">Тема 3. Как делать сбережения? «Путешествие в страну </w:t>
      </w:r>
      <w:proofErr w:type="spellStart"/>
      <w:r w:rsidRPr="0051331C">
        <w:rPr>
          <w:rFonts w:ascii="Arial" w:eastAsia="Times New Roman" w:hAnsi="Arial" w:cs="Arial"/>
          <w:b/>
          <w:bCs/>
          <w:color w:val="000000"/>
          <w:sz w:val="21"/>
          <w:szCs w:val="21"/>
          <w:lang w:eastAsia="ru-RU"/>
        </w:rPr>
        <w:t>Капиталия</w:t>
      </w:r>
      <w:proofErr w:type="spellEnd"/>
      <w:r w:rsidRPr="0051331C">
        <w:rPr>
          <w:rFonts w:ascii="Arial" w:eastAsia="Times New Roman" w:hAnsi="Arial" w:cs="Arial"/>
          <w:b/>
          <w:bCs/>
          <w:color w:val="000000"/>
          <w:sz w:val="21"/>
          <w:szCs w:val="21"/>
          <w:lang w:eastAsia="ru-RU"/>
        </w:rPr>
        <w:t>».</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Виды и формы сбережений. Правила пользования сбережениями. Капитал. Форма организации: беседа, практикум, сюжетно-ролевая игра «Путешествие в страну </w:t>
      </w:r>
      <w:proofErr w:type="spellStart"/>
      <w:r w:rsidRPr="0051331C">
        <w:rPr>
          <w:rFonts w:ascii="Arial" w:eastAsia="Times New Roman" w:hAnsi="Arial" w:cs="Arial"/>
          <w:color w:val="000000"/>
          <w:sz w:val="21"/>
          <w:szCs w:val="21"/>
          <w:lang w:eastAsia="ru-RU"/>
        </w:rPr>
        <w:t>Капиталию</w:t>
      </w:r>
      <w:proofErr w:type="spellEnd"/>
      <w:r w:rsidRPr="0051331C">
        <w:rPr>
          <w:rFonts w:ascii="Arial" w:eastAsia="Times New Roman" w:hAnsi="Arial" w:cs="Arial"/>
          <w:color w:val="000000"/>
          <w:sz w:val="21"/>
          <w:szCs w:val="21"/>
          <w:lang w:eastAsia="ru-RU"/>
        </w:rPr>
        <w:t>».</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Итоговый проект «Семейный бюджет моей семьи».</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3 год обучения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Откуда в семье деньги? (16ч)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Откуда деньги в семье?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Выявление уже имеющихся знаний у детей, как можно заработать деньги, как ещё деньги могут появиться в семье. Форма организации беседа.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Наследство. Выигрыш в лотерею. Клад.</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Дополнительным заработком может быть выигрыш в лотерею, нахождение клада или же получение наследства. Форма организации: просмотр видеосюжета,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Основной источник дохода современного человека.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Основным источником дохода современного человека является заработная плата. Размер заработной платы зависит от профессии.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Сдельная зарплата. Почасовая зарплата.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Современный человек выбирает себе профессию сам. Работа на постоянной основе или же каждый раз поиск новой работы. От этого зависит и получение заработной платы. Форма организации: беседа, практические занятия.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Помощь государства пожилым людям, инвалидам, студентам, семьям с детьми и безработным.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Пенсия. Стипендия. Пособие.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государство помогает пожилым людям, инвалидам, студентам, семьям с детьми и безработным. Форма организации беседа, практические занятия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 xml:space="preserve">Тема 7. Денежный </w:t>
      </w:r>
      <w:proofErr w:type="spellStart"/>
      <w:r w:rsidRPr="0051331C">
        <w:rPr>
          <w:rFonts w:ascii="Arial" w:eastAsia="Times New Roman" w:hAnsi="Arial" w:cs="Arial"/>
          <w:b/>
          <w:bCs/>
          <w:color w:val="000000"/>
          <w:sz w:val="21"/>
          <w:szCs w:val="21"/>
          <w:lang w:eastAsia="ru-RU"/>
        </w:rPr>
        <w:t>займ</w:t>
      </w:r>
      <w:proofErr w:type="spellEnd"/>
      <w:r w:rsidRPr="0051331C">
        <w:rPr>
          <w:rFonts w:ascii="Arial" w:eastAsia="Times New Roman" w:hAnsi="Arial" w:cs="Arial"/>
          <w:b/>
          <w:bCs/>
          <w:color w:val="000000"/>
          <w:sz w:val="21"/>
          <w:szCs w:val="21"/>
          <w:lang w:eastAsia="ru-RU"/>
        </w:rPr>
        <w:t>.</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При нехватке денег их можно взять взаймы.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8. Имущество. Аренда.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Дополнительным заработком может являться сдача своего имущества в аренду. Примеры того, что можно сдать в аренду. Форма организации: беседа, диспут.</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9. Проценты по вкладам. Кредиты.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проценты по вкладам. Виды кредитов, условия их получения. Форма организации: беседа,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10. Мошенничество.</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Существуют мошенники, которые обманом отбирают у людей деньги. Виды мошенничества. Просмотр видеосюжета</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На что тратятся деньги (6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Обмен денег на товары и услуги.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Люди постоянно тратят деньги на товары и услуги. Расходы бывают обязательными и необязательными.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Расходы. Продукты. Коммунальные платежи.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Дать определение понятия Расходы. Объяснять, что влияет на намерения людей совершать покупки. Для чего мы расходуем свои средства. Сколько средств тратится на продукты и коммунальные платежи.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Обязательные и необязательные расходы.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Различать планируемые и непредвиденные расходы. Сравнение покупки по степени необходимости. Форма организации: беседа, сюжетно ролевая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Сбережения.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появляются сбережения. Для чего нам нужны сбережения. Форма организации: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Долги. Вредные привычки. Хобби.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Большинство денежных средств тратится на наши любимые хобби и вредные привычки. Поэтому мы берем в долг, занимаем деньги у знакомых. Форма организации: беседа.</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 Как умно управлять своими деньгами (5 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Бюджет – план доходов и расходов.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Бюджет – план доходов и расходов. Люди ведут учёт доходов и расходов, чтобы избежать финансовых проблем. Форма организации: практическое занятие.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Учет доходов и расходов.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 Форма организации: мультимедийная презентация.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Сравниваем доходы и расходы.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последствия превышения расходов над </w:t>
      </w:r>
      <w:proofErr w:type="spellStart"/>
      <w:proofErr w:type="gramStart"/>
      <w:r w:rsidRPr="0051331C">
        <w:rPr>
          <w:rFonts w:ascii="Arial" w:eastAsia="Times New Roman" w:hAnsi="Arial" w:cs="Arial"/>
          <w:color w:val="000000"/>
          <w:sz w:val="21"/>
          <w:szCs w:val="21"/>
          <w:lang w:eastAsia="ru-RU"/>
        </w:rPr>
        <w:t>доходами.Форма</w:t>
      </w:r>
      <w:proofErr w:type="spellEnd"/>
      <w:proofErr w:type="gramEnd"/>
      <w:r w:rsidRPr="0051331C">
        <w:rPr>
          <w:rFonts w:ascii="Arial" w:eastAsia="Times New Roman" w:hAnsi="Arial" w:cs="Arial"/>
          <w:color w:val="000000"/>
          <w:sz w:val="21"/>
          <w:szCs w:val="21"/>
          <w:lang w:eastAsia="ru-RU"/>
        </w:rPr>
        <w:t xml:space="preserve"> организации: просмотр видеосюжета, </w:t>
      </w:r>
      <w:proofErr w:type="spellStart"/>
      <w:r w:rsidRPr="0051331C">
        <w:rPr>
          <w:rFonts w:ascii="Arial" w:eastAsia="Times New Roman" w:hAnsi="Arial" w:cs="Arial"/>
          <w:color w:val="000000"/>
          <w:sz w:val="21"/>
          <w:szCs w:val="21"/>
          <w:lang w:eastAsia="ru-RU"/>
        </w:rPr>
        <w:t>огбсуждение</w:t>
      </w:r>
      <w:proofErr w:type="spellEnd"/>
      <w:r w:rsidRPr="0051331C">
        <w:rPr>
          <w:rFonts w:ascii="Arial" w:eastAsia="Times New Roman" w:hAnsi="Arial" w:cs="Arial"/>
          <w:color w:val="000000"/>
          <w:sz w:val="21"/>
          <w:szCs w:val="21"/>
          <w:lang w:eastAsia="ru-RU"/>
        </w:rPr>
        <w:t>.</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Способы экономии.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Какие способы экономии денежных средств существуют, анализ и сравнение, нахождение более выгодного и доступного способа экономии.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Игра по станциям «Как умно управлять своими деньгами».</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 xml:space="preserve">Раздел 4. Как делать сбережения </w:t>
      </w:r>
      <w:proofErr w:type="gramStart"/>
      <w:r w:rsidRPr="0051331C">
        <w:rPr>
          <w:rFonts w:ascii="Arial" w:eastAsia="Times New Roman" w:hAnsi="Arial" w:cs="Arial"/>
          <w:b/>
          <w:bCs/>
          <w:color w:val="000000"/>
          <w:sz w:val="21"/>
          <w:szCs w:val="21"/>
          <w:lang w:eastAsia="ru-RU"/>
        </w:rPr>
        <w:t>( 7</w:t>
      </w:r>
      <w:proofErr w:type="gramEnd"/>
      <w:r w:rsidRPr="0051331C">
        <w:rPr>
          <w:rFonts w:ascii="Arial" w:eastAsia="Times New Roman" w:hAnsi="Arial" w:cs="Arial"/>
          <w:b/>
          <w:bCs/>
          <w:color w:val="000000"/>
          <w:sz w:val="21"/>
          <w:szCs w:val="21"/>
          <w:lang w:eastAsia="ru-RU"/>
        </w:rPr>
        <w:t>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Превышение доходов над расходами. Сбережения.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Если доходы превышают расходы, образуются сбережения. Сбережения, вложенные в банк или ценные бумаги, могут принести доход. Форма организации: мультимедийная презентация,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Копилки.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Накопление денежных средств с помощью копилок. Виды копилок. Форма организации: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Банковский вклад. Недвижимость.</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Доходы от банковских вкладов. Покупка и продажа недвижимости. Форма </w:t>
      </w:r>
      <w:proofErr w:type="spellStart"/>
      <w:proofErr w:type="gramStart"/>
      <w:r w:rsidRPr="0051331C">
        <w:rPr>
          <w:rFonts w:ascii="Arial" w:eastAsia="Times New Roman" w:hAnsi="Arial" w:cs="Arial"/>
          <w:color w:val="000000"/>
          <w:sz w:val="21"/>
          <w:szCs w:val="21"/>
          <w:lang w:eastAsia="ru-RU"/>
        </w:rPr>
        <w:t>организации:беседа</w:t>
      </w:r>
      <w:proofErr w:type="spellEnd"/>
      <w:proofErr w:type="gramEnd"/>
      <w:r w:rsidRPr="0051331C">
        <w:rPr>
          <w:rFonts w:ascii="Arial" w:eastAsia="Times New Roman" w:hAnsi="Arial" w:cs="Arial"/>
          <w:color w:val="000000"/>
          <w:sz w:val="21"/>
          <w:szCs w:val="21"/>
          <w:lang w:eastAsia="ru-RU"/>
        </w:rPr>
        <w:t>.</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Ценные бумаги.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Виды ценных бумаг, их применение. Форма организации: викторина.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Акции. Дивиденды.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Что такое акции, как ими пользоваться. Понятие дивиденды. Форма организации: беседа, кроссворд</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Проект «Как умно управлять своими деньгами и как делать сбережения».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4 год обучения</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Что такое деньги и какими они бывают? (11ч)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История появления денег. Товарные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Форма организации: беседа,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История монет.</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Форма организации: чтение рассказа,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Мини-исследование «Монеты Древней Руси».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Бумажные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Форма организации: просмотр мультимедийной презентации, решение кроссворда.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Безналичные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Дебетовая карта и кредитная карта, в чем разница?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Дать определение дебетовая карта, кредитная карта, сравнить их, найти разницу. Какими картами пользуются чаще и почему. Форма организации: деловая игра.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7. Исследование «Деньги современности».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8. Валюты. Валютный курс.</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золотовалютными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9. Интерактивная викторина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Интерактивная викторина направлена на закрепление и обобщение полученных знаний</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10. Мини-исследование «Сколько стоят деньги?»</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Из чего складываются доходы в семье? (5ч)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Откуда в семье берутся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Основным источником дохода современного человека является заработная плата. Размер заработной платы зависит от профессии, сложности работы, отрасли. Форма организации: беседа.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Как заработать деньги?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Форма организации: сообщения детей,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Потребительская корзина. Прожиточный минимум.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прожиточный минимум, как его высчитать, зачем он нужен. Что такое потребительская корзина. Как рассчитать потребительскую корзину своей семьи. Форма организации: беседа, просмотр мультимедийной презентации,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Вот я вырасту и стану…</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Написание проекта кем я стану, когда вырасту. Форма организации: проект.</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Почему семьям часто не хватает денег на жизнь и как этого избежать (7ч)</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На что семьи тратят деньги. Классификация расходов.</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Ежемесячные расходы. Ежегодные расходы.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Дать определение ежемесячным и ежегодным расходам. Объяснять причины, по которым люди делают покупки. Описывать направления расходов семьи. Рассчитывать доли расходов на разные товары и услуги.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3. Обязательные расходы. Желательные расходы.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Чем обязательные расходы отличаются от желательных. Просмотр мультимедийной презентации,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Переменные расходы. Сезонные расходы.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Переменные расходы, их классификация, и примеры. Сезонные расходы, примеры и классификация. Форма организации: мультимедийная презентация,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Воздействие рекламы на принятие решений о покупке.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 Сравнивать и оценивать виды рекламы. Обсуждение воздействие рекламы и </w:t>
      </w:r>
      <w:proofErr w:type="spellStart"/>
      <w:r w:rsidRPr="0051331C">
        <w:rPr>
          <w:rFonts w:ascii="Arial" w:eastAsia="Times New Roman" w:hAnsi="Arial" w:cs="Arial"/>
          <w:color w:val="000000"/>
          <w:sz w:val="21"/>
          <w:szCs w:val="21"/>
          <w:lang w:eastAsia="ru-RU"/>
        </w:rPr>
        <w:t>промоакций</w:t>
      </w:r>
      <w:proofErr w:type="spellEnd"/>
      <w:r w:rsidRPr="0051331C">
        <w:rPr>
          <w:rFonts w:ascii="Arial" w:eastAsia="Times New Roman" w:hAnsi="Arial" w:cs="Arial"/>
          <w:color w:val="000000"/>
          <w:sz w:val="21"/>
          <w:szCs w:val="21"/>
          <w:lang w:eastAsia="ru-RU"/>
        </w:rPr>
        <w:t xml:space="preserve"> на принятие решений о покупке. Форма организации: экскурсия, обсуждение.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Составление собственного плана расходов.</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Деньги счет любят или как управлять своим кошельком, чтобы он не пустовал (11ч)</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 Как правильно планировать семейный бюджет?</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Бюджет – план доходов и расходов. Люди ведут учёт доходов и расходов, чтобы избежать финансовых проблем. Из чего состоит семейный бюджет. Форма организации: беседа,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2. Как тратить с умом?</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lastRenderedPageBreak/>
        <w:t>Тема 3. Мини-исследование «Примерный бюджет школьника».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Практическое занятие: рассчитываем, сколько денежных средств понадобится школьнику на неделю/месяц.</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4. Если доходы превышают расходы, образуются сбережения.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Как сэкономить, чтобы появились дополнительные денежные средства. На что их можно потратить, а можно отложить, на </w:t>
      </w:r>
      <w:proofErr w:type="gramStart"/>
      <w:r w:rsidRPr="0051331C">
        <w:rPr>
          <w:rFonts w:ascii="Arial" w:eastAsia="Times New Roman" w:hAnsi="Arial" w:cs="Arial"/>
          <w:color w:val="000000"/>
          <w:sz w:val="21"/>
          <w:szCs w:val="21"/>
          <w:lang w:eastAsia="ru-RU"/>
        </w:rPr>
        <w:t>что то</w:t>
      </w:r>
      <w:proofErr w:type="gramEnd"/>
      <w:r w:rsidRPr="0051331C">
        <w:rPr>
          <w:rFonts w:ascii="Arial" w:eastAsia="Times New Roman" w:hAnsi="Arial" w:cs="Arial"/>
          <w:color w:val="000000"/>
          <w:sz w:val="21"/>
          <w:szCs w:val="21"/>
          <w:lang w:eastAsia="ru-RU"/>
        </w:rPr>
        <w:t xml:space="preserve"> важное. Форма организации: беседа, просмотр мультимедийной презентации.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5. Если расходы превышают доходы, образуются долги.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необходимо сделать, чтобы не было долгов, метомы и приемы. Форма организации: беса, просмотр видеосюжета.</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6. Игра «Древо решений».</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7. Товары и услуги.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Товары и услуги в маркетинге. Уровни товара, виды товара. Виды услуг. Форма организации: просмотр видеосюжета, деловая игра «Услуги, товары»</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8. Странное слово «Монополисты». Игра «Монополия».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9. Творческий проект «Мое предприятие».</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 10. Обзорное занятие «Что нового я открыл для себя?»</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Заключительное занятие по ступенькам финансовой грамотности.</w:t>
      </w:r>
    </w:p>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Тематическое планирование</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1 год обучения</w:t>
      </w:r>
    </w:p>
    <w:tbl>
      <w:tblPr>
        <w:tblW w:w="7464" w:type="dxa"/>
        <w:shd w:val="clear" w:color="auto" w:fill="FFFFFF"/>
        <w:tblCellMar>
          <w:top w:w="12" w:type="dxa"/>
          <w:left w:w="12" w:type="dxa"/>
          <w:bottom w:w="12" w:type="dxa"/>
          <w:right w:w="12" w:type="dxa"/>
        </w:tblCellMar>
        <w:tblLook w:val="04A0" w:firstRow="1" w:lastRow="0" w:firstColumn="1" w:lastColumn="0" w:noHBand="0" w:noVBand="1"/>
      </w:tblPr>
      <w:tblGrid>
        <w:gridCol w:w="596"/>
        <w:gridCol w:w="4266"/>
        <w:gridCol w:w="754"/>
        <w:gridCol w:w="1029"/>
        <w:gridCol w:w="819"/>
      </w:tblGrid>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r w:rsidRPr="0051331C">
              <w:rPr>
                <w:rFonts w:ascii="Arial" w:eastAsia="Times New Roman" w:hAnsi="Arial" w:cs="Arial"/>
                <w:b/>
                <w:bCs/>
                <w:color w:val="000000"/>
                <w:sz w:val="21"/>
                <w:szCs w:val="21"/>
                <w:lang w:eastAsia="ru-RU"/>
              </w:rPr>
              <w:t>п/п</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Теория</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Практика</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Всего часов</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Что такое деньги и откуда они взялись? (10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Вводное занятие. Знакомство с понятием «Финансовая грамотность».</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появились деньги. Появление обмена товарами.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Появление первых денег – товары с высокой ликвидацией.</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Свойства драгоценных металлов.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Появление первых монет.</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7.</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Первые монеты разных государств.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8.</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Викторина «Что такое деньги и откуда они взялись?»</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Рассмотрим деньги поближе. Защита от подделок (6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Устройство монеты.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Изобретение бумажных денег.</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Защита монет и бумажных денег от подделок.</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lastRenderedPageBreak/>
              <w:t>Раздел 3. Какие деньги были раньше в России (10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Древнерусские товарные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Клады. «Меховые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Происхождение слов «деньги», «рубль». «копейка».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Первые русские монеты.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Пословицы и поговорки про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Дизайн купюры сказочной страны.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Современные деньги России и других стран (7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Современные деньги мира. Доллары и евро – самые известные иностранные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Современные деньги России.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Появление безналичных денег.</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Банк. Функции банкоматов.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Наличные, безналичные и электронные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Итоговое занятие «По ступенькам финансовой грамотности».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872" w:type="dxa"/>
            <w:gridSpan w:val="2"/>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Итого: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12</w:t>
            </w:r>
          </w:p>
        </w:tc>
        <w:tc>
          <w:tcPr>
            <w:tcW w:w="7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33</w:t>
            </w:r>
          </w:p>
        </w:tc>
      </w:tr>
    </w:tbl>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2 год обучения</w:t>
      </w:r>
    </w:p>
    <w:tbl>
      <w:tblPr>
        <w:tblW w:w="7464" w:type="dxa"/>
        <w:shd w:val="clear" w:color="auto" w:fill="FFFFFF"/>
        <w:tblCellMar>
          <w:top w:w="12" w:type="dxa"/>
          <w:left w:w="12" w:type="dxa"/>
          <w:bottom w:w="12" w:type="dxa"/>
          <w:right w:w="12" w:type="dxa"/>
        </w:tblCellMar>
        <w:tblLook w:val="04A0" w:firstRow="1" w:lastRow="0" w:firstColumn="1" w:lastColumn="0" w:noHBand="0" w:noVBand="1"/>
      </w:tblPr>
      <w:tblGrid>
        <w:gridCol w:w="596"/>
        <w:gridCol w:w="4266"/>
        <w:gridCol w:w="754"/>
        <w:gridCol w:w="1029"/>
        <w:gridCol w:w="819"/>
      </w:tblGrid>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r w:rsidRPr="0051331C">
              <w:rPr>
                <w:rFonts w:ascii="Arial" w:eastAsia="Times New Roman" w:hAnsi="Arial" w:cs="Arial"/>
                <w:b/>
                <w:bCs/>
                <w:color w:val="000000"/>
                <w:sz w:val="21"/>
                <w:szCs w:val="21"/>
                <w:lang w:eastAsia="ru-RU"/>
              </w:rPr>
              <w:t>п/п</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Теория</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Практика</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Всего часов</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Откуда в семье деньги? (12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Откуда в семье деньги. Клады, лотереи, наследство.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Заработная плата. Мини-исследование «Основные доходы семьи».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Пенсии, пособия, стипендии.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Аренда и проценты в банке, кредиты.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Инсценировка сказки «Заработанный рубль».</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На что тратятся деньги (6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 что тратятся деньги. Расходы на самое необходимое.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Откладывание денег и непредвиденные расходы. Игра «Магазин».</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Цена вредных привычек в семейном бюджете.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 Как умно управлять своими деньгами (7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Расходы и доходы. Расходы на самое необходимое.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экономия? Кого называют банкротом?</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умно управлять своими деньгами. Игра «Распредели семейный бюджет».</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Как делать сбережения? (9 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Что такое сбережения?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Куда и как откладываются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Как делать сбережения? «Путешествие в страну </w:t>
            </w:r>
            <w:proofErr w:type="spellStart"/>
            <w:r w:rsidRPr="0051331C">
              <w:rPr>
                <w:rFonts w:ascii="Arial" w:eastAsia="Times New Roman" w:hAnsi="Arial" w:cs="Arial"/>
                <w:color w:val="000000"/>
                <w:sz w:val="21"/>
                <w:szCs w:val="21"/>
                <w:lang w:eastAsia="ru-RU"/>
              </w:rPr>
              <w:t>Капиталия</w:t>
            </w:r>
            <w:proofErr w:type="spellEnd"/>
            <w:r w:rsidRPr="0051331C">
              <w:rPr>
                <w:rFonts w:ascii="Arial" w:eastAsia="Times New Roman" w:hAnsi="Arial" w:cs="Arial"/>
                <w:color w:val="000000"/>
                <w:sz w:val="21"/>
                <w:szCs w:val="21"/>
                <w:lang w:eastAsia="ru-RU"/>
              </w:rPr>
              <w:t>».</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666170" w:rsidP="0051331C">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56"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Итоговый проект «Семейный бюджет моей семьи».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r>
      <w:tr w:rsidR="0051331C" w:rsidRPr="0051331C" w:rsidTr="0051331C">
        <w:tc>
          <w:tcPr>
            <w:tcW w:w="4872" w:type="dxa"/>
            <w:gridSpan w:val="2"/>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Итого: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15</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19</w:t>
            </w:r>
          </w:p>
        </w:tc>
        <w:tc>
          <w:tcPr>
            <w:tcW w:w="744" w:type="dxa"/>
            <w:shd w:val="clear" w:color="auto" w:fill="F9F9F9"/>
            <w:tcMar>
              <w:top w:w="0" w:type="dxa"/>
              <w:left w:w="0" w:type="dxa"/>
              <w:bottom w:w="0" w:type="dxa"/>
              <w:right w:w="0" w:type="dxa"/>
            </w:tcMar>
            <w:hideMark/>
          </w:tcPr>
          <w:p w:rsidR="0051331C" w:rsidRPr="0051331C" w:rsidRDefault="0051331C" w:rsidP="00666170">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r w:rsidR="00666170">
              <w:rPr>
                <w:rFonts w:ascii="Arial" w:eastAsia="Times New Roman" w:hAnsi="Arial" w:cs="Arial"/>
                <w:color w:val="000000"/>
                <w:sz w:val="21"/>
                <w:szCs w:val="21"/>
                <w:lang w:eastAsia="ru-RU"/>
              </w:rPr>
              <w:t>5</w:t>
            </w:r>
          </w:p>
        </w:tc>
      </w:tr>
    </w:tbl>
    <w:p w:rsidR="0051331C" w:rsidRPr="0051331C" w:rsidRDefault="0051331C" w:rsidP="0051331C">
      <w:pPr>
        <w:shd w:val="clear" w:color="auto" w:fill="FFFFFF"/>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3 год обучения</w:t>
      </w:r>
    </w:p>
    <w:tbl>
      <w:tblPr>
        <w:tblW w:w="7464" w:type="dxa"/>
        <w:shd w:val="clear" w:color="auto" w:fill="FFFFFF"/>
        <w:tblCellMar>
          <w:top w:w="12" w:type="dxa"/>
          <w:left w:w="12" w:type="dxa"/>
          <w:bottom w:w="12" w:type="dxa"/>
          <w:right w:w="12" w:type="dxa"/>
        </w:tblCellMar>
        <w:tblLook w:val="04A0" w:firstRow="1" w:lastRow="0" w:firstColumn="1" w:lastColumn="0" w:noHBand="0" w:noVBand="1"/>
      </w:tblPr>
      <w:tblGrid>
        <w:gridCol w:w="596"/>
        <w:gridCol w:w="4266"/>
        <w:gridCol w:w="754"/>
        <w:gridCol w:w="1029"/>
        <w:gridCol w:w="819"/>
      </w:tblGrid>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r w:rsidRPr="0051331C">
              <w:rPr>
                <w:rFonts w:ascii="Arial" w:eastAsia="Times New Roman" w:hAnsi="Arial" w:cs="Arial"/>
                <w:b/>
                <w:bCs/>
                <w:color w:val="000000"/>
                <w:sz w:val="21"/>
                <w:szCs w:val="21"/>
                <w:lang w:eastAsia="ru-RU"/>
              </w:rPr>
              <w:t>п/п</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Теория</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Практика</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Всего часов</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Откуда в семье деньги? ( 16ч)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Откуда деньги в семье?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Наследство. Выигрыш в лотерею. Клад.</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Основной источник дохода современного человека.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Сдельная зарплата. Почасовая зарплата.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Помощь государства пожилым людям, инвалидам, студентам, семьям с детьми и безработным.</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Пенсия. Стипендия. Пособие.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7.</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xml:space="preserve">Денежный </w:t>
            </w:r>
            <w:proofErr w:type="spellStart"/>
            <w:r w:rsidRPr="0051331C">
              <w:rPr>
                <w:rFonts w:ascii="Arial" w:eastAsia="Times New Roman" w:hAnsi="Arial" w:cs="Arial"/>
                <w:color w:val="000000"/>
                <w:sz w:val="21"/>
                <w:szCs w:val="21"/>
                <w:lang w:eastAsia="ru-RU"/>
              </w:rPr>
              <w:t>займ</w:t>
            </w:r>
            <w:proofErr w:type="spellEnd"/>
            <w:r w:rsidRPr="0051331C">
              <w:rPr>
                <w:rFonts w:ascii="Arial" w:eastAsia="Times New Roman" w:hAnsi="Arial" w:cs="Arial"/>
                <w:color w:val="000000"/>
                <w:sz w:val="21"/>
                <w:szCs w:val="21"/>
                <w:lang w:eastAsia="ru-RU"/>
              </w:rPr>
              <w:t>.</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8.</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Имущество. Аренда.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9.</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Проценты по вкладам. Кредиты.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10.</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Мошенничество.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На что тратятся деньги ( 6ч)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Обмен денег на товары и услуги.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Расходы. Продукты. Коммунальные платежи.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Обязательные и необязательные расходы.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Сбережения.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Долги. Вредные привычки. Хобби.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3. Как можно управлять своими деньгами ( 5ч)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Бюджет – план доходов и расходов.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lastRenderedPageBreak/>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Учет доходов и расходов.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Сравниваем доходы и расходы.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Способы экономии.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Игра по станциям «Как можно управлять своими деньгами».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Как делать сбережения ( 7ч)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Превышение доходов над расходами. Сбережения.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Копилки.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Банковский вклад. Недвижимость.</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Ценные бумаги.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Акции. Дивиденды.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666170" w:rsidP="0051331C">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Проект «Как умно управлять своими деньгами и как делать сбережения».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872" w:type="dxa"/>
            <w:gridSpan w:val="2"/>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Итого: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19</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15</w:t>
            </w:r>
          </w:p>
        </w:tc>
        <w:tc>
          <w:tcPr>
            <w:tcW w:w="744" w:type="dxa"/>
            <w:shd w:val="clear" w:color="auto" w:fill="F9F9F9"/>
            <w:tcMar>
              <w:top w:w="0" w:type="dxa"/>
              <w:left w:w="0" w:type="dxa"/>
              <w:bottom w:w="0" w:type="dxa"/>
              <w:right w:w="0" w:type="dxa"/>
            </w:tcMar>
            <w:hideMark/>
          </w:tcPr>
          <w:p w:rsidR="0051331C" w:rsidRPr="0051331C" w:rsidRDefault="0051331C" w:rsidP="00666170">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r w:rsidR="00666170">
              <w:rPr>
                <w:rFonts w:ascii="Arial" w:eastAsia="Times New Roman" w:hAnsi="Arial" w:cs="Arial"/>
                <w:color w:val="000000"/>
                <w:sz w:val="21"/>
                <w:szCs w:val="21"/>
                <w:lang w:eastAsia="ru-RU"/>
              </w:rPr>
              <w:t>5</w:t>
            </w:r>
          </w:p>
        </w:tc>
      </w:tr>
    </w:tbl>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p w:rsidR="0051331C" w:rsidRPr="0051331C" w:rsidRDefault="0051331C" w:rsidP="0051331C">
      <w:pPr>
        <w:shd w:val="clear" w:color="auto" w:fill="FFFFFF"/>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4 год обучения</w:t>
      </w:r>
    </w:p>
    <w:tbl>
      <w:tblPr>
        <w:tblW w:w="7464" w:type="dxa"/>
        <w:shd w:val="clear" w:color="auto" w:fill="FFFFFF"/>
        <w:tblCellMar>
          <w:top w:w="12" w:type="dxa"/>
          <w:left w:w="12" w:type="dxa"/>
          <w:bottom w:w="12" w:type="dxa"/>
          <w:right w:w="12" w:type="dxa"/>
        </w:tblCellMar>
        <w:tblLook w:val="04A0" w:firstRow="1" w:lastRow="0" w:firstColumn="1" w:lastColumn="0" w:noHBand="0" w:noVBand="1"/>
      </w:tblPr>
      <w:tblGrid>
        <w:gridCol w:w="596"/>
        <w:gridCol w:w="4266"/>
        <w:gridCol w:w="754"/>
        <w:gridCol w:w="1029"/>
        <w:gridCol w:w="819"/>
      </w:tblGrid>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r w:rsidRPr="0051331C">
              <w:rPr>
                <w:rFonts w:ascii="Arial" w:eastAsia="Times New Roman" w:hAnsi="Arial" w:cs="Arial"/>
                <w:b/>
                <w:bCs/>
                <w:color w:val="000000"/>
                <w:sz w:val="21"/>
                <w:szCs w:val="21"/>
                <w:lang w:eastAsia="ru-RU"/>
              </w:rPr>
              <w:t>п/п</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Тема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Теория</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Практика</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Всего часов</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1. Что такое деньги и какими они бывают? ( 11ч)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История появления денег. Товарные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История монет.</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Мини-исследование «Монеты Древней Руси».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Бумажные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Безналичные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Дебетовая карта и кредитная карта, в чем разница?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7.</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Исследование «Деньги современности».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8.</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Валюты. Валютный курс.</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9.</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Интерактивная викторина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10.</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Мини-исследование «Сколько стоят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2. Из чего складываются доходы в семье? ( 5ч)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Откуда в семье берутся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заработать деньги?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Потребительская корзина. Прожиточный минимум.</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Вот я вырасту и стану ...</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lastRenderedPageBreak/>
              <w:t>Раздел 3. Почему семьям часто не хватает денег на жизнь и как этого избежать ( 7ч)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На что семьи тратят деньги. Классификация расходов.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Ежемесячные расходы. Ежегодные расходы.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Обязательные расходы. Желательные расходы.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Переменные расходы. Сезонные расходы.</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Воздействие рекламы на принятие решений о покупке.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Составление собственного плана расходов.</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7392" w:type="dxa"/>
            <w:gridSpan w:val="5"/>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Раздел 4. Деньги счет любят или как управлять своим кошельком, чтобы он не пустовал ( 11ч)</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правильно планировать семейный бюджет?</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Как тратить с умом?</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Мини-исследование «Примерный бюджет школьника».</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4.</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Если доходы превышают расходы, образуются сбережения.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5.</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Если расходы превышают доходы, образуются долги.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6.</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Игра «Дерево решений».</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7.</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Товары и услуги.</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744" w:type="dxa"/>
            <w:shd w:val="clear" w:color="auto" w:fill="F9F9F9"/>
            <w:tcMar>
              <w:top w:w="0" w:type="dxa"/>
              <w:left w:w="0" w:type="dxa"/>
              <w:bottom w:w="0" w:type="dxa"/>
              <w:right w:w="0" w:type="dxa"/>
            </w:tcMar>
            <w:hideMark/>
          </w:tcPr>
          <w:p w:rsidR="0051331C" w:rsidRPr="0051331C" w:rsidRDefault="00666170" w:rsidP="0051331C">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bookmarkStart w:id="0" w:name="_GoBack"/>
            <w:bookmarkEnd w:id="0"/>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8.</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Странное слово «Монополисты». Игра «Монополия».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2</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9.</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Творческий проект «Мое предприятие».</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92"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10.</w:t>
            </w:r>
          </w:p>
        </w:tc>
        <w:tc>
          <w:tcPr>
            <w:tcW w:w="4368" w:type="dxa"/>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Обзорное занятие «Что нового я открыл для себя?»</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 </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c>
          <w:tcPr>
            <w:tcW w:w="744"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w:t>
            </w:r>
          </w:p>
        </w:tc>
      </w:tr>
      <w:tr w:rsidR="0051331C" w:rsidRPr="0051331C" w:rsidTr="0051331C">
        <w:tc>
          <w:tcPr>
            <w:tcW w:w="4872" w:type="dxa"/>
            <w:gridSpan w:val="2"/>
            <w:shd w:val="clear" w:color="auto" w:fill="F9F9F9"/>
            <w:tcMar>
              <w:top w:w="0" w:type="dxa"/>
              <w:left w:w="0" w:type="dxa"/>
              <w:bottom w:w="0" w:type="dxa"/>
              <w:right w:w="0" w:type="dxa"/>
            </w:tcMar>
            <w:hideMark/>
          </w:tcPr>
          <w:p w:rsidR="0051331C" w:rsidRPr="0051331C" w:rsidRDefault="0051331C" w:rsidP="0051331C">
            <w:pPr>
              <w:spacing w:after="150" w:line="240" w:lineRule="auto"/>
              <w:rPr>
                <w:rFonts w:ascii="Arial" w:eastAsia="Times New Roman" w:hAnsi="Arial" w:cs="Arial"/>
                <w:color w:val="000000"/>
                <w:sz w:val="21"/>
                <w:szCs w:val="21"/>
                <w:lang w:eastAsia="ru-RU"/>
              </w:rPr>
            </w:pPr>
            <w:r w:rsidRPr="0051331C">
              <w:rPr>
                <w:rFonts w:ascii="Arial" w:eastAsia="Times New Roman" w:hAnsi="Arial" w:cs="Arial"/>
                <w:b/>
                <w:bCs/>
                <w:color w:val="000000"/>
                <w:sz w:val="21"/>
                <w:szCs w:val="21"/>
                <w:lang w:eastAsia="ru-RU"/>
              </w:rPr>
              <w:t>Итого:</w:t>
            </w:r>
          </w:p>
        </w:tc>
        <w:tc>
          <w:tcPr>
            <w:tcW w:w="660"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16</w:t>
            </w:r>
          </w:p>
        </w:tc>
        <w:tc>
          <w:tcPr>
            <w:tcW w:w="1032" w:type="dxa"/>
            <w:shd w:val="clear" w:color="auto" w:fill="F9F9F9"/>
            <w:tcMar>
              <w:top w:w="0" w:type="dxa"/>
              <w:left w:w="0" w:type="dxa"/>
              <w:bottom w:w="0" w:type="dxa"/>
              <w:right w:w="0" w:type="dxa"/>
            </w:tcMar>
            <w:hideMark/>
          </w:tcPr>
          <w:p w:rsidR="0051331C" w:rsidRPr="0051331C" w:rsidRDefault="0051331C" w:rsidP="0051331C">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17</w:t>
            </w:r>
          </w:p>
        </w:tc>
        <w:tc>
          <w:tcPr>
            <w:tcW w:w="744" w:type="dxa"/>
            <w:shd w:val="clear" w:color="auto" w:fill="F9F9F9"/>
            <w:tcMar>
              <w:top w:w="0" w:type="dxa"/>
              <w:left w:w="0" w:type="dxa"/>
              <w:bottom w:w="0" w:type="dxa"/>
              <w:right w:w="0" w:type="dxa"/>
            </w:tcMar>
            <w:hideMark/>
          </w:tcPr>
          <w:p w:rsidR="0051331C" w:rsidRPr="0051331C" w:rsidRDefault="0051331C" w:rsidP="00666170">
            <w:pPr>
              <w:spacing w:after="150" w:line="240" w:lineRule="auto"/>
              <w:jc w:val="center"/>
              <w:rPr>
                <w:rFonts w:ascii="Arial" w:eastAsia="Times New Roman" w:hAnsi="Arial" w:cs="Arial"/>
                <w:color w:val="000000"/>
                <w:sz w:val="21"/>
                <w:szCs w:val="21"/>
                <w:lang w:eastAsia="ru-RU"/>
              </w:rPr>
            </w:pPr>
            <w:r w:rsidRPr="0051331C">
              <w:rPr>
                <w:rFonts w:ascii="Arial" w:eastAsia="Times New Roman" w:hAnsi="Arial" w:cs="Arial"/>
                <w:color w:val="000000"/>
                <w:sz w:val="21"/>
                <w:szCs w:val="21"/>
                <w:lang w:eastAsia="ru-RU"/>
              </w:rPr>
              <w:t>3</w:t>
            </w:r>
            <w:r w:rsidR="00666170">
              <w:rPr>
                <w:rFonts w:ascii="Arial" w:eastAsia="Times New Roman" w:hAnsi="Arial" w:cs="Arial"/>
                <w:color w:val="000000"/>
                <w:sz w:val="21"/>
                <w:szCs w:val="21"/>
                <w:lang w:eastAsia="ru-RU"/>
              </w:rPr>
              <w:t>5</w:t>
            </w:r>
          </w:p>
        </w:tc>
      </w:tr>
    </w:tbl>
    <w:p w:rsidR="00D82C6B" w:rsidRPr="00436754" w:rsidRDefault="00D82C6B" w:rsidP="00436754"/>
    <w:sectPr w:rsidR="00D82C6B" w:rsidRPr="00436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656"/>
    <w:multiLevelType w:val="multilevel"/>
    <w:tmpl w:val="BF30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E2C03"/>
    <w:multiLevelType w:val="multilevel"/>
    <w:tmpl w:val="36DE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84A0A"/>
    <w:multiLevelType w:val="multilevel"/>
    <w:tmpl w:val="4D3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12362"/>
    <w:multiLevelType w:val="multilevel"/>
    <w:tmpl w:val="1DF2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91AA2"/>
    <w:multiLevelType w:val="multilevel"/>
    <w:tmpl w:val="CD8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35616"/>
    <w:multiLevelType w:val="multilevel"/>
    <w:tmpl w:val="8A6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E7D5D"/>
    <w:multiLevelType w:val="multilevel"/>
    <w:tmpl w:val="5280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60"/>
    <w:rsid w:val="00135960"/>
    <w:rsid w:val="002856DA"/>
    <w:rsid w:val="002C7ABF"/>
    <w:rsid w:val="00436754"/>
    <w:rsid w:val="0051331C"/>
    <w:rsid w:val="00666170"/>
    <w:rsid w:val="007B58F5"/>
    <w:rsid w:val="00C01B18"/>
    <w:rsid w:val="00C83EC1"/>
    <w:rsid w:val="00D82C6B"/>
    <w:rsid w:val="00DA35E5"/>
    <w:rsid w:val="00E525AD"/>
    <w:rsid w:val="00F2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05D3"/>
  <w15:chartTrackingRefBased/>
  <w15:docId w15:val="{849A8989-5204-4610-8776-6CC6715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31C"/>
  </w:style>
  <w:style w:type="paragraph" w:customStyle="1" w:styleId="msonormal0">
    <w:name w:val="msonormal"/>
    <w:basedOn w:val="a"/>
    <w:rsid w:val="00513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3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73407">
      <w:bodyDiv w:val="1"/>
      <w:marLeft w:val="0"/>
      <w:marRight w:val="0"/>
      <w:marTop w:val="0"/>
      <w:marBottom w:val="0"/>
      <w:divBdr>
        <w:top w:val="none" w:sz="0" w:space="0" w:color="auto"/>
        <w:left w:val="none" w:sz="0" w:space="0" w:color="auto"/>
        <w:bottom w:val="none" w:sz="0" w:space="0" w:color="auto"/>
        <w:right w:val="none" w:sz="0" w:space="0" w:color="auto"/>
      </w:divBdr>
    </w:div>
    <w:div w:id="1399593329">
      <w:bodyDiv w:val="1"/>
      <w:marLeft w:val="0"/>
      <w:marRight w:val="0"/>
      <w:marTop w:val="0"/>
      <w:marBottom w:val="0"/>
      <w:divBdr>
        <w:top w:val="none" w:sz="0" w:space="0" w:color="auto"/>
        <w:left w:val="none" w:sz="0" w:space="0" w:color="auto"/>
        <w:bottom w:val="none" w:sz="0" w:space="0" w:color="auto"/>
        <w:right w:val="none" w:sz="0" w:space="0" w:color="auto"/>
      </w:divBdr>
    </w:div>
    <w:div w:id="1493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dc:creator>
  <cp:keywords/>
  <dc:description/>
  <cp:lastModifiedBy>Школа7</cp:lastModifiedBy>
  <cp:revision>10</cp:revision>
  <dcterms:created xsi:type="dcterms:W3CDTF">2022-09-06T07:34:00Z</dcterms:created>
  <dcterms:modified xsi:type="dcterms:W3CDTF">2022-09-16T10:12:00Z</dcterms:modified>
</cp:coreProperties>
</file>