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8A4" w:rsidRDefault="00DE78A4" w:rsidP="00BC1F04">
      <w:pPr>
        <w:spacing w:before="120" w:after="120" w:line="390" w:lineRule="auto"/>
        <w:rPr>
          <w:rFonts w:ascii="Calibri" w:eastAsia="Calibri" w:hAnsi="Calibri" w:cs="Calibri"/>
          <w:b/>
          <w:sz w:val="28"/>
        </w:rPr>
      </w:pPr>
    </w:p>
    <w:p w:rsidR="00DE78A4" w:rsidRDefault="00DE78A4" w:rsidP="00BC1F04">
      <w:pPr>
        <w:spacing w:before="120" w:after="120" w:line="390" w:lineRule="auto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noProof/>
          <w:sz w:val="28"/>
        </w:rPr>
        <w:drawing>
          <wp:inline distT="0" distB="0" distL="0" distR="0">
            <wp:extent cx="5940425" cy="8138564"/>
            <wp:effectExtent l="19050" t="0" r="3175" b="0"/>
            <wp:docPr id="1" name="Рисунок 1" descr="C:\Users\днс\Downloads\IMG_12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нс\Downloads\IMG_127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385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78A4" w:rsidRDefault="00DE78A4" w:rsidP="00BC1F04">
      <w:pPr>
        <w:spacing w:before="120" w:after="120" w:line="390" w:lineRule="auto"/>
        <w:rPr>
          <w:rFonts w:ascii="Calibri" w:eastAsia="Calibri" w:hAnsi="Calibri" w:cs="Calibri"/>
          <w:b/>
          <w:sz w:val="28"/>
        </w:rPr>
      </w:pPr>
    </w:p>
    <w:p w:rsidR="00DB3F6F" w:rsidRDefault="00BC1F04" w:rsidP="00BC1F04">
      <w:pPr>
        <w:spacing w:before="120" w:after="120" w:line="390" w:lineRule="auto"/>
        <w:rPr>
          <w:rFonts w:ascii="inherit" w:eastAsia="inherit" w:hAnsi="inherit" w:cs="inherit"/>
          <w:b/>
          <w:color w:val="199043"/>
          <w:sz w:val="33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Пояснительная записка</w:t>
      </w:r>
    </w:p>
    <w:p w:rsidR="00DB3F6F" w:rsidRDefault="00BC1F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Программа внеурочной деятельности по английскому языку «Страноведение» составлена в соответствии с требованиями Федерального Государственного Образовательного Стандарта основного общего образования и «Методического конструктора (авторы Д.В.Григорьев, к.п.н., Степанов, </w:t>
      </w:r>
      <w:proofErr w:type="spellStart"/>
      <w:r>
        <w:rPr>
          <w:rFonts w:ascii="Times New Roman" w:eastAsia="Times New Roman" w:hAnsi="Times New Roman" w:cs="Times New Roman"/>
          <w:sz w:val="24"/>
        </w:rPr>
        <w:t>к.п</w:t>
      </w:r>
      <w:proofErr w:type="spellEnd"/>
    </w:p>
    <w:p w:rsidR="00DB3F6F" w:rsidRDefault="00BC1F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Создание данной программы было обусловлено усилением роли иностранного языка как дисциплины, позволяющей обучаемым успешно включаться в трудовые отношения в будущем. Программа призвана способствовать внедрению и распространению инновационного опыта обучения и воспитания учащихся в области изучения иноязычной культуры и иностранных языков. Занятия будут способствовать осознанию многомерности культуры мира с живой культурной традицией своей страны.</w:t>
      </w:r>
    </w:p>
    <w:p w:rsidR="00DB3F6F" w:rsidRDefault="00BC1F04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Новизна программы заключается в приобретении навыков работы на компьютере, использовании информационных технологий на занятиях: компьютерное тестирование, создание презентаций, слайд-шоу, организация и проведение внеклассных мероприятий на английском языке, активная работа с аудио и видеоматериалами. Спецификой данной программы является её ярко выраженный </w:t>
      </w:r>
      <w:proofErr w:type="spellStart"/>
      <w:r>
        <w:rPr>
          <w:rFonts w:ascii="Times New Roman" w:eastAsia="Times New Roman" w:hAnsi="Times New Roman" w:cs="Times New Roman"/>
          <w:sz w:val="24"/>
        </w:rPr>
        <w:t>межпредметный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характер</w:t>
      </w:r>
    </w:p>
    <w:p w:rsidR="00DB3F6F" w:rsidRDefault="00BC1F04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.</w:t>
      </w:r>
      <w:r>
        <w:rPr>
          <w:rFonts w:ascii="Times New Roman" w:eastAsia="Times New Roman" w:hAnsi="Times New Roman" w:cs="Times New Roman"/>
          <w:b/>
          <w:sz w:val="24"/>
        </w:rPr>
        <w:t xml:space="preserve"> 1. Предполагаемые результаты реализации программы</w:t>
      </w:r>
    </w:p>
    <w:p w:rsidR="00DB3F6F" w:rsidRDefault="00BC1F04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 окончании реализации программы происходит формирование у учащихся социокультурной адаптации и развитие толерантности.</w:t>
      </w:r>
    </w:p>
    <w:p w:rsidR="00DB3F6F" w:rsidRDefault="00BC1F04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К концу курса учащиеся будут:</w:t>
      </w:r>
    </w:p>
    <w:p w:rsidR="00DB3F6F" w:rsidRDefault="00BC1F04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знать/понимать:</w:t>
      </w:r>
    </w:p>
    <w:p w:rsidR="00DB3F6F" w:rsidRDefault="00BC1F04">
      <w:pPr>
        <w:numPr>
          <w:ilvl w:val="0"/>
          <w:numId w:val="1"/>
        </w:numPr>
        <w:tabs>
          <w:tab w:val="left" w:pos="720"/>
        </w:tabs>
        <w:spacing w:after="120" w:line="240" w:lineRule="auto"/>
        <w:ind w:left="375"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особенности культуры и общественно-экономических отношений отдельной страны;</w:t>
      </w:r>
    </w:p>
    <w:p w:rsidR="00DB3F6F" w:rsidRDefault="00BC1F04">
      <w:pPr>
        <w:numPr>
          <w:ilvl w:val="0"/>
          <w:numId w:val="1"/>
        </w:numPr>
        <w:tabs>
          <w:tab w:val="left" w:pos="720"/>
        </w:tabs>
        <w:spacing w:after="120" w:line="240" w:lineRule="auto"/>
        <w:ind w:left="375"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особенности образа жизни и манеры общения представителей англоговорящих стран.</w:t>
      </w:r>
    </w:p>
    <w:p w:rsidR="00DB3F6F" w:rsidRDefault="00BC1F04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уметь:</w:t>
      </w:r>
    </w:p>
    <w:p w:rsidR="00DB3F6F" w:rsidRDefault="00BC1F04">
      <w:pPr>
        <w:numPr>
          <w:ilvl w:val="0"/>
          <w:numId w:val="2"/>
        </w:numPr>
        <w:tabs>
          <w:tab w:val="left" w:pos="720"/>
        </w:tabs>
        <w:spacing w:after="120" w:line="240" w:lineRule="auto"/>
        <w:ind w:left="375"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вести обсуждение, выражать собственное мнение и обосновывать его;</w:t>
      </w:r>
    </w:p>
    <w:p w:rsidR="00DB3F6F" w:rsidRDefault="00BC1F04">
      <w:pPr>
        <w:numPr>
          <w:ilvl w:val="0"/>
          <w:numId w:val="2"/>
        </w:numPr>
        <w:tabs>
          <w:tab w:val="left" w:pos="720"/>
        </w:tabs>
        <w:spacing w:after="120" w:line="240" w:lineRule="auto"/>
        <w:ind w:left="375"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читать текстовые материалы, связанные с изучаемой тематикой;</w:t>
      </w:r>
    </w:p>
    <w:p w:rsidR="00DB3F6F" w:rsidRDefault="00BC1F04">
      <w:pPr>
        <w:numPr>
          <w:ilvl w:val="0"/>
          <w:numId w:val="2"/>
        </w:numPr>
        <w:tabs>
          <w:tab w:val="left" w:pos="720"/>
        </w:tabs>
        <w:spacing w:after="120" w:line="240" w:lineRule="auto"/>
        <w:ind w:left="375"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научно излагать материал в письменном виде согласно поставленной проблеме;</w:t>
      </w:r>
    </w:p>
    <w:p w:rsidR="00DB3F6F" w:rsidRDefault="00BC1F04">
      <w:pPr>
        <w:numPr>
          <w:ilvl w:val="0"/>
          <w:numId w:val="2"/>
        </w:numPr>
        <w:tabs>
          <w:tab w:val="left" w:pos="720"/>
        </w:tabs>
        <w:spacing w:after="120" w:line="240" w:lineRule="auto"/>
        <w:ind w:left="375"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выполнять проектную работу (доклад, реферат, презентацию);</w:t>
      </w:r>
    </w:p>
    <w:p w:rsidR="00DB3F6F" w:rsidRDefault="00BC1F04">
      <w:pPr>
        <w:numPr>
          <w:ilvl w:val="0"/>
          <w:numId w:val="2"/>
        </w:numPr>
        <w:tabs>
          <w:tab w:val="left" w:pos="720"/>
        </w:tabs>
        <w:spacing w:after="120" w:line="240" w:lineRule="auto"/>
        <w:ind w:left="375"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самостоятельно подготовить устное сообщение и выступить с ним;</w:t>
      </w:r>
    </w:p>
    <w:p w:rsidR="00DB3F6F" w:rsidRDefault="00BC1F04">
      <w:pPr>
        <w:numPr>
          <w:ilvl w:val="0"/>
          <w:numId w:val="2"/>
        </w:numPr>
        <w:tabs>
          <w:tab w:val="left" w:pos="720"/>
        </w:tabs>
        <w:spacing w:after="120" w:line="240" w:lineRule="auto"/>
        <w:ind w:left="375"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сравнивать, оценивать, анализировать полученные факты и делать выводы.</w:t>
      </w:r>
    </w:p>
    <w:p w:rsidR="00DB3F6F" w:rsidRDefault="00BC1F04">
      <w:pPr>
        <w:numPr>
          <w:ilvl w:val="0"/>
          <w:numId w:val="2"/>
        </w:numPr>
        <w:tabs>
          <w:tab w:val="left" w:pos="720"/>
        </w:tabs>
        <w:spacing w:after="120" w:line="240" w:lineRule="auto"/>
        <w:ind w:left="375"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использовать приобретенные знания и умения в практической деятельности и повседневной жизни:</w:t>
      </w:r>
    </w:p>
    <w:p w:rsidR="00DB3F6F" w:rsidRDefault="00DB3F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DB3F6F" w:rsidRDefault="00BC1F0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2. Содержание программы</w:t>
      </w:r>
    </w:p>
    <w:p w:rsidR="00DB3F6F" w:rsidRDefault="00BC1F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Исходя из поставленных целей и задач и ориентируясь на конечный результат обучения, в содержание обучения страноведению включаются следующие компоненты:</w:t>
      </w:r>
    </w:p>
    <w:p w:rsidR="00DB3F6F" w:rsidRDefault="00BC1F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– лингвострановедческий: знание, понимание реалий, слов, обозначающих предметы национальной культуры, и умение их употреблять, знание страноведческих тем, связанных с общими знаниями об англоговорящих странах, текстовый материал;</w:t>
      </w:r>
    </w:p>
    <w:p w:rsidR="00DB3F6F" w:rsidRDefault="00BC1F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– </w:t>
      </w:r>
      <w:proofErr w:type="spellStart"/>
      <w:r>
        <w:rPr>
          <w:rFonts w:ascii="Times New Roman" w:eastAsia="Times New Roman" w:hAnsi="Times New Roman" w:cs="Times New Roman"/>
          <w:sz w:val="24"/>
        </w:rPr>
        <w:t>общеучебный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компонент: учебно-организационные, учебно-интеллектуальные и учебно-коммуникативные умения.</w:t>
      </w:r>
    </w:p>
    <w:p w:rsidR="00DB3F6F" w:rsidRDefault="00BC1F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Таким образом, в содержание программы входят темы по географическому положению, истории, культуре англоговорящих стран, сведения об образе жизни, традициях и обычаях, особенности речевого и неречевого поведения жителей англоговорящих стран, социокультурные различия, </w:t>
      </w:r>
      <w:proofErr w:type="spellStart"/>
      <w:r>
        <w:rPr>
          <w:rFonts w:ascii="Times New Roman" w:eastAsia="Times New Roman" w:hAnsi="Times New Roman" w:cs="Times New Roman"/>
          <w:sz w:val="24"/>
        </w:rPr>
        <w:t>лингвострановедение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:rsidR="00DB3F6F" w:rsidRDefault="00BC1F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 так же</w:t>
      </w:r>
      <w:r>
        <w:rPr>
          <w:rFonts w:ascii="Times New Roman" w:eastAsia="Times New Roman" w:hAnsi="Times New Roman" w:cs="Times New Roman"/>
          <w:b/>
          <w:i/>
          <w:sz w:val="24"/>
        </w:rPr>
        <w:t> </w:t>
      </w:r>
      <w:r>
        <w:rPr>
          <w:rFonts w:ascii="Times New Roman" w:eastAsia="Times New Roman" w:hAnsi="Times New Roman" w:cs="Times New Roman"/>
          <w:sz w:val="24"/>
        </w:rPr>
        <w:t>содержание</w:t>
      </w:r>
      <w:r>
        <w:rPr>
          <w:rFonts w:ascii="Times New Roman" w:eastAsia="Times New Roman" w:hAnsi="Times New Roman" w:cs="Times New Roman"/>
          <w:b/>
          <w:i/>
          <w:sz w:val="24"/>
        </w:rPr>
        <w:t> </w:t>
      </w:r>
      <w:r>
        <w:rPr>
          <w:rFonts w:ascii="Times New Roman" w:eastAsia="Times New Roman" w:hAnsi="Times New Roman" w:cs="Times New Roman"/>
          <w:sz w:val="24"/>
        </w:rPr>
        <w:t>страноведческого курса позволяет:</w:t>
      </w:r>
    </w:p>
    <w:p w:rsidR="00DB3F6F" w:rsidRDefault="00BC1F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– учащимся выявить свои способности в изучаемой области знаний и подготовить себя к осознанному выбору профессии в соответствии с концепцией профильного обучения.</w:t>
      </w:r>
    </w:p>
    <w:p w:rsidR="00DB3F6F" w:rsidRDefault="00BC1F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– учителю использовать </w:t>
      </w:r>
      <w:proofErr w:type="spellStart"/>
      <w:r>
        <w:rPr>
          <w:rFonts w:ascii="Times New Roman" w:eastAsia="Times New Roman" w:hAnsi="Times New Roman" w:cs="Times New Roman"/>
          <w:sz w:val="24"/>
        </w:rPr>
        <w:t>межпредметные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связи (английский язык-география, английский язык-история, английский язык– информатика, английский язык-литература, английский язык– </w:t>
      </w:r>
      <w:proofErr w:type="gramStart"/>
      <w:r>
        <w:rPr>
          <w:rFonts w:ascii="Times New Roman" w:eastAsia="Times New Roman" w:hAnsi="Times New Roman" w:cs="Times New Roman"/>
          <w:sz w:val="24"/>
        </w:rPr>
        <w:t>МХК )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и поможет учащимся приобрести целостную картину окружающего мира, ликвидировать односторонность и примитивность мышления, неумение сравнивать, анализировать, обобщать, переносить полученные знания и опыт на решение новых задач.</w:t>
      </w:r>
    </w:p>
    <w:p w:rsidR="00DB3F6F" w:rsidRDefault="00BC1F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связи с тем, что основной задачей данного курса является </w:t>
      </w:r>
      <w:r>
        <w:rPr>
          <w:rFonts w:ascii="Times New Roman" w:eastAsia="Times New Roman" w:hAnsi="Times New Roman" w:cs="Times New Roman"/>
          <w:b/>
          <w:i/>
          <w:sz w:val="24"/>
        </w:rPr>
        <w:t>коммуникативная направленность</w:t>
      </w:r>
      <w:r>
        <w:rPr>
          <w:rFonts w:ascii="Times New Roman" w:eastAsia="Times New Roman" w:hAnsi="Times New Roman" w:cs="Times New Roman"/>
          <w:sz w:val="24"/>
        </w:rPr>
        <w:t xml:space="preserve">, каждое занятие строится на использовании разнообразных видов </w:t>
      </w:r>
      <w:proofErr w:type="spellStart"/>
      <w:r>
        <w:rPr>
          <w:rFonts w:ascii="Times New Roman" w:eastAsia="Times New Roman" w:hAnsi="Times New Roman" w:cs="Times New Roman"/>
          <w:sz w:val="24"/>
        </w:rPr>
        <w:t>учебно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– познавательной деятельности, самостоятельности. При организации занятий целесообразно использовать </w:t>
      </w:r>
      <w:r>
        <w:rPr>
          <w:rFonts w:ascii="Times New Roman" w:eastAsia="Times New Roman" w:hAnsi="Times New Roman" w:cs="Times New Roman"/>
          <w:b/>
          <w:i/>
          <w:sz w:val="24"/>
        </w:rPr>
        <w:t>интерактивную методику</w:t>
      </w:r>
      <w:r>
        <w:rPr>
          <w:rFonts w:ascii="Times New Roman" w:eastAsia="Times New Roman" w:hAnsi="Times New Roman" w:cs="Times New Roman"/>
          <w:sz w:val="24"/>
        </w:rPr>
        <w:t> работы (создавать ситуации, в которых каждый ученик сможет выполнить индивидуальную работу и принять участие в работе группы), осуществлять личностно-</w:t>
      </w:r>
      <w:proofErr w:type="spellStart"/>
      <w:r>
        <w:rPr>
          <w:rFonts w:ascii="Times New Roman" w:eastAsia="Times New Roman" w:hAnsi="Times New Roman" w:cs="Times New Roman"/>
          <w:sz w:val="24"/>
        </w:rPr>
        <w:t>деятельностный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и субъект-субъектный подход (равноправное взаимодействие учащегося и учителя). Ведущее место в обучении отводится </w:t>
      </w:r>
      <w:r>
        <w:rPr>
          <w:rFonts w:ascii="Times New Roman" w:eastAsia="Times New Roman" w:hAnsi="Times New Roman" w:cs="Times New Roman"/>
          <w:b/>
          <w:i/>
          <w:sz w:val="24"/>
        </w:rPr>
        <w:t>методам</w:t>
      </w:r>
      <w:r>
        <w:rPr>
          <w:rFonts w:ascii="Times New Roman" w:eastAsia="Times New Roman" w:hAnsi="Times New Roman" w:cs="Times New Roman"/>
          <w:sz w:val="24"/>
        </w:rPr>
        <w:t> поискового и исследовательского характера, которые стимулируют познавательную активность учащихся.</w:t>
      </w:r>
    </w:p>
    <w:p w:rsidR="00DB3F6F" w:rsidRDefault="00DB3F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B3F6F" w:rsidRDefault="00DB3F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DB3F6F" w:rsidRDefault="00DB3F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DB3F6F" w:rsidRDefault="00DB3F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DB3F6F" w:rsidRDefault="00DB3F6F">
      <w:pPr>
        <w:spacing w:after="0" w:line="240" w:lineRule="auto"/>
        <w:ind w:left="375" w:firstLine="709"/>
        <w:jc w:val="both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74"/>
      </w:tblGrid>
      <w:tr w:rsidR="00DB3F6F">
        <w:trPr>
          <w:trHeight w:val="1"/>
          <w:jc w:val="center"/>
        </w:trPr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4" w:type="dxa"/>
              <w:right w:w="104" w:type="dxa"/>
            </w:tcMar>
          </w:tcPr>
          <w:p w:rsidR="00DB3F6F" w:rsidRDefault="00BC1F04">
            <w:pPr>
              <w:spacing w:after="1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34 часа</w:t>
            </w:r>
          </w:p>
        </w:tc>
      </w:tr>
    </w:tbl>
    <w:p w:rsidR="00DB3F6F" w:rsidRDefault="00BC1F04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9 класс «Австралия, Новая Зеландия»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91"/>
        <w:gridCol w:w="6095"/>
        <w:gridCol w:w="1976"/>
      </w:tblGrid>
      <w:tr w:rsidR="00DB3F6F">
        <w:trPr>
          <w:trHeight w:val="1"/>
          <w:jc w:val="center"/>
        </w:trPr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4" w:type="dxa"/>
              <w:right w:w="104" w:type="dxa"/>
            </w:tcMar>
          </w:tcPr>
          <w:p w:rsidR="00DB3F6F" w:rsidRDefault="00BC1F04">
            <w:pPr>
              <w:spacing w:after="1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№ п\п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4" w:type="dxa"/>
              <w:right w:w="104" w:type="dxa"/>
            </w:tcMar>
          </w:tcPr>
          <w:p w:rsidR="00DB3F6F" w:rsidRDefault="00BC1F04">
            <w:pPr>
              <w:spacing w:after="12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Разделы, темы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4" w:type="dxa"/>
              <w:right w:w="104" w:type="dxa"/>
            </w:tcMar>
          </w:tcPr>
          <w:p w:rsidR="00DB3F6F" w:rsidRDefault="00BC1F04">
            <w:pPr>
              <w:spacing w:after="1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Количество часов</w:t>
            </w:r>
          </w:p>
        </w:tc>
      </w:tr>
      <w:tr w:rsidR="00DB3F6F">
        <w:trPr>
          <w:trHeight w:val="1"/>
          <w:jc w:val="center"/>
        </w:trPr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4" w:type="dxa"/>
              <w:right w:w="104" w:type="dxa"/>
            </w:tcMar>
          </w:tcPr>
          <w:p w:rsidR="00DB3F6F" w:rsidRDefault="00BC1F04">
            <w:pPr>
              <w:spacing w:after="1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4" w:type="dxa"/>
              <w:right w:w="104" w:type="dxa"/>
            </w:tcMar>
          </w:tcPr>
          <w:p w:rsidR="00DB3F6F" w:rsidRDefault="00BC1F04">
            <w:pPr>
              <w:spacing w:after="12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Географическое положение и природа Австралии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4" w:type="dxa"/>
              <w:right w:w="104" w:type="dxa"/>
            </w:tcMar>
          </w:tcPr>
          <w:p w:rsidR="00DB3F6F" w:rsidRDefault="00BC1F04">
            <w:pPr>
              <w:spacing w:after="1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5 часов</w:t>
            </w:r>
          </w:p>
        </w:tc>
      </w:tr>
      <w:tr w:rsidR="00DB3F6F">
        <w:trPr>
          <w:trHeight w:val="1"/>
          <w:jc w:val="center"/>
        </w:trPr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4" w:type="dxa"/>
              <w:right w:w="104" w:type="dxa"/>
            </w:tcMar>
          </w:tcPr>
          <w:p w:rsidR="00DB3F6F" w:rsidRDefault="00BC1F04">
            <w:pPr>
              <w:spacing w:after="1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4" w:type="dxa"/>
              <w:right w:w="104" w:type="dxa"/>
            </w:tcMar>
          </w:tcPr>
          <w:p w:rsidR="00DB3F6F" w:rsidRDefault="00BC1F04">
            <w:pPr>
              <w:spacing w:after="12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История открытия Австралии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4" w:type="dxa"/>
              <w:right w:w="104" w:type="dxa"/>
            </w:tcMar>
          </w:tcPr>
          <w:p w:rsidR="00DB3F6F" w:rsidRDefault="00BC1F04">
            <w:pPr>
              <w:spacing w:after="1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4 часа</w:t>
            </w:r>
          </w:p>
        </w:tc>
      </w:tr>
      <w:tr w:rsidR="00DB3F6F">
        <w:trPr>
          <w:trHeight w:val="1"/>
          <w:jc w:val="center"/>
        </w:trPr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4" w:type="dxa"/>
              <w:right w:w="104" w:type="dxa"/>
            </w:tcMar>
          </w:tcPr>
          <w:p w:rsidR="00DB3F6F" w:rsidRDefault="00BC1F04">
            <w:pPr>
              <w:spacing w:after="1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3.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4" w:type="dxa"/>
              <w:right w:w="104" w:type="dxa"/>
            </w:tcMar>
          </w:tcPr>
          <w:p w:rsidR="00DB3F6F" w:rsidRDefault="00BC1F04">
            <w:pPr>
              <w:spacing w:after="12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Правительство и население Австралии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4" w:type="dxa"/>
              <w:right w:w="104" w:type="dxa"/>
            </w:tcMar>
          </w:tcPr>
          <w:p w:rsidR="00DB3F6F" w:rsidRDefault="00BC1F04">
            <w:pPr>
              <w:spacing w:after="1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 часа</w:t>
            </w:r>
          </w:p>
        </w:tc>
      </w:tr>
      <w:tr w:rsidR="00DB3F6F">
        <w:trPr>
          <w:trHeight w:val="1"/>
          <w:jc w:val="center"/>
        </w:trPr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4" w:type="dxa"/>
              <w:right w:w="104" w:type="dxa"/>
            </w:tcMar>
          </w:tcPr>
          <w:p w:rsidR="00DB3F6F" w:rsidRDefault="00BC1F04">
            <w:pPr>
              <w:spacing w:after="1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4.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4" w:type="dxa"/>
              <w:right w:w="104" w:type="dxa"/>
            </w:tcMar>
          </w:tcPr>
          <w:p w:rsidR="00DB3F6F" w:rsidRDefault="00BC1F04">
            <w:pPr>
              <w:spacing w:after="12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Крупные города Австралии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4" w:type="dxa"/>
              <w:right w:w="104" w:type="dxa"/>
            </w:tcMar>
          </w:tcPr>
          <w:p w:rsidR="00DB3F6F" w:rsidRDefault="00BC1F04">
            <w:pPr>
              <w:spacing w:after="1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 часа</w:t>
            </w:r>
          </w:p>
        </w:tc>
      </w:tr>
      <w:tr w:rsidR="00DB3F6F">
        <w:trPr>
          <w:trHeight w:val="1"/>
          <w:jc w:val="center"/>
        </w:trPr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4" w:type="dxa"/>
              <w:right w:w="104" w:type="dxa"/>
            </w:tcMar>
          </w:tcPr>
          <w:p w:rsidR="00DB3F6F" w:rsidRDefault="00BC1F04">
            <w:pPr>
              <w:spacing w:after="1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5.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4" w:type="dxa"/>
              <w:right w:w="104" w:type="dxa"/>
            </w:tcMar>
          </w:tcPr>
          <w:p w:rsidR="00DB3F6F" w:rsidRDefault="00BC1F04">
            <w:pPr>
              <w:spacing w:after="12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Образование, культура и спорт в Австралии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4" w:type="dxa"/>
              <w:right w:w="104" w:type="dxa"/>
            </w:tcMar>
          </w:tcPr>
          <w:p w:rsidR="00DB3F6F" w:rsidRDefault="00BC1F04">
            <w:pPr>
              <w:spacing w:after="1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 часа</w:t>
            </w:r>
          </w:p>
        </w:tc>
      </w:tr>
      <w:tr w:rsidR="00DB3F6F">
        <w:trPr>
          <w:trHeight w:val="1"/>
          <w:jc w:val="center"/>
        </w:trPr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4" w:type="dxa"/>
              <w:right w:w="104" w:type="dxa"/>
            </w:tcMar>
          </w:tcPr>
          <w:p w:rsidR="00DB3F6F" w:rsidRDefault="00BC1F04">
            <w:pPr>
              <w:spacing w:after="1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6.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4" w:type="dxa"/>
              <w:right w:w="104" w:type="dxa"/>
            </w:tcMar>
          </w:tcPr>
          <w:p w:rsidR="00DB3F6F" w:rsidRDefault="00BC1F04">
            <w:pPr>
              <w:spacing w:after="12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Географическое положение Новой Зеландии.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4" w:type="dxa"/>
              <w:right w:w="104" w:type="dxa"/>
            </w:tcMar>
          </w:tcPr>
          <w:p w:rsidR="00DB3F6F" w:rsidRDefault="00BC1F04">
            <w:pPr>
              <w:spacing w:after="1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4 часа</w:t>
            </w:r>
          </w:p>
        </w:tc>
      </w:tr>
      <w:tr w:rsidR="00DB3F6F">
        <w:trPr>
          <w:trHeight w:val="1"/>
          <w:jc w:val="center"/>
        </w:trPr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4" w:type="dxa"/>
              <w:right w:w="104" w:type="dxa"/>
            </w:tcMar>
          </w:tcPr>
          <w:p w:rsidR="00DB3F6F" w:rsidRDefault="00BC1F04">
            <w:pPr>
              <w:spacing w:after="1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7.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4" w:type="dxa"/>
              <w:right w:w="104" w:type="dxa"/>
            </w:tcMar>
          </w:tcPr>
          <w:p w:rsidR="00DB3F6F" w:rsidRDefault="00BC1F04">
            <w:pPr>
              <w:spacing w:after="12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История открытия Новой Зеландии.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4" w:type="dxa"/>
              <w:right w:w="104" w:type="dxa"/>
            </w:tcMar>
          </w:tcPr>
          <w:p w:rsidR="00DB3F6F" w:rsidRDefault="00BC1F04">
            <w:pPr>
              <w:spacing w:after="1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3часа</w:t>
            </w:r>
          </w:p>
        </w:tc>
      </w:tr>
      <w:tr w:rsidR="00DB3F6F">
        <w:trPr>
          <w:trHeight w:val="1"/>
          <w:jc w:val="center"/>
        </w:trPr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4" w:type="dxa"/>
              <w:right w:w="104" w:type="dxa"/>
            </w:tcMar>
          </w:tcPr>
          <w:p w:rsidR="00DB3F6F" w:rsidRDefault="00BC1F04">
            <w:pPr>
              <w:spacing w:after="1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8.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4" w:type="dxa"/>
              <w:right w:w="104" w:type="dxa"/>
            </w:tcMar>
          </w:tcPr>
          <w:p w:rsidR="00DB3F6F" w:rsidRDefault="00BC1F04">
            <w:pPr>
              <w:spacing w:after="12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Правительство Новой Зеландии.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4" w:type="dxa"/>
              <w:right w:w="104" w:type="dxa"/>
            </w:tcMar>
          </w:tcPr>
          <w:p w:rsidR="00DB3F6F" w:rsidRDefault="00BC1F04">
            <w:pPr>
              <w:spacing w:after="1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 часа</w:t>
            </w:r>
          </w:p>
        </w:tc>
      </w:tr>
      <w:tr w:rsidR="00DB3F6F">
        <w:trPr>
          <w:trHeight w:val="1"/>
          <w:jc w:val="center"/>
        </w:trPr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4" w:type="dxa"/>
              <w:right w:w="104" w:type="dxa"/>
            </w:tcMar>
          </w:tcPr>
          <w:p w:rsidR="00DB3F6F" w:rsidRDefault="00BC1F04">
            <w:pPr>
              <w:spacing w:after="1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9.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4" w:type="dxa"/>
              <w:right w:w="104" w:type="dxa"/>
            </w:tcMar>
          </w:tcPr>
          <w:p w:rsidR="00DB3F6F" w:rsidRDefault="00BC1F04">
            <w:pPr>
              <w:spacing w:after="12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Крупные города Новой Зеландии.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4" w:type="dxa"/>
              <w:right w:w="104" w:type="dxa"/>
            </w:tcMar>
          </w:tcPr>
          <w:p w:rsidR="00DB3F6F" w:rsidRDefault="00BC1F04">
            <w:pPr>
              <w:spacing w:after="1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 часа</w:t>
            </w:r>
          </w:p>
        </w:tc>
      </w:tr>
      <w:tr w:rsidR="00DB3F6F">
        <w:trPr>
          <w:trHeight w:val="1"/>
          <w:jc w:val="center"/>
        </w:trPr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4" w:type="dxa"/>
              <w:right w:w="104" w:type="dxa"/>
            </w:tcMar>
          </w:tcPr>
          <w:p w:rsidR="00DB3F6F" w:rsidRDefault="00BC1F04">
            <w:pPr>
              <w:spacing w:after="1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10.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4" w:type="dxa"/>
              <w:right w:w="104" w:type="dxa"/>
            </w:tcMar>
          </w:tcPr>
          <w:p w:rsidR="00DB3F6F" w:rsidRDefault="00BC1F04">
            <w:pPr>
              <w:spacing w:after="12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Образование, культура и спорт в Новой Зеландии.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4" w:type="dxa"/>
              <w:right w:w="104" w:type="dxa"/>
            </w:tcMar>
          </w:tcPr>
          <w:p w:rsidR="00DB3F6F" w:rsidRDefault="00BC1F04">
            <w:pPr>
              <w:spacing w:after="1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 часа</w:t>
            </w:r>
          </w:p>
        </w:tc>
      </w:tr>
      <w:tr w:rsidR="00DB3F6F">
        <w:trPr>
          <w:jc w:val="center"/>
        </w:trPr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4" w:type="dxa"/>
              <w:right w:w="104" w:type="dxa"/>
            </w:tcMar>
          </w:tcPr>
          <w:p w:rsidR="00DB3F6F" w:rsidRDefault="00BC1F0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4" w:type="dxa"/>
              <w:right w:w="104" w:type="dxa"/>
            </w:tcMar>
          </w:tcPr>
          <w:p w:rsidR="00DB3F6F" w:rsidRDefault="00BC1F04">
            <w:pPr>
              <w:spacing w:after="12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ИТОГО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4" w:type="dxa"/>
              <w:right w:w="104" w:type="dxa"/>
            </w:tcMar>
          </w:tcPr>
          <w:p w:rsidR="00DB3F6F" w:rsidRDefault="00BC1F04" w:rsidP="00BC1F04">
            <w:pPr>
              <w:spacing w:after="1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34 часа</w:t>
            </w:r>
          </w:p>
        </w:tc>
      </w:tr>
    </w:tbl>
    <w:p w:rsidR="005B0D2D" w:rsidRDefault="005B0D2D" w:rsidP="005B0D2D">
      <w:pPr>
        <w:spacing w:after="12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5B0D2D" w:rsidRDefault="005B0D2D" w:rsidP="005B0D2D">
      <w:pPr>
        <w:spacing w:after="12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DB3F6F" w:rsidRDefault="00BC1F04" w:rsidP="005B0D2D">
      <w:pPr>
        <w:spacing w:after="120" w:line="240" w:lineRule="auto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lastRenderedPageBreak/>
        <w:t>9 класс «Австралия, Новая Зеландия»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2"/>
        <w:gridCol w:w="5015"/>
        <w:gridCol w:w="1796"/>
        <w:gridCol w:w="995"/>
        <w:gridCol w:w="1085"/>
      </w:tblGrid>
      <w:tr w:rsidR="00DB3F6F">
        <w:trPr>
          <w:trHeight w:val="1"/>
          <w:jc w:val="center"/>
        </w:trPr>
        <w:tc>
          <w:tcPr>
            <w:tcW w:w="710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4" w:type="dxa"/>
              <w:right w:w="104" w:type="dxa"/>
            </w:tcMar>
          </w:tcPr>
          <w:p w:rsidR="00DB3F6F" w:rsidRDefault="00BC1F04">
            <w:pPr>
              <w:spacing w:after="1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№ п\п</w:t>
            </w:r>
          </w:p>
        </w:tc>
        <w:tc>
          <w:tcPr>
            <w:tcW w:w="5907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4" w:type="dxa"/>
              <w:right w:w="104" w:type="dxa"/>
            </w:tcMar>
          </w:tcPr>
          <w:p w:rsidR="00DB3F6F" w:rsidRDefault="00BC1F04">
            <w:pPr>
              <w:spacing w:after="120" w:line="240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Тема</w:t>
            </w:r>
          </w:p>
        </w:tc>
        <w:tc>
          <w:tcPr>
            <w:tcW w:w="1881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4" w:type="dxa"/>
              <w:right w:w="104" w:type="dxa"/>
            </w:tcMar>
          </w:tcPr>
          <w:p w:rsidR="00DB3F6F" w:rsidRDefault="00BC1F04">
            <w:pPr>
              <w:spacing w:after="1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Количество часов</w:t>
            </w:r>
          </w:p>
        </w:tc>
        <w:tc>
          <w:tcPr>
            <w:tcW w:w="2178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4" w:type="dxa"/>
              <w:right w:w="104" w:type="dxa"/>
            </w:tcMar>
          </w:tcPr>
          <w:p w:rsidR="00DB3F6F" w:rsidRDefault="00BC1F04">
            <w:pPr>
              <w:spacing w:after="1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Дата</w:t>
            </w:r>
          </w:p>
        </w:tc>
      </w:tr>
      <w:tr w:rsidR="00DB3F6F">
        <w:trPr>
          <w:trHeight w:val="1"/>
          <w:jc w:val="center"/>
        </w:trPr>
        <w:tc>
          <w:tcPr>
            <w:tcW w:w="710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4" w:type="dxa"/>
              <w:right w:w="104" w:type="dxa"/>
            </w:tcMar>
            <w:vAlign w:val="center"/>
          </w:tcPr>
          <w:p w:rsidR="00DB3F6F" w:rsidRDefault="00DB3F6F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907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4" w:type="dxa"/>
              <w:right w:w="104" w:type="dxa"/>
            </w:tcMar>
            <w:vAlign w:val="center"/>
          </w:tcPr>
          <w:p w:rsidR="00DB3F6F" w:rsidRDefault="00DB3F6F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81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4" w:type="dxa"/>
              <w:right w:w="104" w:type="dxa"/>
            </w:tcMar>
            <w:vAlign w:val="center"/>
          </w:tcPr>
          <w:p w:rsidR="00DB3F6F" w:rsidRDefault="00DB3F6F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4" w:type="dxa"/>
              <w:right w:w="104" w:type="dxa"/>
            </w:tcMar>
          </w:tcPr>
          <w:p w:rsidR="00DB3F6F" w:rsidRDefault="00BC1F04">
            <w:pPr>
              <w:spacing w:after="1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По плану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4" w:type="dxa"/>
              <w:right w:w="104" w:type="dxa"/>
            </w:tcMar>
          </w:tcPr>
          <w:p w:rsidR="00DB3F6F" w:rsidRDefault="00BC1F04">
            <w:pPr>
              <w:spacing w:after="1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По факту</w:t>
            </w:r>
          </w:p>
        </w:tc>
      </w:tr>
      <w:tr w:rsidR="00DB3F6F">
        <w:trPr>
          <w:trHeight w:val="1"/>
          <w:jc w:val="center"/>
        </w:trPr>
        <w:tc>
          <w:tcPr>
            <w:tcW w:w="7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4" w:type="dxa"/>
              <w:right w:w="104" w:type="dxa"/>
            </w:tcMar>
          </w:tcPr>
          <w:p w:rsidR="00DB3F6F" w:rsidRDefault="00BC1F0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590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4" w:type="dxa"/>
              <w:right w:w="104" w:type="dxa"/>
            </w:tcMar>
          </w:tcPr>
          <w:p w:rsidR="00DB3F6F" w:rsidRDefault="00BC1F04">
            <w:pPr>
              <w:spacing w:after="120" w:line="240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Тема № 1. Географическое положение и природа Австралии</w:t>
            </w:r>
          </w:p>
        </w:tc>
        <w:tc>
          <w:tcPr>
            <w:tcW w:w="18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4" w:type="dxa"/>
              <w:right w:w="104" w:type="dxa"/>
            </w:tcMar>
          </w:tcPr>
          <w:p w:rsidR="00DB3F6F" w:rsidRDefault="00BC1F04">
            <w:pPr>
              <w:spacing w:after="1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5 часов</w:t>
            </w:r>
          </w:p>
        </w:tc>
        <w:tc>
          <w:tcPr>
            <w:tcW w:w="10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4" w:type="dxa"/>
              <w:right w:w="104" w:type="dxa"/>
            </w:tcMar>
          </w:tcPr>
          <w:p w:rsidR="00DB3F6F" w:rsidRDefault="00BC1F0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4" w:type="dxa"/>
              <w:right w:w="104" w:type="dxa"/>
            </w:tcMar>
          </w:tcPr>
          <w:p w:rsidR="00DB3F6F" w:rsidRDefault="00BC1F0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</w:tr>
      <w:tr w:rsidR="00DB3F6F">
        <w:trPr>
          <w:trHeight w:val="1"/>
          <w:jc w:val="center"/>
        </w:trPr>
        <w:tc>
          <w:tcPr>
            <w:tcW w:w="7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4" w:type="dxa"/>
              <w:right w:w="104" w:type="dxa"/>
            </w:tcMar>
          </w:tcPr>
          <w:p w:rsidR="00DB3F6F" w:rsidRDefault="00BC1F04">
            <w:pPr>
              <w:spacing w:after="1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590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4" w:type="dxa"/>
              <w:right w:w="104" w:type="dxa"/>
            </w:tcMar>
          </w:tcPr>
          <w:p w:rsidR="00DB3F6F" w:rsidRDefault="00BC1F04">
            <w:pPr>
              <w:spacing w:after="12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Расположение и рельеф.</w:t>
            </w:r>
          </w:p>
        </w:tc>
        <w:tc>
          <w:tcPr>
            <w:tcW w:w="18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4" w:type="dxa"/>
              <w:right w:w="104" w:type="dxa"/>
            </w:tcMar>
          </w:tcPr>
          <w:p w:rsidR="00DB3F6F" w:rsidRDefault="00BC1F04">
            <w:pPr>
              <w:spacing w:after="1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0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4" w:type="dxa"/>
              <w:right w:w="104" w:type="dxa"/>
            </w:tcMar>
          </w:tcPr>
          <w:p w:rsidR="00DB3F6F" w:rsidRDefault="00BC1F0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4" w:type="dxa"/>
              <w:right w:w="104" w:type="dxa"/>
            </w:tcMar>
          </w:tcPr>
          <w:p w:rsidR="00DB3F6F" w:rsidRDefault="00BC1F0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</w:tr>
      <w:tr w:rsidR="00DB3F6F">
        <w:trPr>
          <w:trHeight w:val="1"/>
          <w:jc w:val="center"/>
        </w:trPr>
        <w:tc>
          <w:tcPr>
            <w:tcW w:w="7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4" w:type="dxa"/>
              <w:right w:w="104" w:type="dxa"/>
            </w:tcMar>
          </w:tcPr>
          <w:p w:rsidR="00DB3F6F" w:rsidRDefault="00BC1F04">
            <w:pPr>
              <w:spacing w:after="1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</w:tc>
        <w:tc>
          <w:tcPr>
            <w:tcW w:w="590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4" w:type="dxa"/>
              <w:right w:w="104" w:type="dxa"/>
            </w:tcMar>
          </w:tcPr>
          <w:p w:rsidR="00DB3F6F" w:rsidRDefault="00BC1F04">
            <w:pPr>
              <w:spacing w:after="12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Реки и пустыни. Климат.</w:t>
            </w:r>
          </w:p>
        </w:tc>
        <w:tc>
          <w:tcPr>
            <w:tcW w:w="18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4" w:type="dxa"/>
              <w:right w:w="104" w:type="dxa"/>
            </w:tcMar>
          </w:tcPr>
          <w:p w:rsidR="00DB3F6F" w:rsidRDefault="00BC1F04">
            <w:pPr>
              <w:spacing w:after="1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0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4" w:type="dxa"/>
              <w:right w:w="104" w:type="dxa"/>
            </w:tcMar>
          </w:tcPr>
          <w:p w:rsidR="00DB3F6F" w:rsidRDefault="00BC1F0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4" w:type="dxa"/>
              <w:right w:w="104" w:type="dxa"/>
            </w:tcMar>
          </w:tcPr>
          <w:p w:rsidR="00DB3F6F" w:rsidRDefault="00BC1F0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</w:tr>
      <w:tr w:rsidR="00DB3F6F">
        <w:trPr>
          <w:trHeight w:val="1"/>
          <w:jc w:val="center"/>
        </w:trPr>
        <w:tc>
          <w:tcPr>
            <w:tcW w:w="7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4" w:type="dxa"/>
              <w:right w:w="104" w:type="dxa"/>
            </w:tcMar>
          </w:tcPr>
          <w:p w:rsidR="00DB3F6F" w:rsidRDefault="00BC1F04">
            <w:pPr>
              <w:spacing w:after="1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3.</w:t>
            </w:r>
          </w:p>
        </w:tc>
        <w:tc>
          <w:tcPr>
            <w:tcW w:w="590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4" w:type="dxa"/>
              <w:right w:w="104" w:type="dxa"/>
            </w:tcMar>
          </w:tcPr>
          <w:p w:rsidR="00DB3F6F" w:rsidRDefault="00BC1F04">
            <w:pPr>
              <w:spacing w:after="12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Растительный и животный мир Австралии.</w:t>
            </w:r>
          </w:p>
        </w:tc>
        <w:tc>
          <w:tcPr>
            <w:tcW w:w="18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4" w:type="dxa"/>
              <w:right w:w="104" w:type="dxa"/>
            </w:tcMar>
          </w:tcPr>
          <w:p w:rsidR="00DB3F6F" w:rsidRDefault="00BC1F04">
            <w:pPr>
              <w:spacing w:after="1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0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4" w:type="dxa"/>
              <w:right w:w="104" w:type="dxa"/>
            </w:tcMar>
          </w:tcPr>
          <w:p w:rsidR="00DB3F6F" w:rsidRDefault="00BC1F0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4" w:type="dxa"/>
              <w:right w:w="104" w:type="dxa"/>
            </w:tcMar>
          </w:tcPr>
          <w:p w:rsidR="00DB3F6F" w:rsidRDefault="00BC1F0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</w:tr>
      <w:tr w:rsidR="00DB3F6F">
        <w:trPr>
          <w:trHeight w:val="1"/>
          <w:jc w:val="center"/>
        </w:trPr>
        <w:tc>
          <w:tcPr>
            <w:tcW w:w="7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4" w:type="dxa"/>
              <w:right w:w="104" w:type="dxa"/>
            </w:tcMar>
          </w:tcPr>
          <w:p w:rsidR="00DB3F6F" w:rsidRDefault="00BC1F04">
            <w:pPr>
              <w:spacing w:after="1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4.</w:t>
            </w:r>
          </w:p>
        </w:tc>
        <w:tc>
          <w:tcPr>
            <w:tcW w:w="590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4" w:type="dxa"/>
              <w:right w:w="104" w:type="dxa"/>
            </w:tcMar>
          </w:tcPr>
          <w:p w:rsidR="00DB3F6F" w:rsidRDefault="00BC1F04">
            <w:pPr>
              <w:spacing w:after="12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Провинции и территории.</w:t>
            </w:r>
          </w:p>
        </w:tc>
        <w:tc>
          <w:tcPr>
            <w:tcW w:w="18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4" w:type="dxa"/>
              <w:right w:w="104" w:type="dxa"/>
            </w:tcMar>
          </w:tcPr>
          <w:p w:rsidR="00DB3F6F" w:rsidRDefault="00BC1F04">
            <w:pPr>
              <w:spacing w:after="1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0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4" w:type="dxa"/>
              <w:right w:w="104" w:type="dxa"/>
            </w:tcMar>
          </w:tcPr>
          <w:p w:rsidR="00DB3F6F" w:rsidRDefault="00BC1F0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4" w:type="dxa"/>
              <w:right w:w="104" w:type="dxa"/>
            </w:tcMar>
          </w:tcPr>
          <w:p w:rsidR="00DB3F6F" w:rsidRDefault="00BC1F0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</w:tr>
      <w:tr w:rsidR="00DB3F6F">
        <w:trPr>
          <w:trHeight w:val="1"/>
          <w:jc w:val="center"/>
        </w:trPr>
        <w:tc>
          <w:tcPr>
            <w:tcW w:w="7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4" w:type="dxa"/>
              <w:right w:w="104" w:type="dxa"/>
            </w:tcMar>
          </w:tcPr>
          <w:p w:rsidR="00DB3F6F" w:rsidRDefault="00BC1F04">
            <w:pPr>
              <w:spacing w:after="1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5.</w:t>
            </w:r>
          </w:p>
        </w:tc>
        <w:tc>
          <w:tcPr>
            <w:tcW w:w="590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4" w:type="dxa"/>
              <w:right w:w="104" w:type="dxa"/>
            </w:tcMar>
          </w:tcPr>
          <w:p w:rsidR="00DB3F6F" w:rsidRDefault="00BC1F04">
            <w:pPr>
              <w:spacing w:after="12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Символика Австралии.</w:t>
            </w:r>
          </w:p>
        </w:tc>
        <w:tc>
          <w:tcPr>
            <w:tcW w:w="18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4" w:type="dxa"/>
              <w:right w:w="104" w:type="dxa"/>
            </w:tcMar>
          </w:tcPr>
          <w:p w:rsidR="00DB3F6F" w:rsidRDefault="00BC1F04">
            <w:pPr>
              <w:spacing w:after="1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0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4" w:type="dxa"/>
              <w:right w:w="104" w:type="dxa"/>
            </w:tcMar>
          </w:tcPr>
          <w:p w:rsidR="00DB3F6F" w:rsidRDefault="00BC1F0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4" w:type="dxa"/>
              <w:right w:w="104" w:type="dxa"/>
            </w:tcMar>
          </w:tcPr>
          <w:p w:rsidR="00DB3F6F" w:rsidRDefault="00BC1F0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</w:tr>
      <w:tr w:rsidR="00DB3F6F">
        <w:trPr>
          <w:trHeight w:val="1"/>
          <w:jc w:val="center"/>
        </w:trPr>
        <w:tc>
          <w:tcPr>
            <w:tcW w:w="7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4" w:type="dxa"/>
              <w:right w:w="104" w:type="dxa"/>
            </w:tcMar>
          </w:tcPr>
          <w:p w:rsidR="00DB3F6F" w:rsidRDefault="00BC1F0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590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4" w:type="dxa"/>
              <w:right w:w="104" w:type="dxa"/>
            </w:tcMar>
          </w:tcPr>
          <w:p w:rsidR="00DB3F6F" w:rsidRDefault="00BC1F04">
            <w:pPr>
              <w:spacing w:after="120" w:line="240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Тема № 2. История открытия Австралии</w:t>
            </w:r>
          </w:p>
        </w:tc>
        <w:tc>
          <w:tcPr>
            <w:tcW w:w="18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4" w:type="dxa"/>
              <w:right w:w="104" w:type="dxa"/>
            </w:tcMar>
          </w:tcPr>
          <w:p w:rsidR="00DB3F6F" w:rsidRDefault="00BC1F04">
            <w:pPr>
              <w:spacing w:after="1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4 часа</w:t>
            </w:r>
          </w:p>
        </w:tc>
        <w:tc>
          <w:tcPr>
            <w:tcW w:w="10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4" w:type="dxa"/>
              <w:right w:w="104" w:type="dxa"/>
            </w:tcMar>
          </w:tcPr>
          <w:p w:rsidR="00DB3F6F" w:rsidRDefault="00BC1F0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4" w:type="dxa"/>
              <w:right w:w="104" w:type="dxa"/>
            </w:tcMar>
          </w:tcPr>
          <w:p w:rsidR="00DB3F6F" w:rsidRDefault="00BC1F0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</w:tr>
      <w:tr w:rsidR="00DB3F6F">
        <w:trPr>
          <w:trHeight w:val="1"/>
          <w:jc w:val="center"/>
        </w:trPr>
        <w:tc>
          <w:tcPr>
            <w:tcW w:w="7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4" w:type="dxa"/>
              <w:right w:w="104" w:type="dxa"/>
            </w:tcMar>
          </w:tcPr>
          <w:p w:rsidR="00DB3F6F" w:rsidRDefault="00BC1F04">
            <w:pPr>
              <w:spacing w:after="1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590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4" w:type="dxa"/>
              <w:right w:w="104" w:type="dxa"/>
            </w:tcMar>
          </w:tcPr>
          <w:p w:rsidR="00DB3F6F" w:rsidRDefault="00BC1F04">
            <w:pPr>
              <w:spacing w:after="12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Коренное население аборигены.</w:t>
            </w:r>
          </w:p>
        </w:tc>
        <w:tc>
          <w:tcPr>
            <w:tcW w:w="18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4" w:type="dxa"/>
              <w:right w:w="104" w:type="dxa"/>
            </w:tcMar>
          </w:tcPr>
          <w:p w:rsidR="00DB3F6F" w:rsidRDefault="00BC1F04">
            <w:pPr>
              <w:spacing w:after="1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0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4" w:type="dxa"/>
              <w:right w:w="104" w:type="dxa"/>
            </w:tcMar>
          </w:tcPr>
          <w:p w:rsidR="00DB3F6F" w:rsidRDefault="00BC1F0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4" w:type="dxa"/>
              <w:right w:w="104" w:type="dxa"/>
            </w:tcMar>
          </w:tcPr>
          <w:p w:rsidR="00DB3F6F" w:rsidRDefault="00BC1F0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</w:tr>
      <w:tr w:rsidR="00DB3F6F">
        <w:trPr>
          <w:trHeight w:val="1"/>
          <w:jc w:val="center"/>
        </w:trPr>
        <w:tc>
          <w:tcPr>
            <w:tcW w:w="7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4" w:type="dxa"/>
              <w:right w:w="104" w:type="dxa"/>
            </w:tcMar>
          </w:tcPr>
          <w:p w:rsidR="00DB3F6F" w:rsidRDefault="00BC1F04">
            <w:pPr>
              <w:spacing w:after="1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</w:tc>
        <w:tc>
          <w:tcPr>
            <w:tcW w:w="590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4" w:type="dxa"/>
              <w:right w:w="104" w:type="dxa"/>
            </w:tcMar>
          </w:tcPr>
          <w:p w:rsidR="00DB3F6F" w:rsidRDefault="00BC1F04">
            <w:pPr>
              <w:spacing w:after="12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История открытия.</w:t>
            </w:r>
          </w:p>
        </w:tc>
        <w:tc>
          <w:tcPr>
            <w:tcW w:w="18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4" w:type="dxa"/>
              <w:right w:w="104" w:type="dxa"/>
            </w:tcMar>
          </w:tcPr>
          <w:p w:rsidR="00DB3F6F" w:rsidRDefault="00BC1F04">
            <w:pPr>
              <w:spacing w:after="1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0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4" w:type="dxa"/>
              <w:right w:w="104" w:type="dxa"/>
            </w:tcMar>
          </w:tcPr>
          <w:p w:rsidR="00DB3F6F" w:rsidRDefault="00BC1F0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4" w:type="dxa"/>
              <w:right w:w="104" w:type="dxa"/>
            </w:tcMar>
          </w:tcPr>
          <w:p w:rsidR="00DB3F6F" w:rsidRDefault="00BC1F0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</w:tr>
      <w:tr w:rsidR="00DB3F6F">
        <w:trPr>
          <w:trHeight w:val="1"/>
          <w:jc w:val="center"/>
        </w:trPr>
        <w:tc>
          <w:tcPr>
            <w:tcW w:w="7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4" w:type="dxa"/>
              <w:right w:w="104" w:type="dxa"/>
            </w:tcMar>
          </w:tcPr>
          <w:p w:rsidR="00DB3F6F" w:rsidRDefault="00BC1F04">
            <w:pPr>
              <w:spacing w:after="1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3.</w:t>
            </w:r>
          </w:p>
        </w:tc>
        <w:tc>
          <w:tcPr>
            <w:tcW w:w="590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4" w:type="dxa"/>
              <w:right w:w="104" w:type="dxa"/>
            </w:tcMar>
          </w:tcPr>
          <w:p w:rsidR="00DB3F6F" w:rsidRDefault="00BC1F04">
            <w:pPr>
              <w:spacing w:after="12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Первые поселения.</w:t>
            </w:r>
          </w:p>
        </w:tc>
        <w:tc>
          <w:tcPr>
            <w:tcW w:w="18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4" w:type="dxa"/>
              <w:right w:w="104" w:type="dxa"/>
            </w:tcMar>
          </w:tcPr>
          <w:p w:rsidR="00DB3F6F" w:rsidRDefault="00BC1F04">
            <w:pPr>
              <w:spacing w:after="1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0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4" w:type="dxa"/>
              <w:right w:w="104" w:type="dxa"/>
            </w:tcMar>
          </w:tcPr>
          <w:p w:rsidR="00DB3F6F" w:rsidRDefault="00BC1F0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4" w:type="dxa"/>
              <w:right w:w="104" w:type="dxa"/>
            </w:tcMar>
          </w:tcPr>
          <w:p w:rsidR="00DB3F6F" w:rsidRDefault="00BC1F0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</w:tr>
      <w:tr w:rsidR="00DB3F6F">
        <w:trPr>
          <w:trHeight w:val="1"/>
          <w:jc w:val="center"/>
        </w:trPr>
        <w:tc>
          <w:tcPr>
            <w:tcW w:w="7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4" w:type="dxa"/>
              <w:right w:w="104" w:type="dxa"/>
            </w:tcMar>
          </w:tcPr>
          <w:p w:rsidR="00DB3F6F" w:rsidRDefault="00BC1F04">
            <w:pPr>
              <w:spacing w:after="1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4.</w:t>
            </w:r>
          </w:p>
        </w:tc>
        <w:tc>
          <w:tcPr>
            <w:tcW w:w="590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4" w:type="dxa"/>
              <w:right w:w="104" w:type="dxa"/>
            </w:tcMar>
          </w:tcPr>
          <w:p w:rsidR="00DB3F6F" w:rsidRDefault="00BC1F04">
            <w:pPr>
              <w:spacing w:after="12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Жизнь в Австралии сегодня.</w:t>
            </w:r>
          </w:p>
        </w:tc>
        <w:tc>
          <w:tcPr>
            <w:tcW w:w="18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4" w:type="dxa"/>
              <w:right w:w="104" w:type="dxa"/>
            </w:tcMar>
          </w:tcPr>
          <w:p w:rsidR="00DB3F6F" w:rsidRDefault="00BC1F04">
            <w:pPr>
              <w:spacing w:after="1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0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4" w:type="dxa"/>
              <w:right w:w="104" w:type="dxa"/>
            </w:tcMar>
          </w:tcPr>
          <w:p w:rsidR="00DB3F6F" w:rsidRDefault="00BC1F0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4" w:type="dxa"/>
              <w:right w:w="104" w:type="dxa"/>
            </w:tcMar>
          </w:tcPr>
          <w:p w:rsidR="00DB3F6F" w:rsidRDefault="00BC1F0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</w:tr>
      <w:tr w:rsidR="00DB3F6F">
        <w:trPr>
          <w:trHeight w:val="1"/>
          <w:jc w:val="center"/>
        </w:trPr>
        <w:tc>
          <w:tcPr>
            <w:tcW w:w="7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4" w:type="dxa"/>
              <w:right w:w="104" w:type="dxa"/>
            </w:tcMar>
          </w:tcPr>
          <w:p w:rsidR="00DB3F6F" w:rsidRDefault="00BC1F0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590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4" w:type="dxa"/>
              <w:right w:w="104" w:type="dxa"/>
            </w:tcMar>
          </w:tcPr>
          <w:p w:rsidR="00DB3F6F" w:rsidRDefault="00BC1F04">
            <w:pPr>
              <w:spacing w:after="120" w:line="240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Тема № 3. Правительство и население Австралии</w:t>
            </w:r>
          </w:p>
        </w:tc>
        <w:tc>
          <w:tcPr>
            <w:tcW w:w="18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4" w:type="dxa"/>
              <w:right w:w="104" w:type="dxa"/>
            </w:tcMar>
          </w:tcPr>
          <w:p w:rsidR="00DB3F6F" w:rsidRDefault="00BC1F04">
            <w:pPr>
              <w:spacing w:after="1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3 часа</w:t>
            </w:r>
          </w:p>
        </w:tc>
        <w:tc>
          <w:tcPr>
            <w:tcW w:w="10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4" w:type="dxa"/>
              <w:right w:w="104" w:type="dxa"/>
            </w:tcMar>
          </w:tcPr>
          <w:p w:rsidR="00DB3F6F" w:rsidRDefault="00BC1F0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4" w:type="dxa"/>
              <w:right w:w="104" w:type="dxa"/>
            </w:tcMar>
          </w:tcPr>
          <w:p w:rsidR="00DB3F6F" w:rsidRDefault="00BC1F0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</w:tr>
      <w:tr w:rsidR="00DB3F6F">
        <w:trPr>
          <w:trHeight w:val="1"/>
          <w:jc w:val="center"/>
        </w:trPr>
        <w:tc>
          <w:tcPr>
            <w:tcW w:w="7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4" w:type="dxa"/>
              <w:right w:w="104" w:type="dxa"/>
            </w:tcMar>
          </w:tcPr>
          <w:p w:rsidR="00DB3F6F" w:rsidRDefault="00BC1F04">
            <w:pPr>
              <w:spacing w:after="1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590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4" w:type="dxa"/>
              <w:right w:w="104" w:type="dxa"/>
            </w:tcMar>
          </w:tcPr>
          <w:p w:rsidR="00DB3F6F" w:rsidRDefault="00BC1F04">
            <w:pPr>
              <w:spacing w:after="12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Форма правления.</w:t>
            </w:r>
          </w:p>
        </w:tc>
        <w:tc>
          <w:tcPr>
            <w:tcW w:w="18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4" w:type="dxa"/>
              <w:right w:w="104" w:type="dxa"/>
            </w:tcMar>
          </w:tcPr>
          <w:p w:rsidR="00DB3F6F" w:rsidRDefault="00BC1F04">
            <w:pPr>
              <w:spacing w:after="1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0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4" w:type="dxa"/>
              <w:right w:w="104" w:type="dxa"/>
            </w:tcMar>
          </w:tcPr>
          <w:p w:rsidR="00DB3F6F" w:rsidRDefault="00BC1F0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4" w:type="dxa"/>
              <w:right w:w="104" w:type="dxa"/>
            </w:tcMar>
          </w:tcPr>
          <w:p w:rsidR="00DB3F6F" w:rsidRDefault="00BC1F0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</w:tr>
      <w:tr w:rsidR="00DB3F6F">
        <w:trPr>
          <w:trHeight w:val="1"/>
          <w:jc w:val="center"/>
        </w:trPr>
        <w:tc>
          <w:tcPr>
            <w:tcW w:w="7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4" w:type="dxa"/>
              <w:right w:w="104" w:type="dxa"/>
            </w:tcMar>
          </w:tcPr>
          <w:p w:rsidR="00DB3F6F" w:rsidRDefault="00BC1F04">
            <w:pPr>
              <w:spacing w:after="1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</w:tc>
        <w:tc>
          <w:tcPr>
            <w:tcW w:w="590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4" w:type="dxa"/>
              <w:right w:w="104" w:type="dxa"/>
            </w:tcMar>
          </w:tcPr>
          <w:p w:rsidR="00DB3F6F" w:rsidRDefault="00BC1F04">
            <w:pPr>
              <w:spacing w:after="12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Глава государства, премьер-министр.</w:t>
            </w:r>
          </w:p>
        </w:tc>
        <w:tc>
          <w:tcPr>
            <w:tcW w:w="18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4" w:type="dxa"/>
              <w:right w:w="104" w:type="dxa"/>
            </w:tcMar>
          </w:tcPr>
          <w:p w:rsidR="00DB3F6F" w:rsidRDefault="00BC1F04">
            <w:pPr>
              <w:spacing w:after="1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0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4" w:type="dxa"/>
              <w:right w:w="104" w:type="dxa"/>
            </w:tcMar>
          </w:tcPr>
          <w:p w:rsidR="00DB3F6F" w:rsidRDefault="00BC1F0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4" w:type="dxa"/>
              <w:right w:w="104" w:type="dxa"/>
            </w:tcMar>
          </w:tcPr>
          <w:p w:rsidR="00DB3F6F" w:rsidRDefault="00BC1F0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</w:tr>
      <w:tr w:rsidR="00DB3F6F">
        <w:trPr>
          <w:trHeight w:val="1"/>
          <w:jc w:val="center"/>
        </w:trPr>
        <w:tc>
          <w:tcPr>
            <w:tcW w:w="7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4" w:type="dxa"/>
              <w:right w:w="104" w:type="dxa"/>
            </w:tcMar>
          </w:tcPr>
          <w:p w:rsidR="00DB3F6F" w:rsidRDefault="00BC1F04">
            <w:pPr>
              <w:spacing w:after="1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3.</w:t>
            </w:r>
          </w:p>
        </w:tc>
        <w:tc>
          <w:tcPr>
            <w:tcW w:w="590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4" w:type="dxa"/>
              <w:right w:w="104" w:type="dxa"/>
            </w:tcMar>
          </w:tcPr>
          <w:p w:rsidR="00DB3F6F" w:rsidRDefault="00BC1F04">
            <w:pPr>
              <w:spacing w:after="12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Основные политические партии</w:t>
            </w:r>
          </w:p>
        </w:tc>
        <w:tc>
          <w:tcPr>
            <w:tcW w:w="18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4" w:type="dxa"/>
              <w:right w:w="104" w:type="dxa"/>
            </w:tcMar>
          </w:tcPr>
          <w:p w:rsidR="00DB3F6F" w:rsidRDefault="00BC1F04">
            <w:pPr>
              <w:spacing w:after="1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0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4" w:type="dxa"/>
              <w:right w:w="104" w:type="dxa"/>
            </w:tcMar>
          </w:tcPr>
          <w:p w:rsidR="00DB3F6F" w:rsidRDefault="00BC1F0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4" w:type="dxa"/>
              <w:right w:w="104" w:type="dxa"/>
            </w:tcMar>
          </w:tcPr>
          <w:p w:rsidR="00DB3F6F" w:rsidRDefault="00BC1F0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</w:tr>
      <w:tr w:rsidR="00DB3F6F">
        <w:trPr>
          <w:trHeight w:val="1"/>
          <w:jc w:val="center"/>
        </w:trPr>
        <w:tc>
          <w:tcPr>
            <w:tcW w:w="7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4" w:type="dxa"/>
              <w:right w:w="104" w:type="dxa"/>
            </w:tcMar>
          </w:tcPr>
          <w:p w:rsidR="00DB3F6F" w:rsidRDefault="00BC1F0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590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4" w:type="dxa"/>
              <w:right w:w="104" w:type="dxa"/>
            </w:tcMar>
          </w:tcPr>
          <w:p w:rsidR="00DB3F6F" w:rsidRDefault="00BC1F04">
            <w:pPr>
              <w:spacing w:after="120" w:line="240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Тема № 4. Крупные города Австралии</w:t>
            </w:r>
          </w:p>
        </w:tc>
        <w:tc>
          <w:tcPr>
            <w:tcW w:w="18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4" w:type="dxa"/>
              <w:right w:w="104" w:type="dxa"/>
            </w:tcMar>
          </w:tcPr>
          <w:p w:rsidR="00DB3F6F" w:rsidRDefault="00BC1F04">
            <w:pPr>
              <w:spacing w:after="1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3 часа</w:t>
            </w:r>
          </w:p>
        </w:tc>
        <w:tc>
          <w:tcPr>
            <w:tcW w:w="10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4" w:type="dxa"/>
              <w:right w:w="104" w:type="dxa"/>
            </w:tcMar>
          </w:tcPr>
          <w:p w:rsidR="00DB3F6F" w:rsidRDefault="00BC1F0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4" w:type="dxa"/>
              <w:right w:w="104" w:type="dxa"/>
            </w:tcMar>
          </w:tcPr>
          <w:p w:rsidR="00DB3F6F" w:rsidRDefault="00BC1F0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</w:tr>
      <w:tr w:rsidR="00DB3F6F">
        <w:trPr>
          <w:trHeight w:val="1"/>
          <w:jc w:val="center"/>
        </w:trPr>
        <w:tc>
          <w:tcPr>
            <w:tcW w:w="7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4" w:type="dxa"/>
              <w:right w:w="104" w:type="dxa"/>
            </w:tcMar>
          </w:tcPr>
          <w:p w:rsidR="00DB3F6F" w:rsidRDefault="00BC1F04">
            <w:pPr>
              <w:spacing w:after="1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590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4" w:type="dxa"/>
              <w:right w:w="104" w:type="dxa"/>
            </w:tcMar>
          </w:tcPr>
          <w:p w:rsidR="00DB3F6F" w:rsidRDefault="00BC1F04">
            <w:pPr>
              <w:spacing w:after="12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Канберра – столица Австралии</w:t>
            </w:r>
          </w:p>
        </w:tc>
        <w:tc>
          <w:tcPr>
            <w:tcW w:w="18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4" w:type="dxa"/>
              <w:right w:w="104" w:type="dxa"/>
            </w:tcMar>
          </w:tcPr>
          <w:p w:rsidR="00DB3F6F" w:rsidRDefault="00BC1F04">
            <w:pPr>
              <w:spacing w:after="1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0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4" w:type="dxa"/>
              <w:right w:w="104" w:type="dxa"/>
            </w:tcMar>
          </w:tcPr>
          <w:p w:rsidR="00DB3F6F" w:rsidRDefault="00BC1F0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4" w:type="dxa"/>
              <w:right w:w="104" w:type="dxa"/>
            </w:tcMar>
          </w:tcPr>
          <w:p w:rsidR="00DB3F6F" w:rsidRDefault="00BC1F0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</w:tr>
      <w:tr w:rsidR="00DB3F6F">
        <w:trPr>
          <w:trHeight w:val="1"/>
          <w:jc w:val="center"/>
        </w:trPr>
        <w:tc>
          <w:tcPr>
            <w:tcW w:w="7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4" w:type="dxa"/>
              <w:right w:w="104" w:type="dxa"/>
            </w:tcMar>
          </w:tcPr>
          <w:p w:rsidR="00DB3F6F" w:rsidRDefault="00BC1F04">
            <w:pPr>
              <w:spacing w:after="1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</w:tc>
        <w:tc>
          <w:tcPr>
            <w:tcW w:w="590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4" w:type="dxa"/>
              <w:right w:w="104" w:type="dxa"/>
            </w:tcMar>
          </w:tcPr>
          <w:p w:rsidR="00DB3F6F" w:rsidRDefault="00BC1F04">
            <w:pPr>
              <w:spacing w:after="12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Сидней и Мельбурн.</w:t>
            </w:r>
          </w:p>
        </w:tc>
        <w:tc>
          <w:tcPr>
            <w:tcW w:w="18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4" w:type="dxa"/>
              <w:right w:w="104" w:type="dxa"/>
            </w:tcMar>
          </w:tcPr>
          <w:p w:rsidR="00DB3F6F" w:rsidRDefault="00BC1F04">
            <w:pPr>
              <w:spacing w:after="1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0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4" w:type="dxa"/>
              <w:right w:w="104" w:type="dxa"/>
            </w:tcMar>
          </w:tcPr>
          <w:p w:rsidR="00DB3F6F" w:rsidRDefault="00BC1F0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4" w:type="dxa"/>
              <w:right w:w="104" w:type="dxa"/>
            </w:tcMar>
          </w:tcPr>
          <w:p w:rsidR="00DB3F6F" w:rsidRDefault="00BC1F0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</w:tr>
      <w:tr w:rsidR="00DB3F6F">
        <w:trPr>
          <w:trHeight w:val="1"/>
          <w:jc w:val="center"/>
        </w:trPr>
        <w:tc>
          <w:tcPr>
            <w:tcW w:w="7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4" w:type="dxa"/>
              <w:right w:w="104" w:type="dxa"/>
            </w:tcMar>
          </w:tcPr>
          <w:p w:rsidR="00DB3F6F" w:rsidRDefault="00BC1F04">
            <w:pPr>
              <w:spacing w:after="1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3.</w:t>
            </w:r>
          </w:p>
        </w:tc>
        <w:tc>
          <w:tcPr>
            <w:tcW w:w="590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4" w:type="dxa"/>
              <w:right w:w="104" w:type="dxa"/>
            </w:tcMar>
          </w:tcPr>
          <w:p w:rsidR="00DB3F6F" w:rsidRDefault="00BC1F04">
            <w:pPr>
              <w:spacing w:after="12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Аделаида и Перт.</w:t>
            </w:r>
          </w:p>
        </w:tc>
        <w:tc>
          <w:tcPr>
            <w:tcW w:w="18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4" w:type="dxa"/>
              <w:right w:w="104" w:type="dxa"/>
            </w:tcMar>
          </w:tcPr>
          <w:p w:rsidR="00DB3F6F" w:rsidRDefault="00BC1F04">
            <w:pPr>
              <w:spacing w:after="1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0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4" w:type="dxa"/>
              <w:right w:w="104" w:type="dxa"/>
            </w:tcMar>
          </w:tcPr>
          <w:p w:rsidR="00DB3F6F" w:rsidRDefault="00BC1F0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4" w:type="dxa"/>
              <w:right w:w="104" w:type="dxa"/>
            </w:tcMar>
          </w:tcPr>
          <w:p w:rsidR="00DB3F6F" w:rsidRDefault="00BC1F0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</w:tr>
      <w:tr w:rsidR="00DB3F6F">
        <w:trPr>
          <w:trHeight w:val="1"/>
          <w:jc w:val="center"/>
        </w:trPr>
        <w:tc>
          <w:tcPr>
            <w:tcW w:w="7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4" w:type="dxa"/>
              <w:right w:w="104" w:type="dxa"/>
            </w:tcMar>
          </w:tcPr>
          <w:p w:rsidR="00DB3F6F" w:rsidRDefault="00BC1F0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590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4" w:type="dxa"/>
              <w:right w:w="104" w:type="dxa"/>
            </w:tcMar>
          </w:tcPr>
          <w:p w:rsidR="00DB3F6F" w:rsidRDefault="00BC1F04">
            <w:pPr>
              <w:spacing w:after="120" w:line="240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Тема № 5. Образование, культура и спорт в Австралии</w:t>
            </w:r>
          </w:p>
        </w:tc>
        <w:tc>
          <w:tcPr>
            <w:tcW w:w="18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4" w:type="dxa"/>
              <w:right w:w="104" w:type="dxa"/>
            </w:tcMar>
          </w:tcPr>
          <w:p w:rsidR="00DB3F6F" w:rsidRDefault="00BC1F04">
            <w:pPr>
              <w:spacing w:after="1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3 часа</w:t>
            </w:r>
          </w:p>
        </w:tc>
        <w:tc>
          <w:tcPr>
            <w:tcW w:w="10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4" w:type="dxa"/>
              <w:right w:w="104" w:type="dxa"/>
            </w:tcMar>
          </w:tcPr>
          <w:p w:rsidR="00DB3F6F" w:rsidRDefault="00BC1F0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4" w:type="dxa"/>
              <w:right w:w="104" w:type="dxa"/>
            </w:tcMar>
          </w:tcPr>
          <w:p w:rsidR="00DB3F6F" w:rsidRDefault="00BC1F0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</w:tr>
      <w:tr w:rsidR="00DB3F6F">
        <w:trPr>
          <w:trHeight w:val="1"/>
          <w:jc w:val="center"/>
        </w:trPr>
        <w:tc>
          <w:tcPr>
            <w:tcW w:w="7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4" w:type="dxa"/>
              <w:right w:w="104" w:type="dxa"/>
            </w:tcMar>
          </w:tcPr>
          <w:p w:rsidR="00DB3F6F" w:rsidRDefault="00BC1F04">
            <w:pPr>
              <w:spacing w:after="1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590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4" w:type="dxa"/>
              <w:right w:w="104" w:type="dxa"/>
            </w:tcMar>
          </w:tcPr>
          <w:p w:rsidR="00DB3F6F" w:rsidRDefault="00BC1F04">
            <w:pPr>
              <w:spacing w:after="12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Образование в Австралии.</w:t>
            </w:r>
          </w:p>
        </w:tc>
        <w:tc>
          <w:tcPr>
            <w:tcW w:w="18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4" w:type="dxa"/>
              <w:right w:w="104" w:type="dxa"/>
            </w:tcMar>
          </w:tcPr>
          <w:p w:rsidR="00DB3F6F" w:rsidRDefault="00BC1F04">
            <w:pPr>
              <w:spacing w:after="1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0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4" w:type="dxa"/>
              <w:right w:w="104" w:type="dxa"/>
            </w:tcMar>
          </w:tcPr>
          <w:p w:rsidR="00DB3F6F" w:rsidRDefault="00BC1F0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4" w:type="dxa"/>
              <w:right w:w="104" w:type="dxa"/>
            </w:tcMar>
          </w:tcPr>
          <w:p w:rsidR="00DB3F6F" w:rsidRDefault="00BC1F0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</w:tr>
      <w:tr w:rsidR="00DB3F6F">
        <w:trPr>
          <w:trHeight w:val="1"/>
          <w:jc w:val="center"/>
        </w:trPr>
        <w:tc>
          <w:tcPr>
            <w:tcW w:w="7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4" w:type="dxa"/>
              <w:right w:w="104" w:type="dxa"/>
            </w:tcMar>
          </w:tcPr>
          <w:p w:rsidR="00DB3F6F" w:rsidRDefault="00BC1F04">
            <w:pPr>
              <w:spacing w:after="1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</w:tc>
        <w:tc>
          <w:tcPr>
            <w:tcW w:w="590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4" w:type="dxa"/>
              <w:right w:w="104" w:type="dxa"/>
            </w:tcMar>
          </w:tcPr>
          <w:p w:rsidR="00DB3F6F" w:rsidRDefault="00BC1F04">
            <w:pPr>
              <w:spacing w:after="12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Культура в Австралии.</w:t>
            </w:r>
          </w:p>
        </w:tc>
        <w:tc>
          <w:tcPr>
            <w:tcW w:w="18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4" w:type="dxa"/>
              <w:right w:w="104" w:type="dxa"/>
            </w:tcMar>
          </w:tcPr>
          <w:p w:rsidR="00DB3F6F" w:rsidRDefault="00BC1F04">
            <w:pPr>
              <w:spacing w:after="1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0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4" w:type="dxa"/>
              <w:right w:w="104" w:type="dxa"/>
            </w:tcMar>
          </w:tcPr>
          <w:p w:rsidR="00DB3F6F" w:rsidRDefault="00BC1F0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4" w:type="dxa"/>
              <w:right w:w="104" w:type="dxa"/>
            </w:tcMar>
          </w:tcPr>
          <w:p w:rsidR="00DB3F6F" w:rsidRDefault="00BC1F0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</w:tr>
      <w:tr w:rsidR="00DB3F6F">
        <w:trPr>
          <w:trHeight w:val="1"/>
          <w:jc w:val="center"/>
        </w:trPr>
        <w:tc>
          <w:tcPr>
            <w:tcW w:w="7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4" w:type="dxa"/>
              <w:right w:w="104" w:type="dxa"/>
            </w:tcMar>
          </w:tcPr>
          <w:p w:rsidR="00DB3F6F" w:rsidRDefault="00BC1F04">
            <w:pPr>
              <w:spacing w:after="1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3.</w:t>
            </w:r>
          </w:p>
        </w:tc>
        <w:tc>
          <w:tcPr>
            <w:tcW w:w="590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4" w:type="dxa"/>
              <w:right w:w="104" w:type="dxa"/>
            </w:tcMar>
          </w:tcPr>
          <w:p w:rsidR="00DB3F6F" w:rsidRDefault="00BC1F04">
            <w:pPr>
              <w:spacing w:after="12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Спорт в Австралии.</w:t>
            </w:r>
          </w:p>
        </w:tc>
        <w:tc>
          <w:tcPr>
            <w:tcW w:w="18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4" w:type="dxa"/>
              <w:right w:w="104" w:type="dxa"/>
            </w:tcMar>
          </w:tcPr>
          <w:p w:rsidR="00DB3F6F" w:rsidRDefault="00BC1F04">
            <w:pPr>
              <w:spacing w:after="1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0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4" w:type="dxa"/>
              <w:right w:w="104" w:type="dxa"/>
            </w:tcMar>
          </w:tcPr>
          <w:p w:rsidR="00DB3F6F" w:rsidRDefault="00BC1F0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4" w:type="dxa"/>
              <w:right w:w="104" w:type="dxa"/>
            </w:tcMar>
          </w:tcPr>
          <w:p w:rsidR="00DB3F6F" w:rsidRDefault="00BC1F0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</w:tr>
      <w:tr w:rsidR="00DB3F6F">
        <w:trPr>
          <w:trHeight w:val="1"/>
          <w:jc w:val="center"/>
        </w:trPr>
        <w:tc>
          <w:tcPr>
            <w:tcW w:w="7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4" w:type="dxa"/>
              <w:right w:w="104" w:type="dxa"/>
            </w:tcMar>
          </w:tcPr>
          <w:p w:rsidR="00DB3F6F" w:rsidRDefault="00BC1F0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590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4" w:type="dxa"/>
              <w:right w:w="104" w:type="dxa"/>
            </w:tcMar>
          </w:tcPr>
          <w:p w:rsidR="00DB3F6F" w:rsidRDefault="00BC1F04">
            <w:pPr>
              <w:spacing w:after="120" w:line="240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Тема № 6. Географическое положение Новой Зеландии.</w:t>
            </w:r>
          </w:p>
        </w:tc>
        <w:tc>
          <w:tcPr>
            <w:tcW w:w="18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4" w:type="dxa"/>
              <w:right w:w="104" w:type="dxa"/>
            </w:tcMar>
          </w:tcPr>
          <w:p w:rsidR="00DB3F6F" w:rsidRDefault="00BC1F04">
            <w:pPr>
              <w:spacing w:after="1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4 часа</w:t>
            </w:r>
          </w:p>
        </w:tc>
        <w:tc>
          <w:tcPr>
            <w:tcW w:w="10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4" w:type="dxa"/>
              <w:right w:w="104" w:type="dxa"/>
            </w:tcMar>
          </w:tcPr>
          <w:p w:rsidR="00DB3F6F" w:rsidRDefault="00BC1F0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4" w:type="dxa"/>
              <w:right w:w="104" w:type="dxa"/>
            </w:tcMar>
          </w:tcPr>
          <w:p w:rsidR="00DB3F6F" w:rsidRDefault="00BC1F0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</w:tr>
      <w:tr w:rsidR="00DB3F6F">
        <w:trPr>
          <w:trHeight w:val="1"/>
          <w:jc w:val="center"/>
        </w:trPr>
        <w:tc>
          <w:tcPr>
            <w:tcW w:w="7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4" w:type="dxa"/>
              <w:right w:w="104" w:type="dxa"/>
            </w:tcMar>
          </w:tcPr>
          <w:p w:rsidR="00DB3F6F" w:rsidRDefault="00BC1F04">
            <w:pPr>
              <w:spacing w:after="1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590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4" w:type="dxa"/>
              <w:right w:w="104" w:type="dxa"/>
            </w:tcMar>
          </w:tcPr>
          <w:p w:rsidR="00DB3F6F" w:rsidRDefault="00BC1F04">
            <w:pPr>
              <w:spacing w:after="12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Особенности географического расположения.</w:t>
            </w:r>
          </w:p>
        </w:tc>
        <w:tc>
          <w:tcPr>
            <w:tcW w:w="18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4" w:type="dxa"/>
              <w:right w:w="104" w:type="dxa"/>
            </w:tcMar>
          </w:tcPr>
          <w:p w:rsidR="00DB3F6F" w:rsidRDefault="00BC1F04">
            <w:pPr>
              <w:spacing w:after="1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0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4" w:type="dxa"/>
              <w:right w:w="104" w:type="dxa"/>
            </w:tcMar>
          </w:tcPr>
          <w:p w:rsidR="00DB3F6F" w:rsidRDefault="00BC1F0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4" w:type="dxa"/>
              <w:right w:w="104" w:type="dxa"/>
            </w:tcMar>
          </w:tcPr>
          <w:p w:rsidR="00DB3F6F" w:rsidRDefault="00BC1F0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</w:tr>
      <w:tr w:rsidR="00DB3F6F">
        <w:trPr>
          <w:trHeight w:val="1"/>
          <w:jc w:val="center"/>
        </w:trPr>
        <w:tc>
          <w:tcPr>
            <w:tcW w:w="7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4" w:type="dxa"/>
              <w:right w:w="104" w:type="dxa"/>
            </w:tcMar>
          </w:tcPr>
          <w:p w:rsidR="00DB3F6F" w:rsidRDefault="00BC1F04">
            <w:pPr>
              <w:spacing w:after="1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</w:tc>
        <w:tc>
          <w:tcPr>
            <w:tcW w:w="590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4" w:type="dxa"/>
              <w:right w:w="104" w:type="dxa"/>
            </w:tcMar>
          </w:tcPr>
          <w:p w:rsidR="00DB3F6F" w:rsidRDefault="00BC1F04">
            <w:pPr>
              <w:spacing w:after="12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Реки и горы. Климат.</w:t>
            </w:r>
          </w:p>
        </w:tc>
        <w:tc>
          <w:tcPr>
            <w:tcW w:w="18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4" w:type="dxa"/>
              <w:right w:w="104" w:type="dxa"/>
            </w:tcMar>
          </w:tcPr>
          <w:p w:rsidR="00DB3F6F" w:rsidRDefault="00BC1F04">
            <w:pPr>
              <w:spacing w:after="1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0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4" w:type="dxa"/>
              <w:right w:w="104" w:type="dxa"/>
            </w:tcMar>
          </w:tcPr>
          <w:p w:rsidR="00DB3F6F" w:rsidRDefault="00BC1F0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4" w:type="dxa"/>
              <w:right w:w="104" w:type="dxa"/>
            </w:tcMar>
          </w:tcPr>
          <w:p w:rsidR="00DB3F6F" w:rsidRDefault="00BC1F0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</w:tr>
      <w:tr w:rsidR="00DB3F6F">
        <w:trPr>
          <w:trHeight w:val="1"/>
          <w:jc w:val="center"/>
        </w:trPr>
        <w:tc>
          <w:tcPr>
            <w:tcW w:w="7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4" w:type="dxa"/>
              <w:right w:w="104" w:type="dxa"/>
            </w:tcMar>
          </w:tcPr>
          <w:p w:rsidR="00DB3F6F" w:rsidRDefault="00BC1F04">
            <w:pPr>
              <w:spacing w:after="1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3.</w:t>
            </w:r>
          </w:p>
        </w:tc>
        <w:tc>
          <w:tcPr>
            <w:tcW w:w="590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4" w:type="dxa"/>
              <w:right w:w="104" w:type="dxa"/>
            </w:tcMar>
          </w:tcPr>
          <w:p w:rsidR="00DB3F6F" w:rsidRDefault="00BC1F04">
            <w:pPr>
              <w:spacing w:after="12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Растительный и животный мир Новой Зеландии.</w:t>
            </w:r>
          </w:p>
        </w:tc>
        <w:tc>
          <w:tcPr>
            <w:tcW w:w="18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4" w:type="dxa"/>
              <w:right w:w="104" w:type="dxa"/>
            </w:tcMar>
          </w:tcPr>
          <w:p w:rsidR="00DB3F6F" w:rsidRDefault="00BC1F04">
            <w:pPr>
              <w:spacing w:after="1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0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4" w:type="dxa"/>
              <w:right w:w="104" w:type="dxa"/>
            </w:tcMar>
          </w:tcPr>
          <w:p w:rsidR="00DB3F6F" w:rsidRDefault="00BC1F0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4" w:type="dxa"/>
              <w:right w:w="104" w:type="dxa"/>
            </w:tcMar>
          </w:tcPr>
          <w:p w:rsidR="00DB3F6F" w:rsidRDefault="00BC1F0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</w:tr>
      <w:tr w:rsidR="00DB3F6F">
        <w:trPr>
          <w:trHeight w:val="1"/>
          <w:jc w:val="center"/>
        </w:trPr>
        <w:tc>
          <w:tcPr>
            <w:tcW w:w="7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4" w:type="dxa"/>
              <w:right w:w="104" w:type="dxa"/>
            </w:tcMar>
          </w:tcPr>
          <w:p w:rsidR="00DB3F6F" w:rsidRDefault="00BC1F04">
            <w:pPr>
              <w:spacing w:after="1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4.</w:t>
            </w:r>
          </w:p>
        </w:tc>
        <w:tc>
          <w:tcPr>
            <w:tcW w:w="590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4" w:type="dxa"/>
              <w:right w:w="104" w:type="dxa"/>
            </w:tcMar>
          </w:tcPr>
          <w:p w:rsidR="00DB3F6F" w:rsidRDefault="00BC1F04">
            <w:pPr>
              <w:spacing w:after="12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Символика Новой Зеландии.</w:t>
            </w:r>
          </w:p>
        </w:tc>
        <w:tc>
          <w:tcPr>
            <w:tcW w:w="18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4" w:type="dxa"/>
              <w:right w:w="104" w:type="dxa"/>
            </w:tcMar>
          </w:tcPr>
          <w:p w:rsidR="00DB3F6F" w:rsidRDefault="00BC1F04">
            <w:pPr>
              <w:spacing w:after="1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0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4" w:type="dxa"/>
              <w:right w:w="104" w:type="dxa"/>
            </w:tcMar>
          </w:tcPr>
          <w:p w:rsidR="00DB3F6F" w:rsidRDefault="00BC1F0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4" w:type="dxa"/>
              <w:right w:w="104" w:type="dxa"/>
            </w:tcMar>
          </w:tcPr>
          <w:p w:rsidR="00DB3F6F" w:rsidRDefault="00BC1F0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</w:tr>
      <w:tr w:rsidR="00DB3F6F">
        <w:trPr>
          <w:trHeight w:val="1"/>
          <w:jc w:val="center"/>
        </w:trPr>
        <w:tc>
          <w:tcPr>
            <w:tcW w:w="7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4" w:type="dxa"/>
              <w:right w:w="104" w:type="dxa"/>
            </w:tcMar>
          </w:tcPr>
          <w:p w:rsidR="00DB3F6F" w:rsidRDefault="00BC1F0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590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4" w:type="dxa"/>
              <w:right w:w="104" w:type="dxa"/>
            </w:tcMar>
          </w:tcPr>
          <w:p w:rsidR="00DB3F6F" w:rsidRDefault="00BC1F04">
            <w:pPr>
              <w:spacing w:after="120" w:line="240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Тема № 7. История открытия Новой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lastRenderedPageBreak/>
              <w:t>Зеландии.</w:t>
            </w:r>
          </w:p>
        </w:tc>
        <w:tc>
          <w:tcPr>
            <w:tcW w:w="18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4" w:type="dxa"/>
              <w:right w:w="104" w:type="dxa"/>
            </w:tcMar>
          </w:tcPr>
          <w:p w:rsidR="00DB3F6F" w:rsidRDefault="00BC1F04">
            <w:pPr>
              <w:spacing w:after="1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lastRenderedPageBreak/>
              <w:t>2 часа</w:t>
            </w:r>
          </w:p>
        </w:tc>
        <w:tc>
          <w:tcPr>
            <w:tcW w:w="10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4" w:type="dxa"/>
              <w:right w:w="104" w:type="dxa"/>
            </w:tcMar>
          </w:tcPr>
          <w:p w:rsidR="00DB3F6F" w:rsidRDefault="00BC1F0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4" w:type="dxa"/>
              <w:right w:w="104" w:type="dxa"/>
            </w:tcMar>
          </w:tcPr>
          <w:p w:rsidR="00DB3F6F" w:rsidRDefault="00BC1F0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</w:tr>
      <w:tr w:rsidR="00DB3F6F">
        <w:trPr>
          <w:trHeight w:val="1"/>
          <w:jc w:val="center"/>
        </w:trPr>
        <w:tc>
          <w:tcPr>
            <w:tcW w:w="7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4" w:type="dxa"/>
              <w:right w:w="104" w:type="dxa"/>
            </w:tcMar>
          </w:tcPr>
          <w:p w:rsidR="00DB3F6F" w:rsidRDefault="00BC1F04">
            <w:pPr>
              <w:spacing w:after="1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1.</w:t>
            </w:r>
          </w:p>
        </w:tc>
        <w:tc>
          <w:tcPr>
            <w:tcW w:w="590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4" w:type="dxa"/>
              <w:right w:w="104" w:type="dxa"/>
            </w:tcMar>
          </w:tcPr>
          <w:p w:rsidR="00DB3F6F" w:rsidRDefault="00BC1F04">
            <w:pPr>
              <w:spacing w:after="12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История открытия и заселение.</w:t>
            </w:r>
          </w:p>
        </w:tc>
        <w:tc>
          <w:tcPr>
            <w:tcW w:w="18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4" w:type="dxa"/>
              <w:right w:w="104" w:type="dxa"/>
            </w:tcMar>
          </w:tcPr>
          <w:p w:rsidR="00DB3F6F" w:rsidRDefault="00BC1F04">
            <w:pPr>
              <w:spacing w:after="1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0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4" w:type="dxa"/>
              <w:right w:w="104" w:type="dxa"/>
            </w:tcMar>
          </w:tcPr>
          <w:p w:rsidR="00DB3F6F" w:rsidRDefault="00BC1F0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4" w:type="dxa"/>
              <w:right w:w="104" w:type="dxa"/>
            </w:tcMar>
          </w:tcPr>
          <w:p w:rsidR="00DB3F6F" w:rsidRDefault="00BC1F0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</w:tr>
      <w:tr w:rsidR="00DB3F6F">
        <w:trPr>
          <w:trHeight w:val="1"/>
          <w:jc w:val="center"/>
        </w:trPr>
        <w:tc>
          <w:tcPr>
            <w:tcW w:w="7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4" w:type="dxa"/>
              <w:right w:w="104" w:type="dxa"/>
            </w:tcMar>
          </w:tcPr>
          <w:p w:rsidR="00DB3F6F" w:rsidRDefault="00BC1F04">
            <w:pPr>
              <w:spacing w:after="1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</w:tc>
        <w:tc>
          <w:tcPr>
            <w:tcW w:w="590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4" w:type="dxa"/>
              <w:right w:w="104" w:type="dxa"/>
            </w:tcMar>
          </w:tcPr>
          <w:p w:rsidR="00DB3F6F" w:rsidRDefault="00BC1F04">
            <w:pPr>
              <w:spacing w:after="12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Коренное население.</w:t>
            </w:r>
          </w:p>
        </w:tc>
        <w:tc>
          <w:tcPr>
            <w:tcW w:w="18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4" w:type="dxa"/>
              <w:right w:w="104" w:type="dxa"/>
            </w:tcMar>
          </w:tcPr>
          <w:p w:rsidR="00DB3F6F" w:rsidRDefault="00BC1F04">
            <w:pPr>
              <w:spacing w:after="1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0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4" w:type="dxa"/>
              <w:right w:w="104" w:type="dxa"/>
            </w:tcMar>
          </w:tcPr>
          <w:p w:rsidR="00DB3F6F" w:rsidRDefault="00BC1F0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4" w:type="dxa"/>
              <w:right w:w="104" w:type="dxa"/>
            </w:tcMar>
          </w:tcPr>
          <w:p w:rsidR="00DB3F6F" w:rsidRDefault="00BC1F0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</w:tr>
      <w:tr w:rsidR="00DB3F6F">
        <w:trPr>
          <w:trHeight w:val="1"/>
          <w:jc w:val="center"/>
        </w:trPr>
        <w:tc>
          <w:tcPr>
            <w:tcW w:w="7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4" w:type="dxa"/>
              <w:right w:w="104" w:type="dxa"/>
            </w:tcMar>
          </w:tcPr>
          <w:p w:rsidR="00DB3F6F" w:rsidRDefault="00BC1F0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590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4" w:type="dxa"/>
              <w:right w:w="104" w:type="dxa"/>
            </w:tcMar>
          </w:tcPr>
          <w:p w:rsidR="00DB3F6F" w:rsidRDefault="00BC1F04">
            <w:pPr>
              <w:spacing w:after="120" w:line="240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Тема № 8. Правительство Новой Зеландии.</w:t>
            </w:r>
          </w:p>
        </w:tc>
        <w:tc>
          <w:tcPr>
            <w:tcW w:w="18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4" w:type="dxa"/>
              <w:right w:w="104" w:type="dxa"/>
            </w:tcMar>
          </w:tcPr>
          <w:p w:rsidR="00DB3F6F" w:rsidRDefault="00BC1F04">
            <w:pPr>
              <w:spacing w:after="1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3 часа</w:t>
            </w:r>
          </w:p>
        </w:tc>
        <w:tc>
          <w:tcPr>
            <w:tcW w:w="10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4" w:type="dxa"/>
              <w:right w:w="104" w:type="dxa"/>
            </w:tcMar>
          </w:tcPr>
          <w:p w:rsidR="00DB3F6F" w:rsidRDefault="00BC1F0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4" w:type="dxa"/>
              <w:right w:w="104" w:type="dxa"/>
            </w:tcMar>
          </w:tcPr>
          <w:p w:rsidR="00DB3F6F" w:rsidRDefault="00BC1F0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</w:tr>
      <w:tr w:rsidR="00DB3F6F">
        <w:trPr>
          <w:trHeight w:val="1"/>
          <w:jc w:val="center"/>
        </w:trPr>
        <w:tc>
          <w:tcPr>
            <w:tcW w:w="7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4" w:type="dxa"/>
              <w:right w:w="104" w:type="dxa"/>
            </w:tcMar>
          </w:tcPr>
          <w:p w:rsidR="00DB3F6F" w:rsidRDefault="00BC1F04">
            <w:pPr>
              <w:spacing w:after="1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590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4" w:type="dxa"/>
              <w:right w:w="104" w:type="dxa"/>
            </w:tcMar>
          </w:tcPr>
          <w:p w:rsidR="00DB3F6F" w:rsidRDefault="00BC1F04">
            <w:pPr>
              <w:spacing w:after="12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Форма правления.</w:t>
            </w:r>
          </w:p>
        </w:tc>
        <w:tc>
          <w:tcPr>
            <w:tcW w:w="18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4" w:type="dxa"/>
              <w:right w:w="104" w:type="dxa"/>
            </w:tcMar>
          </w:tcPr>
          <w:p w:rsidR="00DB3F6F" w:rsidRDefault="00BC1F04">
            <w:pPr>
              <w:spacing w:after="1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0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4" w:type="dxa"/>
              <w:right w:w="104" w:type="dxa"/>
            </w:tcMar>
          </w:tcPr>
          <w:p w:rsidR="00DB3F6F" w:rsidRDefault="00BC1F0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4" w:type="dxa"/>
              <w:right w:w="104" w:type="dxa"/>
            </w:tcMar>
          </w:tcPr>
          <w:p w:rsidR="00DB3F6F" w:rsidRDefault="00BC1F0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</w:tr>
      <w:tr w:rsidR="00DB3F6F">
        <w:trPr>
          <w:trHeight w:val="1"/>
          <w:jc w:val="center"/>
        </w:trPr>
        <w:tc>
          <w:tcPr>
            <w:tcW w:w="7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4" w:type="dxa"/>
              <w:right w:w="104" w:type="dxa"/>
            </w:tcMar>
          </w:tcPr>
          <w:p w:rsidR="00DB3F6F" w:rsidRDefault="00BC1F04">
            <w:pPr>
              <w:spacing w:after="1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</w:tc>
        <w:tc>
          <w:tcPr>
            <w:tcW w:w="590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4" w:type="dxa"/>
              <w:right w:w="104" w:type="dxa"/>
            </w:tcMar>
          </w:tcPr>
          <w:p w:rsidR="00DB3F6F" w:rsidRDefault="00BC1F04">
            <w:pPr>
              <w:spacing w:after="12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Глава государства, премьер-министр.</w:t>
            </w:r>
          </w:p>
        </w:tc>
        <w:tc>
          <w:tcPr>
            <w:tcW w:w="18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4" w:type="dxa"/>
              <w:right w:w="104" w:type="dxa"/>
            </w:tcMar>
          </w:tcPr>
          <w:p w:rsidR="00DB3F6F" w:rsidRDefault="00BC1F04">
            <w:pPr>
              <w:spacing w:after="1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0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4" w:type="dxa"/>
              <w:right w:w="104" w:type="dxa"/>
            </w:tcMar>
          </w:tcPr>
          <w:p w:rsidR="00DB3F6F" w:rsidRDefault="00BC1F0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4" w:type="dxa"/>
              <w:right w:w="104" w:type="dxa"/>
            </w:tcMar>
          </w:tcPr>
          <w:p w:rsidR="00DB3F6F" w:rsidRDefault="00BC1F0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</w:tr>
      <w:tr w:rsidR="00DB3F6F">
        <w:trPr>
          <w:trHeight w:val="1"/>
          <w:jc w:val="center"/>
        </w:trPr>
        <w:tc>
          <w:tcPr>
            <w:tcW w:w="7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4" w:type="dxa"/>
              <w:right w:w="104" w:type="dxa"/>
            </w:tcMar>
          </w:tcPr>
          <w:p w:rsidR="00DB3F6F" w:rsidRDefault="00BC1F04">
            <w:pPr>
              <w:spacing w:after="1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3.</w:t>
            </w:r>
          </w:p>
        </w:tc>
        <w:tc>
          <w:tcPr>
            <w:tcW w:w="590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4" w:type="dxa"/>
              <w:right w:w="104" w:type="dxa"/>
            </w:tcMar>
          </w:tcPr>
          <w:p w:rsidR="00DB3F6F" w:rsidRDefault="00BC1F04">
            <w:pPr>
              <w:spacing w:after="12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Основные политические партии</w:t>
            </w:r>
          </w:p>
        </w:tc>
        <w:tc>
          <w:tcPr>
            <w:tcW w:w="18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4" w:type="dxa"/>
              <w:right w:w="104" w:type="dxa"/>
            </w:tcMar>
          </w:tcPr>
          <w:p w:rsidR="00DB3F6F" w:rsidRDefault="00BC1F04">
            <w:pPr>
              <w:spacing w:after="1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0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4" w:type="dxa"/>
              <w:right w:w="104" w:type="dxa"/>
            </w:tcMar>
          </w:tcPr>
          <w:p w:rsidR="00DB3F6F" w:rsidRDefault="00BC1F0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4" w:type="dxa"/>
              <w:right w:w="104" w:type="dxa"/>
            </w:tcMar>
          </w:tcPr>
          <w:p w:rsidR="00DB3F6F" w:rsidRDefault="00BC1F0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</w:tr>
      <w:tr w:rsidR="00DB3F6F">
        <w:trPr>
          <w:trHeight w:val="1"/>
          <w:jc w:val="center"/>
        </w:trPr>
        <w:tc>
          <w:tcPr>
            <w:tcW w:w="7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4" w:type="dxa"/>
              <w:right w:w="104" w:type="dxa"/>
            </w:tcMar>
          </w:tcPr>
          <w:p w:rsidR="00DB3F6F" w:rsidRDefault="00BC1F0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590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4" w:type="dxa"/>
              <w:right w:w="104" w:type="dxa"/>
            </w:tcMar>
          </w:tcPr>
          <w:p w:rsidR="00DB3F6F" w:rsidRDefault="00BC1F04">
            <w:pPr>
              <w:spacing w:after="120" w:line="240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Тема № 9. Крупные города Новой Зеландии.</w:t>
            </w:r>
          </w:p>
        </w:tc>
        <w:tc>
          <w:tcPr>
            <w:tcW w:w="18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4" w:type="dxa"/>
              <w:right w:w="104" w:type="dxa"/>
            </w:tcMar>
          </w:tcPr>
          <w:p w:rsidR="00DB3F6F" w:rsidRDefault="00BC1F04">
            <w:pPr>
              <w:spacing w:after="1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3 часа</w:t>
            </w:r>
          </w:p>
        </w:tc>
        <w:tc>
          <w:tcPr>
            <w:tcW w:w="10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4" w:type="dxa"/>
              <w:right w:w="104" w:type="dxa"/>
            </w:tcMar>
          </w:tcPr>
          <w:p w:rsidR="00DB3F6F" w:rsidRDefault="00BC1F0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4" w:type="dxa"/>
              <w:right w:w="104" w:type="dxa"/>
            </w:tcMar>
          </w:tcPr>
          <w:p w:rsidR="00DB3F6F" w:rsidRDefault="00BC1F0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</w:tr>
      <w:tr w:rsidR="00DB3F6F">
        <w:trPr>
          <w:trHeight w:val="1"/>
          <w:jc w:val="center"/>
        </w:trPr>
        <w:tc>
          <w:tcPr>
            <w:tcW w:w="7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4" w:type="dxa"/>
              <w:right w:w="104" w:type="dxa"/>
            </w:tcMar>
          </w:tcPr>
          <w:p w:rsidR="00DB3F6F" w:rsidRDefault="00BC1F04">
            <w:pPr>
              <w:spacing w:after="1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590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4" w:type="dxa"/>
              <w:right w:w="104" w:type="dxa"/>
            </w:tcMar>
          </w:tcPr>
          <w:p w:rsidR="00DB3F6F" w:rsidRDefault="00BC1F04">
            <w:pPr>
              <w:spacing w:after="12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Веллингтон – столица Новой Зеландии.</w:t>
            </w:r>
          </w:p>
        </w:tc>
        <w:tc>
          <w:tcPr>
            <w:tcW w:w="18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4" w:type="dxa"/>
              <w:right w:w="104" w:type="dxa"/>
            </w:tcMar>
          </w:tcPr>
          <w:p w:rsidR="00DB3F6F" w:rsidRDefault="00BC1F04">
            <w:pPr>
              <w:spacing w:after="1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0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4" w:type="dxa"/>
              <w:right w:w="104" w:type="dxa"/>
            </w:tcMar>
          </w:tcPr>
          <w:p w:rsidR="00DB3F6F" w:rsidRDefault="00BC1F0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4" w:type="dxa"/>
              <w:right w:w="104" w:type="dxa"/>
            </w:tcMar>
          </w:tcPr>
          <w:p w:rsidR="00DB3F6F" w:rsidRDefault="00BC1F0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</w:tr>
      <w:tr w:rsidR="00DB3F6F">
        <w:trPr>
          <w:trHeight w:val="1"/>
          <w:jc w:val="center"/>
        </w:trPr>
        <w:tc>
          <w:tcPr>
            <w:tcW w:w="7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4" w:type="dxa"/>
              <w:right w:w="104" w:type="dxa"/>
            </w:tcMar>
          </w:tcPr>
          <w:p w:rsidR="00DB3F6F" w:rsidRDefault="00BC1F04">
            <w:pPr>
              <w:spacing w:after="1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</w:tc>
        <w:tc>
          <w:tcPr>
            <w:tcW w:w="590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4" w:type="dxa"/>
              <w:right w:w="104" w:type="dxa"/>
            </w:tcMar>
          </w:tcPr>
          <w:p w:rsidR="00DB3F6F" w:rsidRDefault="00BC1F04">
            <w:pPr>
              <w:spacing w:after="12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Окленд.</w:t>
            </w:r>
          </w:p>
        </w:tc>
        <w:tc>
          <w:tcPr>
            <w:tcW w:w="18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4" w:type="dxa"/>
              <w:right w:w="104" w:type="dxa"/>
            </w:tcMar>
          </w:tcPr>
          <w:p w:rsidR="00DB3F6F" w:rsidRDefault="00BC1F04">
            <w:pPr>
              <w:spacing w:after="1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0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4" w:type="dxa"/>
              <w:right w:w="104" w:type="dxa"/>
            </w:tcMar>
          </w:tcPr>
          <w:p w:rsidR="00DB3F6F" w:rsidRDefault="00BC1F0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4" w:type="dxa"/>
              <w:right w:w="104" w:type="dxa"/>
            </w:tcMar>
          </w:tcPr>
          <w:p w:rsidR="00DB3F6F" w:rsidRDefault="00BC1F0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</w:tr>
      <w:tr w:rsidR="00DB3F6F">
        <w:trPr>
          <w:trHeight w:val="1"/>
          <w:jc w:val="center"/>
        </w:trPr>
        <w:tc>
          <w:tcPr>
            <w:tcW w:w="7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4" w:type="dxa"/>
              <w:right w:w="104" w:type="dxa"/>
            </w:tcMar>
          </w:tcPr>
          <w:p w:rsidR="00DB3F6F" w:rsidRDefault="00BC1F04">
            <w:pPr>
              <w:spacing w:after="1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3.</w:t>
            </w:r>
          </w:p>
        </w:tc>
        <w:tc>
          <w:tcPr>
            <w:tcW w:w="590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4" w:type="dxa"/>
              <w:right w:w="104" w:type="dxa"/>
            </w:tcMar>
          </w:tcPr>
          <w:p w:rsidR="00DB3F6F" w:rsidRDefault="00BC1F04">
            <w:pPr>
              <w:spacing w:after="12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Кристчёч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Данидин.</w:t>
            </w:r>
          </w:p>
        </w:tc>
        <w:tc>
          <w:tcPr>
            <w:tcW w:w="18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4" w:type="dxa"/>
              <w:right w:w="104" w:type="dxa"/>
            </w:tcMar>
          </w:tcPr>
          <w:p w:rsidR="00DB3F6F" w:rsidRDefault="00BC1F04">
            <w:pPr>
              <w:spacing w:after="1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0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4" w:type="dxa"/>
              <w:right w:w="104" w:type="dxa"/>
            </w:tcMar>
          </w:tcPr>
          <w:p w:rsidR="00DB3F6F" w:rsidRDefault="00BC1F0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4" w:type="dxa"/>
              <w:right w:w="104" w:type="dxa"/>
            </w:tcMar>
          </w:tcPr>
          <w:p w:rsidR="00DB3F6F" w:rsidRDefault="00BC1F0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</w:tr>
      <w:tr w:rsidR="00DB3F6F">
        <w:trPr>
          <w:trHeight w:val="1"/>
          <w:jc w:val="center"/>
        </w:trPr>
        <w:tc>
          <w:tcPr>
            <w:tcW w:w="7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4" w:type="dxa"/>
              <w:right w:w="104" w:type="dxa"/>
            </w:tcMar>
          </w:tcPr>
          <w:p w:rsidR="00DB3F6F" w:rsidRDefault="00BC1F0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590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4" w:type="dxa"/>
              <w:right w:w="104" w:type="dxa"/>
            </w:tcMar>
          </w:tcPr>
          <w:p w:rsidR="00DB3F6F" w:rsidRDefault="00BC1F04">
            <w:pPr>
              <w:spacing w:after="120" w:line="240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Тема № 10. Образование, культура и спорт в Новой Зеландии.</w:t>
            </w:r>
          </w:p>
        </w:tc>
        <w:tc>
          <w:tcPr>
            <w:tcW w:w="18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4" w:type="dxa"/>
              <w:right w:w="104" w:type="dxa"/>
            </w:tcMar>
          </w:tcPr>
          <w:p w:rsidR="00DB3F6F" w:rsidRDefault="00BC1F04">
            <w:pPr>
              <w:spacing w:after="1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4 часа</w:t>
            </w:r>
          </w:p>
        </w:tc>
        <w:tc>
          <w:tcPr>
            <w:tcW w:w="10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4" w:type="dxa"/>
              <w:right w:w="104" w:type="dxa"/>
            </w:tcMar>
          </w:tcPr>
          <w:p w:rsidR="00DB3F6F" w:rsidRDefault="00BC1F0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4" w:type="dxa"/>
              <w:right w:w="104" w:type="dxa"/>
            </w:tcMar>
          </w:tcPr>
          <w:p w:rsidR="00DB3F6F" w:rsidRDefault="00BC1F0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</w:tr>
      <w:tr w:rsidR="00DB3F6F">
        <w:trPr>
          <w:trHeight w:val="1"/>
          <w:jc w:val="center"/>
        </w:trPr>
        <w:tc>
          <w:tcPr>
            <w:tcW w:w="7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4" w:type="dxa"/>
              <w:right w:w="104" w:type="dxa"/>
            </w:tcMar>
          </w:tcPr>
          <w:p w:rsidR="00DB3F6F" w:rsidRDefault="00BC1F04">
            <w:pPr>
              <w:spacing w:after="1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590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4" w:type="dxa"/>
              <w:right w:w="104" w:type="dxa"/>
            </w:tcMar>
          </w:tcPr>
          <w:p w:rsidR="00DB3F6F" w:rsidRDefault="00BC1F04">
            <w:pPr>
              <w:spacing w:after="12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Образование в Новой Зеландии.</w:t>
            </w:r>
          </w:p>
        </w:tc>
        <w:tc>
          <w:tcPr>
            <w:tcW w:w="18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4" w:type="dxa"/>
              <w:right w:w="104" w:type="dxa"/>
            </w:tcMar>
          </w:tcPr>
          <w:p w:rsidR="00DB3F6F" w:rsidRDefault="00BC1F04">
            <w:pPr>
              <w:spacing w:after="1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0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4" w:type="dxa"/>
              <w:right w:w="104" w:type="dxa"/>
            </w:tcMar>
          </w:tcPr>
          <w:p w:rsidR="00DB3F6F" w:rsidRDefault="00BC1F0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4" w:type="dxa"/>
              <w:right w:w="104" w:type="dxa"/>
            </w:tcMar>
          </w:tcPr>
          <w:p w:rsidR="00DB3F6F" w:rsidRDefault="00BC1F0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</w:tr>
      <w:tr w:rsidR="00DB3F6F">
        <w:trPr>
          <w:trHeight w:val="1"/>
          <w:jc w:val="center"/>
        </w:trPr>
        <w:tc>
          <w:tcPr>
            <w:tcW w:w="7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4" w:type="dxa"/>
              <w:right w:w="104" w:type="dxa"/>
            </w:tcMar>
          </w:tcPr>
          <w:p w:rsidR="00DB3F6F" w:rsidRDefault="00BC1F04">
            <w:pPr>
              <w:spacing w:after="1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</w:tc>
        <w:tc>
          <w:tcPr>
            <w:tcW w:w="590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4" w:type="dxa"/>
              <w:right w:w="104" w:type="dxa"/>
            </w:tcMar>
          </w:tcPr>
          <w:p w:rsidR="00DB3F6F" w:rsidRDefault="00BC1F04">
            <w:pPr>
              <w:spacing w:after="12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Культура в Новой Зеландии..</w:t>
            </w:r>
          </w:p>
        </w:tc>
        <w:tc>
          <w:tcPr>
            <w:tcW w:w="18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4" w:type="dxa"/>
              <w:right w:w="104" w:type="dxa"/>
            </w:tcMar>
          </w:tcPr>
          <w:p w:rsidR="00DB3F6F" w:rsidRDefault="00BC1F04">
            <w:pPr>
              <w:spacing w:after="1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0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4" w:type="dxa"/>
              <w:right w:w="104" w:type="dxa"/>
            </w:tcMar>
          </w:tcPr>
          <w:p w:rsidR="00DB3F6F" w:rsidRDefault="00BC1F0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4" w:type="dxa"/>
              <w:right w:w="104" w:type="dxa"/>
            </w:tcMar>
          </w:tcPr>
          <w:p w:rsidR="00DB3F6F" w:rsidRDefault="00BC1F0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</w:tr>
      <w:tr w:rsidR="00DB3F6F">
        <w:trPr>
          <w:trHeight w:val="1"/>
          <w:jc w:val="center"/>
        </w:trPr>
        <w:tc>
          <w:tcPr>
            <w:tcW w:w="7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4" w:type="dxa"/>
              <w:right w:w="104" w:type="dxa"/>
            </w:tcMar>
          </w:tcPr>
          <w:p w:rsidR="00DB3F6F" w:rsidRDefault="00BC1F04">
            <w:pPr>
              <w:spacing w:after="1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3.</w:t>
            </w:r>
          </w:p>
        </w:tc>
        <w:tc>
          <w:tcPr>
            <w:tcW w:w="590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4" w:type="dxa"/>
              <w:right w:w="104" w:type="dxa"/>
            </w:tcMar>
          </w:tcPr>
          <w:p w:rsidR="00DB3F6F" w:rsidRDefault="00BC1F04">
            <w:pPr>
              <w:spacing w:after="12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Спорт в Новой Зеландии.</w:t>
            </w:r>
          </w:p>
        </w:tc>
        <w:tc>
          <w:tcPr>
            <w:tcW w:w="18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4" w:type="dxa"/>
              <w:right w:w="104" w:type="dxa"/>
            </w:tcMar>
          </w:tcPr>
          <w:p w:rsidR="00DB3F6F" w:rsidRDefault="00BC1F04">
            <w:pPr>
              <w:spacing w:after="1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0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4" w:type="dxa"/>
              <w:right w:w="104" w:type="dxa"/>
            </w:tcMar>
          </w:tcPr>
          <w:p w:rsidR="00DB3F6F" w:rsidRDefault="00BC1F0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4" w:type="dxa"/>
              <w:right w:w="104" w:type="dxa"/>
            </w:tcMar>
          </w:tcPr>
          <w:p w:rsidR="00DB3F6F" w:rsidRDefault="00BC1F0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</w:tr>
      <w:tr w:rsidR="00DB3F6F">
        <w:trPr>
          <w:trHeight w:val="1"/>
          <w:jc w:val="center"/>
        </w:trPr>
        <w:tc>
          <w:tcPr>
            <w:tcW w:w="7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4" w:type="dxa"/>
              <w:right w:w="104" w:type="dxa"/>
            </w:tcMar>
          </w:tcPr>
          <w:p w:rsidR="00DB3F6F" w:rsidRDefault="00BC1F04">
            <w:pPr>
              <w:spacing w:after="1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4.</w:t>
            </w:r>
          </w:p>
        </w:tc>
        <w:tc>
          <w:tcPr>
            <w:tcW w:w="590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4" w:type="dxa"/>
              <w:right w:w="104" w:type="dxa"/>
            </w:tcMar>
          </w:tcPr>
          <w:p w:rsidR="00DB3F6F" w:rsidRDefault="00BC1F04">
            <w:pPr>
              <w:spacing w:after="12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Творческий проект «Австралия и Новая Зеландия– страны Содружества Наций»</w:t>
            </w:r>
          </w:p>
        </w:tc>
        <w:tc>
          <w:tcPr>
            <w:tcW w:w="18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4" w:type="dxa"/>
              <w:right w:w="104" w:type="dxa"/>
            </w:tcMar>
          </w:tcPr>
          <w:p w:rsidR="00DB3F6F" w:rsidRDefault="00BC1F04">
            <w:pPr>
              <w:spacing w:after="1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0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4" w:type="dxa"/>
              <w:right w:w="104" w:type="dxa"/>
            </w:tcMar>
          </w:tcPr>
          <w:p w:rsidR="00DB3F6F" w:rsidRDefault="00BC1F0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4" w:type="dxa"/>
              <w:right w:w="104" w:type="dxa"/>
            </w:tcMar>
          </w:tcPr>
          <w:p w:rsidR="00DB3F6F" w:rsidRDefault="00BC1F0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</w:tr>
      <w:tr w:rsidR="00DB3F6F">
        <w:trPr>
          <w:trHeight w:val="1"/>
          <w:jc w:val="center"/>
        </w:trPr>
        <w:tc>
          <w:tcPr>
            <w:tcW w:w="7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4" w:type="dxa"/>
              <w:right w:w="104" w:type="dxa"/>
            </w:tcMar>
          </w:tcPr>
          <w:p w:rsidR="00DB3F6F" w:rsidRDefault="00BC1F0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590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4" w:type="dxa"/>
              <w:right w:w="104" w:type="dxa"/>
            </w:tcMar>
          </w:tcPr>
          <w:p w:rsidR="00DB3F6F" w:rsidRDefault="00BC1F04">
            <w:pPr>
              <w:spacing w:after="12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ИТОГО</w:t>
            </w:r>
          </w:p>
        </w:tc>
        <w:tc>
          <w:tcPr>
            <w:tcW w:w="18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4" w:type="dxa"/>
              <w:right w:w="104" w:type="dxa"/>
            </w:tcMar>
          </w:tcPr>
          <w:p w:rsidR="00DB3F6F" w:rsidRDefault="00BC1F04" w:rsidP="00423555">
            <w:pPr>
              <w:spacing w:after="1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3</w:t>
            </w:r>
            <w:r w:rsidR="00423555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час</w:t>
            </w:r>
            <w:r w:rsidR="00423555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а</w:t>
            </w:r>
            <w:bookmarkStart w:id="0" w:name="_GoBack"/>
            <w:bookmarkEnd w:id="0"/>
          </w:p>
        </w:tc>
        <w:tc>
          <w:tcPr>
            <w:tcW w:w="10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4" w:type="dxa"/>
              <w:right w:w="104" w:type="dxa"/>
            </w:tcMar>
          </w:tcPr>
          <w:p w:rsidR="00DB3F6F" w:rsidRDefault="00BC1F0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4" w:type="dxa"/>
              <w:right w:w="104" w:type="dxa"/>
            </w:tcMar>
          </w:tcPr>
          <w:p w:rsidR="00DB3F6F" w:rsidRDefault="00BC1F0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</w:tr>
    </w:tbl>
    <w:p w:rsidR="00DB3F6F" w:rsidRDefault="00BC1F04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Verdana" w:eastAsia="Verdana" w:hAnsi="Verdana" w:cs="Verdana"/>
          <w:color w:val="333333"/>
          <w:sz w:val="17"/>
        </w:rPr>
        <w:br/>
      </w:r>
    </w:p>
    <w:sectPr w:rsidR="00DB3F6F" w:rsidSect="004D08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F663B4"/>
    <w:multiLevelType w:val="multilevel"/>
    <w:tmpl w:val="68EEFE5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8EC6AB8"/>
    <w:multiLevelType w:val="multilevel"/>
    <w:tmpl w:val="D8E8FEA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B3F6F"/>
    <w:rsid w:val="00423555"/>
    <w:rsid w:val="004D089B"/>
    <w:rsid w:val="005B0D2D"/>
    <w:rsid w:val="0067202E"/>
    <w:rsid w:val="00BC1F04"/>
    <w:rsid w:val="00CC7B08"/>
    <w:rsid w:val="00DB3F6F"/>
    <w:rsid w:val="00DE7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7B789"/>
  <w15:docId w15:val="{86912F79-768E-4BD0-BAC7-874050517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08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78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78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992</Words>
  <Characters>5655</Characters>
  <Application>Microsoft Office Word</Application>
  <DocSecurity>0</DocSecurity>
  <Lines>47</Lines>
  <Paragraphs>13</Paragraphs>
  <ScaleCrop>false</ScaleCrop>
  <Company/>
  <LinksUpToDate>false</LinksUpToDate>
  <CharactersWithSpaces>6634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Школа7</cp:lastModifiedBy>
  <cp:revision>8</cp:revision>
  <dcterms:created xsi:type="dcterms:W3CDTF">2021-10-14T09:56:00Z</dcterms:created>
  <dcterms:modified xsi:type="dcterms:W3CDTF">2022-09-24T19:16:00Z</dcterms:modified>
</cp:coreProperties>
</file>