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DBA" w:rsidRDefault="00731DBA" w:rsidP="00731DBA">
      <w:pPr>
        <w:spacing w:after="0"/>
        <w:contextualSpacing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9790" cy="9410700"/>
            <wp:effectExtent l="19050" t="0" r="3810" b="0"/>
            <wp:wrapSquare wrapText="bothSides"/>
            <wp:docPr id="2" name="Рисунок 1" descr="C:\Users\днс\Downloads\IMG_12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ownloads\IMG_12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785D" w:rsidRPr="00773E64" w:rsidRDefault="005C785D" w:rsidP="005C785D">
      <w:pPr>
        <w:spacing w:after="0"/>
        <w:contextualSpacing/>
        <w:jc w:val="center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lastRenderedPageBreak/>
        <w:t>Пояснительная записка</w:t>
      </w:r>
    </w:p>
    <w:p w:rsidR="005C785D" w:rsidRDefault="005C785D" w:rsidP="005C785D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5C785D" w:rsidRPr="002144DB" w:rsidRDefault="005C785D" w:rsidP="005C785D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73E64">
        <w:rPr>
          <w:color w:val="000000" w:themeColor="text1"/>
        </w:rPr>
        <w:t>Рабочая программа на 20</w:t>
      </w:r>
      <w:r w:rsidR="00FF3B12">
        <w:rPr>
          <w:color w:val="000000" w:themeColor="text1"/>
        </w:rPr>
        <w:t>22</w:t>
      </w:r>
      <w:r w:rsidRPr="00773E64">
        <w:rPr>
          <w:color w:val="000000" w:themeColor="text1"/>
        </w:rPr>
        <w:t>-202</w:t>
      </w:r>
      <w:r w:rsidR="00FF3B12">
        <w:rPr>
          <w:color w:val="000000" w:themeColor="text1"/>
        </w:rPr>
        <w:t>3</w:t>
      </w:r>
      <w:r w:rsidRPr="00773E64">
        <w:rPr>
          <w:color w:val="000000" w:themeColor="text1"/>
        </w:rPr>
        <w:t xml:space="preserve"> учебный год по предмету «</w:t>
      </w:r>
      <w:r>
        <w:rPr>
          <w:color w:val="000000" w:themeColor="text1"/>
        </w:rPr>
        <w:t>Английский</w:t>
      </w:r>
      <w:r w:rsidRPr="00773E64">
        <w:rPr>
          <w:color w:val="000000" w:themeColor="text1"/>
        </w:rPr>
        <w:t xml:space="preserve"> язык» в </w:t>
      </w:r>
      <w:proofErr w:type="gramStart"/>
      <w:r>
        <w:rPr>
          <w:color w:val="000000" w:themeColor="text1"/>
        </w:rPr>
        <w:t>8</w:t>
      </w:r>
      <w:r w:rsidRPr="00773E64">
        <w:rPr>
          <w:color w:val="000000" w:themeColor="text1"/>
        </w:rPr>
        <w:t xml:space="preserve">  классе</w:t>
      </w:r>
      <w:proofErr w:type="gramEnd"/>
      <w:r w:rsidRPr="00773E64">
        <w:rPr>
          <w:color w:val="000000" w:themeColor="text1"/>
        </w:rPr>
        <w:t xml:space="preserve"> составлена в соответствии с ООП ООО (ФГОС) М</w:t>
      </w:r>
      <w:r w:rsidR="00981EF7">
        <w:rPr>
          <w:color w:val="000000" w:themeColor="text1"/>
        </w:rPr>
        <w:t xml:space="preserve">БОУ </w:t>
      </w:r>
      <w:r w:rsidR="00D60DDE">
        <w:rPr>
          <w:color w:val="000000" w:themeColor="text1"/>
        </w:rPr>
        <w:t>«</w:t>
      </w:r>
      <w:r w:rsidR="00981EF7">
        <w:rPr>
          <w:color w:val="000000" w:themeColor="text1"/>
        </w:rPr>
        <w:t xml:space="preserve">СОШ </w:t>
      </w:r>
      <w:r w:rsidR="00D60DDE">
        <w:rPr>
          <w:color w:val="000000" w:themeColor="text1"/>
        </w:rPr>
        <w:t>№</w:t>
      </w:r>
      <w:r w:rsidR="00981EF7">
        <w:rPr>
          <w:color w:val="000000" w:themeColor="text1"/>
        </w:rPr>
        <w:t>7</w:t>
      </w:r>
      <w:r w:rsidR="00D60DDE">
        <w:rPr>
          <w:color w:val="000000" w:themeColor="text1"/>
        </w:rPr>
        <w:t>»</w:t>
      </w:r>
      <w:bookmarkStart w:id="0" w:name="_GoBack"/>
      <w:bookmarkEnd w:id="0"/>
      <w:r w:rsidRPr="00773E64">
        <w:rPr>
          <w:b/>
          <w:color w:val="000000" w:themeColor="text1"/>
        </w:rPr>
        <w:t xml:space="preserve"> </w:t>
      </w:r>
      <w:r w:rsidRPr="002144DB">
        <w:rPr>
          <w:rStyle w:val="c2"/>
          <w:color w:val="000000"/>
        </w:rPr>
        <w:t>и авторской программы О.В.Афанасьева, И.В.Михеева, К.М.Баранова по английскому языку к УМК «Английский язык: «</w:t>
      </w:r>
      <w:proofErr w:type="spellStart"/>
      <w:r w:rsidRPr="002144DB">
        <w:rPr>
          <w:rStyle w:val="c2"/>
          <w:color w:val="000000"/>
        </w:rPr>
        <w:t>Rainbow</w:t>
      </w:r>
      <w:proofErr w:type="spellEnd"/>
      <w:r w:rsidRPr="002144DB">
        <w:rPr>
          <w:rStyle w:val="c2"/>
          <w:color w:val="000000"/>
        </w:rPr>
        <w:t xml:space="preserve"> </w:t>
      </w:r>
      <w:proofErr w:type="spellStart"/>
      <w:r w:rsidRPr="002144DB">
        <w:rPr>
          <w:rStyle w:val="c2"/>
          <w:color w:val="000000"/>
        </w:rPr>
        <w:t>English</w:t>
      </w:r>
      <w:proofErr w:type="spellEnd"/>
      <w:r w:rsidRPr="002144DB">
        <w:rPr>
          <w:rStyle w:val="c2"/>
          <w:color w:val="000000"/>
        </w:rPr>
        <w:t xml:space="preserve">» для учащихся </w:t>
      </w:r>
      <w:r w:rsidR="00B54B12">
        <w:rPr>
          <w:rStyle w:val="c2"/>
          <w:color w:val="000000"/>
        </w:rPr>
        <w:t>8</w:t>
      </w:r>
      <w:r w:rsidRPr="002144DB">
        <w:rPr>
          <w:rStyle w:val="c2"/>
          <w:color w:val="000000"/>
        </w:rPr>
        <w:t xml:space="preserve"> классов общеобразовательных учреждений  (Москва: Дрофа, 2017).</w:t>
      </w:r>
    </w:p>
    <w:p w:rsidR="005C785D" w:rsidRPr="002144DB" w:rsidRDefault="005C785D" w:rsidP="005C785D">
      <w:pPr>
        <w:pStyle w:val="c1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rStyle w:val="c2"/>
          <w:color w:val="000000"/>
        </w:rPr>
        <w:t>Рабочая программа ориентирована на использование учебно-методического комплекта О.В.Афанасьева, И.В.Михеева, К.М.Баранова по английскому языку к УМК О.В.Афанасьева, И.В.Михеева, К.М.Баранова. «Английский язык: «</w:t>
      </w:r>
      <w:proofErr w:type="spellStart"/>
      <w:r w:rsidRPr="002144DB">
        <w:rPr>
          <w:rStyle w:val="c2"/>
          <w:color w:val="000000"/>
        </w:rPr>
        <w:t>Rainbow</w:t>
      </w:r>
      <w:proofErr w:type="spellEnd"/>
      <w:r w:rsidRPr="002144DB">
        <w:rPr>
          <w:rStyle w:val="c2"/>
          <w:color w:val="000000"/>
        </w:rPr>
        <w:t xml:space="preserve"> </w:t>
      </w:r>
      <w:proofErr w:type="spellStart"/>
      <w:r w:rsidRPr="002144DB">
        <w:rPr>
          <w:rStyle w:val="c2"/>
          <w:color w:val="000000"/>
        </w:rPr>
        <w:t>English</w:t>
      </w:r>
      <w:proofErr w:type="spellEnd"/>
      <w:r w:rsidRPr="002144DB">
        <w:rPr>
          <w:rStyle w:val="c2"/>
          <w:color w:val="000000"/>
        </w:rPr>
        <w:t xml:space="preserve">» для учащихся </w:t>
      </w:r>
      <w:r w:rsidR="00B54B12">
        <w:rPr>
          <w:rStyle w:val="c2"/>
          <w:color w:val="000000"/>
        </w:rPr>
        <w:t>8</w:t>
      </w:r>
      <w:r>
        <w:rPr>
          <w:rStyle w:val="c2"/>
          <w:color w:val="000000"/>
        </w:rPr>
        <w:t xml:space="preserve"> </w:t>
      </w:r>
      <w:r w:rsidRPr="002144DB">
        <w:rPr>
          <w:rStyle w:val="c2"/>
          <w:color w:val="000000"/>
        </w:rPr>
        <w:t xml:space="preserve">классов общеобразовательных </w:t>
      </w:r>
      <w:proofErr w:type="gramStart"/>
      <w:r w:rsidRPr="002144DB">
        <w:rPr>
          <w:rStyle w:val="c2"/>
          <w:color w:val="000000"/>
        </w:rPr>
        <w:t>учреждений  (</w:t>
      </w:r>
      <w:proofErr w:type="gramEnd"/>
      <w:r w:rsidRPr="002144DB">
        <w:rPr>
          <w:rStyle w:val="c2"/>
          <w:color w:val="000000"/>
        </w:rPr>
        <w:t>Москва: Дрофа, 2017).</w:t>
      </w:r>
    </w:p>
    <w:p w:rsidR="005C785D" w:rsidRPr="002144DB" w:rsidRDefault="005C785D" w:rsidP="005C785D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144DB">
        <w:rPr>
          <w:rStyle w:val="c2"/>
          <w:color w:val="000000"/>
        </w:rPr>
        <w:t xml:space="preserve">Рабочая программа предназначена для обучающихся </w:t>
      </w:r>
      <w:r w:rsidR="00B54B12">
        <w:rPr>
          <w:rStyle w:val="c2"/>
          <w:color w:val="000000"/>
        </w:rPr>
        <w:t>8</w:t>
      </w:r>
      <w:r w:rsidRPr="002144DB">
        <w:rPr>
          <w:rStyle w:val="c2"/>
          <w:color w:val="000000"/>
        </w:rPr>
        <w:t xml:space="preserve"> класса и рассч</w:t>
      </w:r>
      <w:r w:rsidR="00981EF7">
        <w:rPr>
          <w:rStyle w:val="c2"/>
          <w:color w:val="000000"/>
        </w:rPr>
        <w:t xml:space="preserve">итана на 105 </w:t>
      </w:r>
      <w:proofErr w:type="gramStart"/>
      <w:r w:rsidR="00981EF7">
        <w:rPr>
          <w:rStyle w:val="c2"/>
          <w:color w:val="000000"/>
        </w:rPr>
        <w:t xml:space="preserve">часов </w:t>
      </w:r>
      <w:r w:rsidRPr="002144DB">
        <w:rPr>
          <w:rStyle w:val="c2"/>
          <w:color w:val="000000"/>
        </w:rPr>
        <w:t xml:space="preserve"> школьного</w:t>
      </w:r>
      <w:proofErr w:type="gramEnd"/>
      <w:r w:rsidRPr="002144DB">
        <w:rPr>
          <w:rStyle w:val="c2"/>
          <w:color w:val="000000"/>
        </w:rPr>
        <w:t xml:space="preserve"> учебного плана при нагрузке 3 часа в неделю.</w:t>
      </w:r>
    </w:p>
    <w:p w:rsidR="00617D1D" w:rsidRDefault="00617D1D" w:rsidP="006C0B77">
      <w:pPr>
        <w:spacing w:after="0"/>
        <w:ind w:firstLine="709"/>
        <w:jc w:val="both"/>
      </w:pPr>
    </w:p>
    <w:p w:rsidR="00617D1D" w:rsidRDefault="00617D1D" w:rsidP="006C0B77">
      <w:pPr>
        <w:spacing w:after="0"/>
        <w:ind w:firstLine="709"/>
        <w:jc w:val="both"/>
      </w:pPr>
    </w:p>
    <w:p w:rsidR="00617D1D" w:rsidRPr="00773E64" w:rsidRDefault="00617D1D" w:rsidP="00617D1D">
      <w:pPr>
        <w:shd w:val="clear" w:color="auto" w:fill="FFFFFF"/>
        <w:spacing w:after="0"/>
        <w:jc w:val="center"/>
        <w:rPr>
          <w:b/>
          <w:bCs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1. Планируемые результаты освоения учебного предмета «</w:t>
      </w:r>
      <w:r>
        <w:rPr>
          <w:b/>
          <w:color w:val="000000" w:themeColor="text1"/>
          <w:sz w:val="24"/>
          <w:szCs w:val="24"/>
        </w:rPr>
        <w:t>Английский</w:t>
      </w:r>
      <w:r w:rsidRPr="00773E64">
        <w:rPr>
          <w:b/>
          <w:color w:val="000000" w:themeColor="text1"/>
          <w:sz w:val="24"/>
          <w:szCs w:val="24"/>
        </w:rPr>
        <w:t xml:space="preserve"> язык»</w:t>
      </w:r>
    </w:p>
    <w:p w:rsidR="00617D1D" w:rsidRPr="00773E64" w:rsidRDefault="00617D1D" w:rsidP="00617D1D">
      <w:pPr>
        <w:shd w:val="clear" w:color="auto" w:fill="FFFFFF"/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8</w:t>
      </w:r>
      <w:r w:rsidRPr="00773E64">
        <w:rPr>
          <w:b/>
          <w:color w:val="000000" w:themeColor="text1"/>
          <w:sz w:val="24"/>
          <w:szCs w:val="24"/>
        </w:rPr>
        <w:t xml:space="preserve"> класс.</w:t>
      </w:r>
    </w:p>
    <w:p w:rsidR="00617D1D" w:rsidRDefault="00617D1D" w:rsidP="00617D1D">
      <w:pPr>
        <w:spacing w:after="0"/>
        <w:jc w:val="both"/>
        <w:rPr>
          <w:b/>
          <w:bCs/>
          <w:u w:val="single"/>
        </w:rPr>
      </w:pPr>
    </w:p>
    <w:p w:rsidR="00617D1D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b/>
          <w:bCs/>
          <w:sz w:val="24"/>
          <w:szCs w:val="24"/>
        </w:rPr>
        <w:t>Личностные результаты</w:t>
      </w:r>
      <w:r w:rsidRPr="001A2BC0">
        <w:rPr>
          <w:sz w:val="24"/>
          <w:szCs w:val="24"/>
        </w:rPr>
        <w:t xml:space="preserve"> 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воспитание российской гражданской идентичности: патриотизма, уважения к Отечеству, прошлому и настоящему многонационального народа России; 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осознание своей этнической принадлежности, знание истории, языка, культуры своего народа, своего края, знание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формирование готовности и способности вести диалог с другими людьми и достигать взаимопонимания; 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Pr="001A2BC0">
        <w:rPr>
          <w:sz w:val="24"/>
          <w:szCs w:val="24"/>
        </w:rPr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осознание возможностей самореализации средствами иностранного языка;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стремление к совершенствованию собственной речевой культуры в целом;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формирование коммуникативной компетенции в межкультурной и межэтнической коммуникации;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>▪ развитие таких качеств личности, как воля, целеустремленность, креативность, инициативность, трудолюбие, дисциплинированность;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  <w:r w:rsidRPr="001A2BC0">
        <w:rPr>
          <w:sz w:val="24"/>
          <w:szCs w:val="24"/>
        </w:rPr>
        <w:t xml:space="preserve">▪ готовность отстаивать национальные и общечеловеческие (гуманистические, демократические) ценности, свою гражданскую позицию. </w:t>
      </w:r>
    </w:p>
    <w:p w:rsidR="00617D1D" w:rsidRPr="001A2BC0" w:rsidRDefault="00617D1D" w:rsidP="00617D1D">
      <w:pPr>
        <w:spacing w:after="0"/>
        <w:jc w:val="both"/>
        <w:rPr>
          <w:sz w:val="24"/>
          <w:szCs w:val="24"/>
        </w:rPr>
      </w:pPr>
    </w:p>
    <w:p w:rsidR="004675F3" w:rsidRPr="003B6C9E" w:rsidRDefault="004675F3" w:rsidP="004675F3">
      <w:pPr>
        <w:shd w:val="clear" w:color="auto" w:fill="FFFFFF"/>
        <w:spacing w:after="0"/>
        <w:ind w:firstLine="709"/>
        <w:rPr>
          <w:rFonts w:cs="Times New Roman"/>
          <w:b/>
          <w:bCs/>
          <w:sz w:val="24"/>
          <w:szCs w:val="24"/>
        </w:rPr>
      </w:pPr>
      <w:r w:rsidRPr="003B6C9E">
        <w:rPr>
          <w:rFonts w:cs="Times New Roman"/>
          <w:b/>
          <w:bCs/>
          <w:sz w:val="24"/>
          <w:szCs w:val="24"/>
        </w:rPr>
        <w:t xml:space="preserve">Метапредметные результаты </w:t>
      </w:r>
    </w:p>
    <w:p w:rsidR="004675F3" w:rsidRPr="00773E64" w:rsidRDefault="004675F3" w:rsidP="004675F3">
      <w:pPr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Регулятивные УУД</w:t>
      </w:r>
    </w:p>
    <w:p w:rsidR="004675F3" w:rsidRPr="00773E64" w:rsidRDefault="004675F3" w:rsidP="004675F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lastRenderedPageBreak/>
        <w:t>анализировать существующие и планировать будущие образовательные результаты;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идентифицировать собственные проблемы и определять главную проблему;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675F3" w:rsidRPr="00773E64" w:rsidRDefault="004675F3" w:rsidP="004675F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675F3" w:rsidRPr="00773E64" w:rsidRDefault="004675F3" w:rsidP="004675F3">
      <w:pPr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4675F3" w:rsidRPr="00773E64" w:rsidRDefault="004675F3" w:rsidP="004675F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устанавливать связь между полученными характеристиками продукта и </w:t>
      </w:r>
      <w:r w:rsidRPr="00773E64">
        <w:rPr>
          <w:color w:val="000000" w:themeColor="text1"/>
          <w:sz w:val="24"/>
          <w:szCs w:val="24"/>
        </w:rPr>
        <w:lastRenderedPageBreak/>
        <w:t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4675F3" w:rsidRPr="00773E64" w:rsidRDefault="004675F3" w:rsidP="004675F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4675F3" w:rsidRPr="00773E64" w:rsidRDefault="004675F3" w:rsidP="004675F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решение в учебной ситуации и нести за него ответственность;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675F3" w:rsidRPr="00773E64" w:rsidRDefault="004675F3" w:rsidP="004675F3">
      <w:pPr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Познавательные УУД</w:t>
      </w:r>
    </w:p>
    <w:p w:rsidR="004675F3" w:rsidRPr="00773E64" w:rsidRDefault="004675F3" w:rsidP="004675F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явление из общего ряда других явлений;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proofErr w:type="spellStart"/>
      <w:r w:rsidRPr="00773E64">
        <w:rPr>
          <w:color w:val="000000" w:themeColor="text1"/>
          <w:sz w:val="24"/>
          <w:szCs w:val="24"/>
        </w:rPr>
        <w:t>вербализовать</w:t>
      </w:r>
      <w:proofErr w:type="spellEnd"/>
      <w:r w:rsidRPr="00773E64">
        <w:rPr>
          <w:color w:val="000000" w:themeColor="text1"/>
          <w:sz w:val="24"/>
          <w:szCs w:val="24"/>
        </w:rPr>
        <w:t xml:space="preserve"> эмоциональное впечатление, оказанное на него источником;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675F3" w:rsidRPr="00773E64" w:rsidRDefault="004675F3" w:rsidP="004675F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обозначать символом и знаком предмет и/или явление;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абстрактный или реальный образ предмета и/или явления;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модель/схему на основе условий задачи и/или способа ее решения;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675F3" w:rsidRPr="00773E64" w:rsidRDefault="004675F3" w:rsidP="004675F3">
      <w:pPr>
        <w:widowControl w:val="0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Смысловое чтение.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резюмировать главную идею текста;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773E64">
        <w:rPr>
          <w:color w:val="000000" w:themeColor="text1"/>
          <w:sz w:val="24"/>
          <w:szCs w:val="24"/>
        </w:rPr>
        <w:t>non-fiction</w:t>
      </w:r>
      <w:proofErr w:type="spellEnd"/>
      <w:r w:rsidRPr="00773E64">
        <w:rPr>
          <w:color w:val="000000" w:themeColor="text1"/>
          <w:sz w:val="24"/>
          <w:szCs w:val="24"/>
        </w:rPr>
        <w:t>);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критически оценивать содержание и форму текста.</w:t>
      </w:r>
    </w:p>
    <w:p w:rsidR="004675F3" w:rsidRPr="00773E64" w:rsidRDefault="004675F3" w:rsidP="004675F3">
      <w:pPr>
        <w:tabs>
          <w:tab w:val="left" w:pos="993"/>
        </w:tabs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</w:p>
    <w:p w:rsidR="004675F3" w:rsidRPr="00773E64" w:rsidRDefault="004675F3" w:rsidP="004675F3">
      <w:pPr>
        <w:tabs>
          <w:tab w:val="left" w:pos="993"/>
        </w:tabs>
        <w:spacing w:after="0"/>
        <w:ind w:firstLine="709"/>
        <w:jc w:val="both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Коммуникативные УУД</w:t>
      </w:r>
    </w:p>
    <w:p w:rsidR="004675F3" w:rsidRPr="00773E64" w:rsidRDefault="004675F3" w:rsidP="004675F3">
      <w:pPr>
        <w:pStyle w:val="a3"/>
        <w:widowControl w:val="0"/>
        <w:tabs>
          <w:tab w:val="left" w:pos="426"/>
        </w:tabs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           9.Умение организовывать учебное сотрудничество и совместную деятельность с </w:t>
      </w:r>
      <w:r w:rsidRPr="00773E64">
        <w:rPr>
          <w:color w:val="000000" w:themeColor="text1"/>
          <w:sz w:val="24"/>
          <w:szCs w:val="24"/>
        </w:rPr>
        <w:lastRenderedPageBreak/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возможные роли в совместной деятельности;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играть определенную роль в совместной деятельности;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предлагать альтернативное решение в конфликтной ситуации;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выделять общую точку зрения в дискуссии;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675F3" w:rsidRPr="00773E64" w:rsidRDefault="004675F3" w:rsidP="004675F3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675F3" w:rsidRPr="00773E64" w:rsidRDefault="004675F3" w:rsidP="004675F3">
      <w:pPr>
        <w:widowControl w:val="0"/>
        <w:tabs>
          <w:tab w:val="left" w:pos="142"/>
        </w:tabs>
        <w:spacing w:after="0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 xml:space="preserve">           10.Умение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принимать решение в ходе диалога и согласовывать его с собеседником;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4675F3" w:rsidRPr="00773E64" w:rsidRDefault="004675F3" w:rsidP="004675F3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  <w:r w:rsidRPr="00773E64">
        <w:rPr>
          <w:color w:val="000000" w:themeColor="text1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675F3" w:rsidRPr="001A2BC0" w:rsidRDefault="004675F3" w:rsidP="004675F3">
      <w:pPr>
        <w:spacing w:after="0"/>
        <w:jc w:val="both"/>
        <w:rPr>
          <w:sz w:val="24"/>
          <w:szCs w:val="24"/>
        </w:rPr>
      </w:pP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>Предметные результаты</w:t>
      </w:r>
      <w:r w:rsidRPr="00EF45BF">
        <w:rPr>
          <w:rFonts w:cs="Times New Roman"/>
          <w:sz w:val="24"/>
          <w:szCs w:val="24"/>
        </w:rPr>
        <w:t xml:space="preserve"> </w:t>
      </w:r>
    </w:p>
    <w:p w:rsidR="00D91363" w:rsidRPr="00EF45BF" w:rsidRDefault="00D91363" w:rsidP="00D9136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lastRenderedPageBreak/>
        <w:t xml:space="preserve">Речевая компетенция </w:t>
      </w:r>
    </w:p>
    <w:p w:rsidR="00D91363" w:rsidRPr="00EF45BF" w:rsidRDefault="00D91363" w:rsidP="00D9136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 xml:space="preserve">Говорение </w:t>
      </w:r>
    </w:p>
    <w:p w:rsidR="00D91363" w:rsidRPr="00EF45BF" w:rsidRDefault="004675F3" w:rsidP="00D9136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D91363" w:rsidRPr="00EF45BF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</w:t>
      </w:r>
      <w:r w:rsidRPr="00EF45BF">
        <w:rPr>
          <w:rFonts w:cs="Times New Roman"/>
          <w:sz w:val="24"/>
          <w:szCs w:val="24"/>
        </w:rPr>
        <w:noBreakHyphen/>
        <w:t>грамматический материал;</w:t>
      </w:r>
    </w:p>
    <w:p w:rsidR="00D91363" w:rsidRPr="00EF45BF" w:rsidRDefault="004675F3" w:rsidP="00D9136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D91363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персонажей.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</w:p>
    <w:p w:rsidR="00D91363" w:rsidRPr="00EF45BF" w:rsidRDefault="00D91363" w:rsidP="00D9136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 xml:space="preserve">Аудирование </w:t>
      </w:r>
    </w:p>
    <w:p w:rsidR="00D91363" w:rsidRPr="00EF45BF" w:rsidRDefault="004675F3" w:rsidP="00D9136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D91363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воспринимать на слух и полностью понимать речь учителя, одноклассников;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воспринимать на слух и понимать основное содержание несложных аутентичных аудио</w:t>
      </w:r>
      <w:r w:rsidRPr="00EF45BF">
        <w:rPr>
          <w:rFonts w:cs="Times New Roman"/>
          <w:sz w:val="24"/>
          <w:szCs w:val="24"/>
        </w:rPr>
        <w:noBreakHyphen/>
        <w:t xml:space="preserve"> и видеотекстов, относящихся к разным коммуникативным типам речи (сообщение/рассказ/интервью);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воспринимать на слух и выборочно понимать с опорой на языковую догадку, контекст краткие несложные аутентичные прагматические аудио</w:t>
      </w:r>
      <w:r w:rsidRPr="00EF45BF">
        <w:rPr>
          <w:rFonts w:cs="Times New Roman"/>
          <w:sz w:val="24"/>
          <w:szCs w:val="24"/>
        </w:rPr>
        <w:noBreakHyphen/>
        <w:t xml:space="preserve"> и видеотексты, выделяя значимую/нужную/необходимую информацию. </w:t>
      </w:r>
    </w:p>
    <w:p w:rsidR="00D91363" w:rsidRDefault="00D91363" w:rsidP="00D91363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D91363" w:rsidRPr="00EF45BF" w:rsidRDefault="00D91363" w:rsidP="00D9136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 xml:space="preserve">Чтение </w:t>
      </w:r>
    </w:p>
    <w:p w:rsidR="00D91363" w:rsidRPr="00EF45BF" w:rsidRDefault="004675F3" w:rsidP="00D9136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D91363" w:rsidRPr="00EF45BF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ориентироваться в иноязычном тексте; прогнозировать его содержание по заголовку;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—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D91363" w:rsidRPr="00EF45BF" w:rsidRDefault="004675F3" w:rsidP="00D9136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D91363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читать текст с выборочным пониманием значимой/нужной/ интересующей информации.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</w:p>
    <w:p w:rsidR="00D91363" w:rsidRPr="00EF45BF" w:rsidRDefault="00D91363" w:rsidP="00D9136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>Письмо</w:t>
      </w:r>
    </w:p>
    <w:p w:rsidR="00D91363" w:rsidRPr="00EF45BF" w:rsidRDefault="004675F3" w:rsidP="00D9136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D91363" w:rsidRPr="00EF45BF">
        <w:rPr>
          <w:rFonts w:cs="Times New Roman"/>
          <w:b/>
          <w:bCs/>
          <w:i/>
          <w:iCs/>
          <w:sz w:val="24"/>
          <w:szCs w:val="24"/>
        </w:rPr>
        <w:t>научится</w:t>
      </w:r>
      <w:proofErr w:type="spellEnd"/>
      <w:r w:rsidR="00D91363" w:rsidRPr="00EF45BF">
        <w:rPr>
          <w:rFonts w:cs="Times New Roman"/>
          <w:b/>
          <w:bCs/>
          <w:i/>
          <w:iCs/>
          <w:sz w:val="24"/>
          <w:szCs w:val="24"/>
        </w:rPr>
        <w:t>: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— заполнять анкеты и формуляры;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— писать поздравления, личные письма с опорой на образец с употреблением формул речевого этикета, принятых в стране/ странах изучаемого языка.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</w:p>
    <w:p w:rsidR="00D91363" w:rsidRPr="00EF45BF" w:rsidRDefault="00D91363" w:rsidP="00D91363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EF45BF">
        <w:rPr>
          <w:rFonts w:cs="Times New Roman"/>
          <w:b/>
          <w:bCs/>
          <w:sz w:val="24"/>
          <w:szCs w:val="24"/>
        </w:rPr>
        <w:t>Языковая компетенция</w:t>
      </w:r>
    </w:p>
    <w:p w:rsidR="00D91363" w:rsidRPr="00EF45BF" w:rsidRDefault="00D91363" w:rsidP="00D9136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 w:rsidRPr="00EF45BF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="004675F3"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Pr="00EF45BF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▪ понимать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</w:t>
      </w:r>
      <w:r w:rsidRPr="00EF45BF">
        <w:rPr>
          <w:rFonts w:cs="Times New Roman"/>
          <w:sz w:val="24"/>
          <w:szCs w:val="24"/>
        </w:rPr>
        <w:lastRenderedPageBreak/>
        <w:t>многозначности лексических единиц английского языка, синонимии, антонимии и лексической сочетаемости;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▪ понимать особенности структуры простых и сложных предложений английского языка; интонацию различных коммуникативных типов предложения;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 ▪ понимать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основные различия систем английского и русского языков. </w:t>
      </w:r>
    </w:p>
    <w:p w:rsidR="00D91363" w:rsidRPr="00EF45BF" w:rsidRDefault="004675F3" w:rsidP="00D91363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D91363" w:rsidRPr="00EF45BF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применять правила написания слов, изученных в основной школе;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 xml:space="preserve">▪ адекватно произносить и различать на слух звуки английского языка, соблюдать правила ударения в словах и фразах;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  <w:r w:rsidRPr="00EF45BF">
        <w:rPr>
          <w:rFonts w:cs="Times New Roman"/>
          <w:sz w:val="24"/>
          <w:szCs w:val="24"/>
        </w:rPr>
        <w:t>▪ соблюдать ритмико</w:t>
      </w:r>
      <w:r w:rsidRPr="00EF45BF">
        <w:rPr>
          <w:rFonts w:cs="Times New Roman"/>
          <w:sz w:val="24"/>
          <w:szCs w:val="24"/>
        </w:rPr>
        <w:noBreakHyphen/>
        <w:t xml:space="preserve">интонационные особенности предложений различных коммуникативных типов, правильно членить предложение на смысловые группы. </w:t>
      </w:r>
    </w:p>
    <w:p w:rsidR="00D91363" w:rsidRPr="00EF45BF" w:rsidRDefault="00D91363" w:rsidP="00D91363">
      <w:pPr>
        <w:spacing w:after="0"/>
        <w:jc w:val="both"/>
        <w:rPr>
          <w:rFonts w:cs="Times New Roman"/>
          <w:sz w:val="24"/>
          <w:szCs w:val="24"/>
        </w:rPr>
      </w:pPr>
    </w:p>
    <w:p w:rsidR="00AA2822" w:rsidRPr="00F40054" w:rsidRDefault="00AA2822" w:rsidP="00AA2822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Говорение </w:t>
      </w:r>
    </w:p>
    <w:p w:rsidR="00AA2822" w:rsidRPr="00F40054" w:rsidRDefault="00AA2822" w:rsidP="00AA2822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 xml:space="preserve">Диалогическая форма речи </w:t>
      </w:r>
    </w:p>
    <w:p w:rsidR="00AA2822" w:rsidRPr="00F40054" w:rsidRDefault="004675F3" w:rsidP="00AA2822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AA2822" w:rsidRPr="00F40054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AA2822" w:rsidRPr="00F40054" w:rsidRDefault="00AA2822" w:rsidP="00AA2822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 xml:space="preserve">Речевые умения при ведении диалогов этикетного характера: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 начинать, поддерживать и заканчивать разговор;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 — поздравлять, выражать пожелания и реагировать на них;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вежливо переспрашивать, выражать согласие/отказ.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Объем этикетных диалогов — до 4 реплик с каждой стороны. </w:t>
      </w:r>
    </w:p>
    <w:p w:rsidR="00AA2822" w:rsidRPr="00F40054" w:rsidRDefault="00AA2822" w:rsidP="00AA2822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>Речевые умения при ведении диалога-расспроса: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 — запрашивать и сообщать информацию («кто?», «что?», «как?», «где?», «куда?», «когда?», «с кем?», «почему?»);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подтверждать, возражать;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целенаправленно расспрашивать, брать интервью. Объем данных диалогов — до 6 реплик со стороны каждого учащегося. </w:t>
      </w:r>
    </w:p>
    <w:p w:rsidR="00AA2822" w:rsidRPr="00F40054" w:rsidRDefault="00AA2822" w:rsidP="00AA2822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 xml:space="preserve">Речевые умения при ведении диалога — побуждения к действию: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 обращаться с просьбой и выражать готовность/отказ ее выполнять; — давать совет и принимать/не принимать его;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запрещать и объяснять причину;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приглашать к действию/взаимодействию и соглашаться/ не соглашаться принять в нем участие;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 делать предложение и выражать согласие/несогласие принимать его, объяснять причину.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 Объем данных диалогов — до 4 реплик со стороны каждого участника общения. </w:t>
      </w:r>
    </w:p>
    <w:p w:rsidR="00AA2822" w:rsidRPr="00F40054" w:rsidRDefault="00AA2822" w:rsidP="00AA2822">
      <w:pPr>
        <w:spacing w:after="0"/>
        <w:jc w:val="both"/>
        <w:rPr>
          <w:rFonts w:cs="Times New Roman"/>
          <w:i/>
          <w:iCs/>
          <w:sz w:val="24"/>
          <w:szCs w:val="24"/>
        </w:rPr>
      </w:pPr>
      <w:r w:rsidRPr="00F40054">
        <w:rPr>
          <w:rFonts w:cs="Times New Roman"/>
          <w:i/>
          <w:iCs/>
          <w:sz w:val="24"/>
          <w:szCs w:val="24"/>
        </w:rPr>
        <w:t xml:space="preserve">Речевые умения при ведении диалога — обмена мнениями: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 выразить точку зрения и согласиться/не согласиться с ней;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 — высказать одобрение/неодобрение;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 выразить сомнение; — выразить эмоциональную оценку обсуждаемых событий (радость, огорчение, сожаление, желание/нежелание);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 выразить эмоциональную поддержку партнеру, похвалить, сделать комплимент. Объем диалогов — не менее 5—7 реплик с каждой стороны. 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</w:t>
      </w:r>
      <w:r w:rsidRPr="00F40054">
        <w:rPr>
          <w:rFonts w:cs="Times New Roman"/>
          <w:sz w:val="24"/>
          <w:szCs w:val="24"/>
        </w:rPr>
        <w:noBreakHyphen/>
        <w:t xml:space="preserve">оценочной и этикетной функций общения, совершенствуют культуру речи и ведения беседы в соответствии с нормами страны/стран изучаемого языка.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</w:p>
    <w:p w:rsidR="00AA2822" w:rsidRPr="00F40054" w:rsidRDefault="00AA2822" w:rsidP="00AA2822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Монологическая форма речи </w:t>
      </w:r>
    </w:p>
    <w:p w:rsidR="00AA2822" w:rsidRPr="00F40054" w:rsidRDefault="004675F3" w:rsidP="00AA2822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AA2822" w:rsidRPr="00F40054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lastRenderedPageBreak/>
        <w:t xml:space="preserve"> — 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</w:t>
      </w:r>
      <w:r w:rsidRPr="00F40054">
        <w:rPr>
          <w:rFonts w:cs="Times New Roman"/>
          <w:sz w:val="24"/>
          <w:szCs w:val="24"/>
        </w:rPr>
        <w:noBreakHyphen/>
        <w:t xml:space="preserve">оценочные суждения;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передавать содержание, основную мысль прочитанного с опорой на текст;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высказываться, делать сообщение в связи с прочитанным и прослушанным текстом;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 выражать и аргументировать свое отношение к прочитан</w:t>
      </w:r>
      <w:r w:rsidRPr="00F40054">
        <w:rPr>
          <w:rFonts w:cs="Times New Roman"/>
          <w:sz w:val="24"/>
          <w:szCs w:val="24"/>
        </w:rPr>
        <w:noBreakHyphen/>
        <w:t xml:space="preserve"> ному/прослушанному;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выражать свое мнение по теме, проблеме и аргументировать его. Объем монологического высказывания — 8—10 фраз. </w:t>
      </w:r>
    </w:p>
    <w:p w:rsidR="00AA2822" w:rsidRPr="00F40054" w:rsidRDefault="00AA2822" w:rsidP="00AA2822">
      <w:pPr>
        <w:spacing w:after="0"/>
        <w:jc w:val="both"/>
        <w:rPr>
          <w:rFonts w:cs="Times New Roman"/>
          <w:b/>
          <w:bCs/>
          <w:sz w:val="24"/>
          <w:szCs w:val="24"/>
        </w:rPr>
      </w:pPr>
    </w:p>
    <w:p w:rsidR="00AA2822" w:rsidRPr="00F40054" w:rsidRDefault="00AA2822" w:rsidP="00AA2822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Аудирование </w:t>
      </w:r>
    </w:p>
    <w:p w:rsidR="00AA2822" w:rsidRPr="00F40054" w:rsidRDefault="004675F3" w:rsidP="00AA2822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AA2822" w:rsidRPr="00F40054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предвосхищать содержание устного текста по началу сообщения и выделять тему, основную мысль текста;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выбирать главные факты, опускать второстепенные;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выборочно понимать необходимую информацию в сообщениях прагматического характера (объявления, прогноз погоды и пр.) с опорой на языковую догадку, контекст;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игнорировать незнакомый языковой материал, несущественный для понимания. Время звучания текстов для аудирования — 1,5—2 минуты.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</w:p>
    <w:p w:rsidR="00AA2822" w:rsidRPr="00F40054" w:rsidRDefault="00AA2822" w:rsidP="00AA2822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Чтение </w:t>
      </w:r>
    </w:p>
    <w:p w:rsidR="00AA2822" w:rsidRPr="00F40054" w:rsidRDefault="004675F3" w:rsidP="00AA2822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AA2822" w:rsidRPr="00F40054">
        <w:rPr>
          <w:rFonts w:cs="Times New Roman"/>
          <w:b/>
          <w:bCs/>
          <w:i/>
          <w:iCs/>
          <w:sz w:val="24"/>
          <w:szCs w:val="24"/>
        </w:rPr>
        <w:t xml:space="preserve"> получит возможность научиться: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прогнозировать содержание текста по заголовку;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понимать тему и основное содержание текста (на уровне фактов и смыслов);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выделять главные факты из текста, опуская второстепенные;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выделять смысловые вехи, основную мысль текста;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  понимать логику развития смыслов, вычленять причинно</w:t>
      </w:r>
      <w:r w:rsidRPr="00F40054">
        <w:rPr>
          <w:rFonts w:cs="Times New Roman"/>
          <w:sz w:val="24"/>
          <w:szCs w:val="24"/>
        </w:rPr>
        <w:noBreakHyphen/>
        <w:t xml:space="preserve">следственные связи в тексте;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кратко, логично излагать содержание текста;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оценивать прочитанное, сопоставлять факты.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кратко излагать содержание прочитанного;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>— интерпретировать прочитанное 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 оценивать прочитанное, выражать свое мнение, соотносить со своим опытом. Объем текстов для чтения с полным пониманием — 600 слов без учета артиклей.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 интересующую учащихся информацию для дальнейшего ее использования в процессе общения или для расширения знаний по изучаемой теме.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</w:p>
    <w:p w:rsidR="00AA2822" w:rsidRPr="00F40054" w:rsidRDefault="00AA2822" w:rsidP="00AA2822">
      <w:pPr>
        <w:spacing w:after="0"/>
        <w:jc w:val="both"/>
        <w:rPr>
          <w:rFonts w:cs="Times New Roman"/>
          <w:b/>
          <w:bCs/>
          <w:sz w:val="24"/>
          <w:szCs w:val="24"/>
        </w:rPr>
      </w:pPr>
      <w:r w:rsidRPr="00F40054">
        <w:rPr>
          <w:rFonts w:cs="Times New Roman"/>
          <w:b/>
          <w:bCs/>
          <w:sz w:val="24"/>
          <w:szCs w:val="24"/>
        </w:rPr>
        <w:t xml:space="preserve">Письмо </w:t>
      </w:r>
    </w:p>
    <w:p w:rsidR="00AA2822" w:rsidRPr="00F40054" w:rsidRDefault="004675F3" w:rsidP="00AA2822">
      <w:pPr>
        <w:spacing w:after="0"/>
        <w:jc w:val="both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b/>
          <w:bCs/>
          <w:i/>
          <w:iCs/>
          <w:sz w:val="24"/>
          <w:szCs w:val="24"/>
        </w:rPr>
        <w:t>обучающийся</w:t>
      </w:r>
      <w:r w:rsidR="00AA2822" w:rsidRPr="00F40054">
        <w:rPr>
          <w:rFonts w:cs="Times New Roman"/>
          <w:b/>
          <w:bCs/>
          <w:i/>
          <w:iCs/>
          <w:sz w:val="24"/>
          <w:szCs w:val="24"/>
        </w:rPr>
        <w:t xml:space="preserve"> научится: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делать выписки из текста;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составлять план текста;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писать поздравления с праздниками, выражать пожелания (объем — до 40 слов, включая адрес);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lastRenderedPageBreak/>
        <w:t xml:space="preserve">—  заполнять анкеты, бланки, указывая имя, фамилию, пол, возраст, гражданство, адрес, цель визита (при оформлении визы);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  <w:r w:rsidRPr="00F40054">
        <w:rPr>
          <w:rFonts w:cs="Times New Roman"/>
          <w:sz w:val="24"/>
          <w:szCs w:val="24"/>
        </w:rPr>
        <w:t xml:space="preserve">—  писать личное письмо без опоры на образец (расспрашивать адресата о его жизни, здоровье, делах, сообщать то же о себе, своей семье, друзьях, событиях в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 Объем личного письма  — 80—90 слов, включая адрес, написанный в соответствии с нормами, принятыми в англоязычных странах. </w:t>
      </w:r>
    </w:p>
    <w:p w:rsidR="00AA2822" w:rsidRPr="00F40054" w:rsidRDefault="00AA2822" w:rsidP="00AA2822">
      <w:pPr>
        <w:spacing w:after="0"/>
        <w:jc w:val="both"/>
        <w:rPr>
          <w:rFonts w:cs="Times New Roman"/>
          <w:sz w:val="24"/>
          <w:szCs w:val="24"/>
        </w:rPr>
      </w:pPr>
    </w:p>
    <w:p w:rsidR="00617D1D" w:rsidRPr="00FF3B12" w:rsidRDefault="00617D1D" w:rsidP="004675F3">
      <w:pPr>
        <w:spacing w:after="0"/>
        <w:jc w:val="both"/>
      </w:pPr>
    </w:p>
    <w:p w:rsidR="001A2C49" w:rsidRPr="00FF3B12" w:rsidRDefault="001A2C49" w:rsidP="001A2C49">
      <w:pPr>
        <w:spacing w:after="0"/>
        <w:jc w:val="both"/>
        <w:rPr>
          <w:b/>
          <w:bCs/>
          <w:u w:val="single"/>
        </w:rPr>
      </w:pPr>
    </w:p>
    <w:p w:rsidR="001A2C49" w:rsidRDefault="001A2C49" w:rsidP="001A2C49">
      <w:pPr>
        <w:spacing w:after="0"/>
        <w:contextualSpacing/>
        <w:jc w:val="center"/>
        <w:textAlignment w:val="center"/>
        <w:rPr>
          <w:b/>
          <w:color w:val="000000" w:themeColor="text1"/>
          <w:sz w:val="24"/>
          <w:szCs w:val="24"/>
        </w:rPr>
      </w:pPr>
      <w:r w:rsidRPr="00773E64">
        <w:rPr>
          <w:b/>
          <w:color w:val="000000" w:themeColor="text1"/>
          <w:sz w:val="24"/>
          <w:szCs w:val="24"/>
        </w:rPr>
        <w:t>2. Содержание учебного предмета «</w:t>
      </w:r>
      <w:r>
        <w:rPr>
          <w:b/>
          <w:color w:val="000000" w:themeColor="text1"/>
          <w:sz w:val="24"/>
          <w:szCs w:val="24"/>
        </w:rPr>
        <w:t>Английский</w:t>
      </w:r>
      <w:r w:rsidRPr="00773E64">
        <w:rPr>
          <w:b/>
          <w:color w:val="000000" w:themeColor="text1"/>
          <w:sz w:val="24"/>
          <w:szCs w:val="24"/>
        </w:rPr>
        <w:t xml:space="preserve"> язык» </w:t>
      </w:r>
      <w:r>
        <w:rPr>
          <w:b/>
          <w:color w:val="000000" w:themeColor="text1"/>
          <w:sz w:val="24"/>
          <w:szCs w:val="24"/>
        </w:rPr>
        <w:t>8</w:t>
      </w:r>
      <w:r w:rsidRPr="00773E64">
        <w:rPr>
          <w:b/>
          <w:color w:val="000000" w:themeColor="text1"/>
          <w:sz w:val="24"/>
          <w:szCs w:val="24"/>
        </w:rPr>
        <w:t xml:space="preserve"> класс</w:t>
      </w:r>
    </w:p>
    <w:p w:rsidR="007A5A50" w:rsidRPr="00773E64" w:rsidRDefault="007A5A50" w:rsidP="001A2C49">
      <w:pPr>
        <w:spacing w:after="0"/>
        <w:contextualSpacing/>
        <w:jc w:val="center"/>
        <w:textAlignment w:val="center"/>
        <w:rPr>
          <w:b/>
          <w:color w:val="000000" w:themeColor="text1"/>
          <w:sz w:val="24"/>
          <w:szCs w:val="24"/>
        </w:rPr>
      </w:pPr>
    </w:p>
    <w:p w:rsidR="00617D1D" w:rsidRPr="007A5A50" w:rsidRDefault="007A5A50" w:rsidP="007A5A50">
      <w:pPr>
        <w:spacing w:after="0"/>
        <w:jc w:val="both"/>
        <w:rPr>
          <w:b/>
          <w:bCs/>
          <w:sz w:val="24"/>
          <w:szCs w:val="24"/>
        </w:rPr>
      </w:pPr>
      <w:r w:rsidRPr="007A5A50">
        <w:rPr>
          <w:b/>
          <w:bCs/>
          <w:sz w:val="24"/>
          <w:szCs w:val="24"/>
        </w:rPr>
        <w:t xml:space="preserve">           1.</w:t>
      </w:r>
      <w:r w:rsidRPr="007A5A50">
        <w:rPr>
          <w:b/>
          <w:bCs/>
          <w:color w:val="000000"/>
          <w:sz w:val="24"/>
          <w:szCs w:val="24"/>
          <w:shd w:val="clear" w:color="auto" w:fill="FFFFFF"/>
        </w:rPr>
        <w:t xml:space="preserve"> Спорт и занятия на свежем воздухе (2</w:t>
      </w:r>
      <w:r w:rsidR="0027430B">
        <w:rPr>
          <w:b/>
          <w:bCs/>
          <w:color w:val="000000"/>
          <w:sz w:val="24"/>
          <w:szCs w:val="24"/>
          <w:shd w:val="clear" w:color="auto" w:fill="FFFFFF"/>
        </w:rPr>
        <w:t>5</w:t>
      </w:r>
      <w:r w:rsidRPr="007A5A50">
        <w:rPr>
          <w:b/>
          <w:bCs/>
          <w:color w:val="000000"/>
          <w:sz w:val="24"/>
          <w:szCs w:val="24"/>
          <w:shd w:val="clear" w:color="auto" w:fill="FFFFFF"/>
        </w:rPr>
        <w:t xml:space="preserve"> часов)</w:t>
      </w:r>
    </w:p>
    <w:p w:rsidR="007A5A50" w:rsidRDefault="007A5A50" w:rsidP="007A5A50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7A5A50">
        <w:rPr>
          <w:color w:val="000000"/>
          <w:sz w:val="24"/>
          <w:szCs w:val="24"/>
          <w:shd w:val="clear" w:color="auto" w:fill="FFFFFF"/>
        </w:rPr>
        <w:t xml:space="preserve">Летние каникулы. Виды спорта. Наречия 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little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less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 xml:space="preserve">. Летние каникулы. Конструкция 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used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to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 xml:space="preserve">. Спорт в Британии. Спорт в России. Спорт в твоей жизни. Спорт. Спортивные игры. Беседа о спорте, который я люблю. Спорт. Древние олимпийские игры. Введение лексики (спортивная одежда) 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Past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Perfect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 xml:space="preserve">. Употребление предлогов со словом 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field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>.  Современные олимпийские игры. Синонимы. Летние и Зимние олимпийские игры. Беседа о недавних Зимних и Летних олимпийских играх. Выполнение грамматических упражнений. Спорт в вашей школе. Беседа о спорте в вашей школе. Татьяна Тарасова. Образование прилагательных с помощью суффиксов –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ic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 xml:space="preserve"> и –</w:t>
      </w:r>
      <w:proofErr w:type="spellStart"/>
      <w:r w:rsidRPr="007A5A50">
        <w:rPr>
          <w:color w:val="000000"/>
          <w:sz w:val="24"/>
          <w:szCs w:val="24"/>
          <w:shd w:val="clear" w:color="auto" w:fill="FFFFFF"/>
        </w:rPr>
        <w:t>al</w:t>
      </w:r>
      <w:proofErr w:type="spellEnd"/>
      <w:r w:rsidRPr="007A5A50">
        <w:rPr>
          <w:color w:val="000000"/>
          <w:sz w:val="24"/>
          <w:szCs w:val="24"/>
          <w:shd w:val="clear" w:color="auto" w:fill="FFFFFF"/>
        </w:rPr>
        <w:t>. Отвечают на вопросы о здоровом образе жизни. Нужен ли нам спорт?</w:t>
      </w:r>
    </w:p>
    <w:p w:rsidR="004675F3" w:rsidRPr="007A5A50" w:rsidRDefault="004675F3" w:rsidP="007A5A50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</w:p>
    <w:p w:rsidR="007A5A50" w:rsidRPr="007A5A50" w:rsidRDefault="007A5A50" w:rsidP="006C0B77">
      <w:pPr>
        <w:spacing w:after="0"/>
        <w:ind w:firstLine="709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7A5A50">
        <w:rPr>
          <w:b/>
          <w:bCs/>
          <w:color w:val="000000"/>
          <w:sz w:val="24"/>
          <w:szCs w:val="24"/>
          <w:shd w:val="clear" w:color="auto" w:fill="FFFFFF"/>
        </w:rPr>
        <w:t>2. Искусство. Театр (2</w:t>
      </w:r>
      <w:r w:rsidR="0027430B">
        <w:rPr>
          <w:b/>
          <w:bCs/>
          <w:color w:val="000000"/>
          <w:sz w:val="24"/>
          <w:szCs w:val="24"/>
          <w:shd w:val="clear" w:color="auto" w:fill="FFFFFF"/>
        </w:rPr>
        <w:t>5</w:t>
      </w:r>
      <w:r w:rsidRPr="007A5A50">
        <w:rPr>
          <w:b/>
          <w:bCs/>
          <w:color w:val="000000"/>
          <w:sz w:val="24"/>
          <w:szCs w:val="24"/>
          <w:shd w:val="clear" w:color="auto" w:fill="FFFFFF"/>
        </w:rPr>
        <w:t xml:space="preserve"> часов)</w:t>
      </w:r>
    </w:p>
    <w:p w:rsidR="007A5A50" w:rsidRDefault="007A5A50" w:rsidP="007A5A50">
      <w:pPr>
        <w:spacing w:after="0"/>
        <w:jc w:val="both"/>
        <w:rPr>
          <w:rStyle w:val="c5"/>
          <w:b/>
          <w:bCs/>
          <w:color w:val="000000"/>
          <w:sz w:val="24"/>
          <w:szCs w:val="24"/>
          <w:shd w:val="clear" w:color="auto" w:fill="FFFFFF"/>
        </w:rPr>
      </w:pPr>
      <w:r w:rsidRPr="007A5A50">
        <w:rPr>
          <w:rStyle w:val="c5"/>
          <w:color w:val="000000"/>
          <w:sz w:val="24"/>
          <w:szCs w:val="24"/>
          <w:shd w:val="clear" w:color="auto" w:fill="FFFFFF"/>
        </w:rPr>
        <w:t xml:space="preserve">Виды развлечений. Дети-вундеркинды. Совершенствование навыков использования в речи прошедшего совершенного времени. Театр. Искусство. История развлечений. Ответы на вопросы по теме «Ты и твое свободное время». Чтение текста «История развлечений» и беседа по нему. Театр. Из истории развлечений. Отработка употребления глаголов в простом прошедшем времени и прошедшем совершенном. Перевод из прямой в косвенную речь. Большой театр. Предлоги </w:t>
      </w:r>
      <w:proofErr w:type="spellStart"/>
      <w:r w:rsidRPr="007A5A50">
        <w:rPr>
          <w:rStyle w:val="c5"/>
          <w:color w:val="000000"/>
          <w:sz w:val="24"/>
          <w:szCs w:val="24"/>
          <w:shd w:val="clear" w:color="auto" w:fill="FFFFFF"/>
        </w:rPr>
        <w:t>to</w:t>
      </w:r>
      <w:proofErr w:type="spellEnd"/>
      <w:r w:rsidRPr="007A5A50">
        <w:rPr>
          <w:rStyle w:val="c5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A5A50">
        <w:rPr>
          <w:rStyle w:val="c5"/>
          <w:color w:val="000000"/>
          <w:sz w:val="24"/>
          <w:szCs w:val="24"/>
          <w:shd w:val="clear" w:color="auto" w:fill="FFFFFF"/>
        </w:rPr>
        <w:t>for</w:t>
      </w:r>
      <w:proofErr w:type="spellEnd"/>
      <w:r w:rsidRPr="007A5A50">
        <w:rPr>
          <w:rStyle w:val="c5"/>
          <w:color w:val="000000"/>
          <w:sz w:val="24"/>
          <w:szCs w:val="24"/>
          <w:shd w:val="clear" w:color="auto" w:fill="FFFFFF"/>
        </w:rPr>
        <w:t>. Чтение текста о посещении Большого Театра и беседа по нему. Поход в театр. Перевод прямой речи в косвенную. Искусство. Шекспир. Английский театр. Театры в 16 веке. Творчество Шекспира. Аудирование отрывка из «12 ночи». Чтение-беседа по данному тексту.</w:t>
      </w:r>
      <w:r w:rsidRPr="007A5A50">
        <w:rPr>
          <w:rStyle w:val="c5"/>
          <w:b/>
          <w:bCs/>
          <w:color w:val="000000"/>
          <w:sz w:val="24"/>
          <w:szCs w:val="24"/>
          <w:shd w:val="clear" w:color="auto" w:fill="FFFFFF"/>
        </w:rPr>
        <w:t> </w:t>
      </w:r>
    </w:p>
    <w:p w:rsidR="004675F3" w:rsidRPr="007A5A50" w:rsidRDefault="004675F3" w:rsidP="007A5A50">
      <w:pPr>
        <w:spacing w:after="0"/>
        <w:jc w:val="both"/>
        <w:rPr>
          <w:rStyle w:val="c5"/>
          <w:b/>
          <w:bCs/>
          <w:color w:val="000000"/>
          <w:sz w:val="24"/>
          <w:szCs w:val="24"/>
          <w:shd w:val="clear" w:color="auto" w:fill="FFFFFF"/>
        </w:rPr>
      </w:pPr>
    </w:p>
    <w:p w:rsidR="007A5A50" w:rsidRPr="007A5A50" w:rsidRDefault="007A5A50" w:rsidP="007A5A50">
      <w:pPr>
        <w:spacing w:after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7A5A50">
        <w:rPr>
          <w:rStyle w:val="c5"/>
          <w:b/>
          <w:bCs/>
          <w:color w:val="000000"/>
          <w:sz w:val="24"/>
          <w:szCs w:val="24"/>
          <w:shd w:val="clear" w:color="auto" w:fill="FFFFFF"/>
        </w:rPr>
        <w:t xml:space="preserve">             3.</w:t>
      </w:r>
      <w:r w:rsidRPr="007A5A50">
        <w:rPr>
          <w:b/>
          <w:bCs/>
          <w:color w:val="000000"/>
          <w:sz w:val="24"/>
          <w:szCs w:val="24"/>
          <w:shd w:val="clear" w:color="auto" w:fill="FFFFFF"/>
        </w:rPr>
        <w:t xml:space="preserve"> Кино (2</w:t>
      </w:r>
      <w:r w:rsidR="0027430B">
        <w:rPr>
          <w:b/>
          <w:bCs/>
          <w:color w:val="000000"/>
          <w:sz w:val="24"/>
          <w:szCs w:val="24"/>
          <w:shd w:val="clear" w:color="auto" w:fill="FFFFFF"/>
        </w:rPr>
        <w:t>5</w:t>
      </w:r>
      <w:r w:rsidRPr="007A5A50">
        <w:rPr>
          <w:b/>
          <w:bCs/>
          <w:color w:val="000000"/>
          <w:sz w:val="24"/>
          <w:szCs w:val="24"/>
          <w:shd w:val="clear" w:color="auto" w:fill="FFFFFF"/>
        </w:rPr>
        <w:t xml:space="preserve"> часов)</w:t>
      </w:r>
    </w:p>
    <w:p w:rsidR="007A5A50" w:rsidRPr="007A5A50" w:rsidRDefault="007A5A50" w:rsidP="007A5A5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A5A50">
        <w:rPr>
          <w:rStyle w:val="c0"/>
          <w:color w:val="000000"/>
        </w:rPr>
        <w:t>Пасадена</w:t>
      </w:r>
      <w:r w:rsidRPr="004675F3">
        <w:rPr>
          <w:rStyle w:val="c0"/>
          <w:color w:val="000000"/>
        </w:rPr>
        <w:t xml:space="preserve">. </w:t>
      </w:r>
      <w:r w:rsidRPr="007A5A50">
        <w:rPr>
          <w:rStyle w:val="c0"/>
          <w:color w:val="000000"/>
          <w:lang w:val="en-US"/>
        </w:rPr>
        <w:t>Past</w:t>
      </w:r>
      <w:r w:rsidRPr="004675F3">
        <w:rPr>
          <w:rStyle w:val="c0"/>
          <w:color w:val="000000"/>
        </w:rPr>
        <w:t xml:space="preserve"> </w:t>
      </w:r>
      <w:r w:rsidRPr="007A5A50">
        <w:rPr>
          <w:rStyle w:val="c0"/>
          <w:color w:val="000000"/>
        </w:rPr>
        <w:t>и</w:t>
      </w:r>
      <w:r w:rsidRPr="004675F3">
        <w:rPr>
          <w:rStyle w:val="c0"/>
          <w:color w:val="000000"/>
        </w:rPr>
        <w:t xml:space="preserve"> </w:t>
      </w:r>
      <w:r w:rsidRPr="007A5A50">
        <w:rPr>
          <w:rStyle w:val="c0"/>
          <w:color w:val="000000"/>
          <w:lang w:val="en-US"/>
        </w:rPr>
        <w:t>perfect</w:t>
      </w:r>
      <w:r w:rsidRPr="004675F3">
        <w:rPr>
          <w:rStyle w:val="c0"/>
          <w:color w:val="000000"/>
        </w:rPr>
        <w:t xml:space="preserve"> </w:t>
      </w:r>
      <w:r w:rsidRPr="007A5A50">
        <w:rPr>
          <w:rStyle w:val="c0"/>
          <w:color w:val="000000"/>
          <w:lang w:val="en-US"/>
        </w:rPr>
        <w:t>past</w:t>
      </w:r>
      <w:r w:rsidRPr="004675F3">
        <w:rPr>
          <w:rStyle w:val="c0"/>
          <w:color w:val="000000"/>
        </w:rPr>
        <w:t xml:space="preserve"> </w:t>
      </w:r>
      <w:r w:rsidRPr="007A5A50">
        <w:rPr>
          <w:rStyle w:val="c0"/>
          <w:color w:val="000000"/>
          <w:lang w:val="en-US"/>
        </w:rPr>
        <w:t>simple</w:t>
      </w:r>
      <w:r w:rsidRPr="004675F3">
        <w:rPr>
          <w:rStyle w:val="c0"/>
          <w:color w:val="000000"/>
        </w:rPr>
        <w:t xml:space="preserve">. </w:t>
      </w:r>
      <w:r w:rsidRPr="007A5A50">
        <w:rPr>
          <w:rStyle w:val="c0"/>
          <w:color w:val="000000"/>
        </w:rPr>
        <w:t>Составление развернутых монологических высказываний. Кино. Совершенствуют навыки построения предложений в косвенной речи. Из истории кино. Употребление артиклей с названиями театров. Кино. Чарли Чаплин.</w:t>
      </w:r>
    </w:p>
    <w:p w:rsidR="007A5A50" w:rsidRDefault="007A5A50" w:rsidP="007A5A50">
      <w:pPr>
        <w:pStyle w:val="c1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 w:rsidRPr="007A5A50">
        <w:rPr>
          <w:rStyle w:val="c5"/>
          <w:color w:val="000000"/>
        </w:rPr>
        <w:t xml:space="preserve">Чтение текста об американской киноиндустрии. Составление диалогов о театре. Описание современного кинотеатра. Кинофильмы. Дифференцирование грамматических форм прошедшего совершенного и простого прошедшего времени. Типы кинофильмов. Описание типов фильмов по картинкам. Знакомство с прилагательными, которые образуют степени сравнения особым способом. Поход в кино. Аудирование текста «Давайте пойдем в кино». Любимые фильмы. Использование суффикса -ish-для образования производных слов. Мультфильмы. Словообразование от глагола </w:t>
      </w:r>
      <w:proofErr w:type="spellStart"/>
      <w:r w:rsidRPr="007A5A50">
        <w:rPr>
          <w:rStyle w:val="c5"/>
          <w:color w:val="000000"/>
        </w:rPr>
        <w:t>to</w:t>
      </w:r>
      <w:proofErr w:type="spellEnd"/>
      <w:r w:rsidRPr="007A5A50">
        <w:rPr>
          <w:rStyle w:val="c5"/>
          <w:color w:val="000000"/>
        </w:rPr>
        <w:t xml:space="preserve"> </w:t>
      </w:r>
      <w:proofErr w:type="spellStart"/>
      <w:r w:rsidRPr="007A5A50">
        <w:rPr>
          <w:rStyle w:val="c5"/>
          <w:color w:val="000000"/>
        </w:rPr>
        <w:t>see</w:t>
      </w:r>
      <w:proofErr w:type="spellEnd"/>
      <w:r w:rsidRPr="007A5A50">
        <w:rPr>
          <w:rStyle w:val="c5"/>
          <w:color w:val="000000"/>
        </w:rPr>
        <w:t>. Сравнение кино и театра.</w:t>
      </w:r>
    </w:p>
    <w:p w:rsidR="004675F3" w:rsidRPr="007A5A50" w:rsidRDefault="001928E3" w:rsidP="007A5A5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5"/>
          <w:color w:val="000000"/>
        </w:rPr>
        <w:t>+++++</w:t>
      </w:r>
      <w:proofErr w:type="spellStart"/>
      <w:r>
        <w:rPr>
          <w:rStyle w:val="c5"/>
          <w:color w:val="000000"/>
        </w:rPr>
        <w:t>пеакп</w:t>
      </w:r>
      <w:proofErr w:type="spellEnd"/>
    </w:p>
    <w:p w:rsidR="007A5A50" w:rsidRPr="007A5A50" w:rsidRDefault="007A5A50" w:rsidP="007A5A50">
      <w:pPr>
        <w:spacing w:after="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7A5A50">
        <w:rPr>
          <w:rStyle w:val="c5"/>
          <w:b/>
          <w:bCs/>
          <w:color w:val="000000"/>
          <w:sz w:val="24"/>
          <w:szCs w:val="24"/>
          <w:shd w:val="clear" w:color="auto" w:fill="FFFFFF"/>
        </w:rPr>
        <w:t xml:space="preserve">                4.</w:t>
      </w:r>
      <w:r w:rsidRPr="007A5A50">
        <w:rPr>
          <w:b/>
          <w:bCs/>
          <w:color w:val="000000"/>
          <w:sz w:val="24"/>
          <w:szCs w:val="24"/>
          <w:shd w:val="clear" w:color="auto" w:fill="FFFFFF"/>
        </w:rPr>
        <w:t xml:space="preserve"> Выдающиеся люди мира (27 часов)</w:t>
      </w:r>
    </w:p>
    <w:p w:rsidR="007A5A50" w:rsidRPr="007A5A50" w:rsidRDefault="007A5A50" w:rsidP="007A5A5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A5A50">
        <w:rPr>
          <w:rStyle w:val="c0"/>
          <w:color w:val="000000"/>
        </w:rPr>
        <w:t xml:space="preserve">Важные события в мировой истории. Выдающиеся люди мира. Знакомство с пассивным залогом. Знаменитые художники и писатели. Великие ученые. Аудирование текстов о </w:t>
      </w:r>
      <w:r w:rsidRPr="007A5A50">
        <w:rPr>
          <w:rStyle w:val="c0"/>
          <w:color w:val="000000"/>
        </w:rPr>
        <w:lastRenderedPageBreak/>
        <w:t xml:space="preserve">великих учёных. Исаак Ньютон. Екатерина Великая. Синонимы </w:t>
      </w:r>
      <w:proofErr w:type="spellStart"/>
      <w:r w:rsidRPr="007A5A50">
        <w:rPr>
          <w:rStyle w:val="c0"/>
          <w:color w:val="000000"/>
        </w:rPr>
        <w:t>to</w:t>
      </w:r>
      <w:proofErr w:type="spellEnd"/>
      <w:r w:rsidRPr="007A5A50">
        <w:rPr>
          <w:rStyle w:val="c0"/>
          <w:color w:val="000000"/>
        </w:rPr>
        <w:t xml:space="preserve"> </w:t>
      </w:r>
      <w:proofErr w:type="spellStart"/>
      <w:r w:rsidRPr="007A5A50">
        <w:rPr>
          <w:rStyle w:val="c0"/>
          <w:color w:val="000000"/>
        </w:rPr>
        <w:t>learn</w:t>
      </w:r>
      <w:proofErr w:type="spellEnd"/>
      <w:r w:rsidRPr="007A5A50">
        <w:rPr>
          <w:rStyle w:val="c0"/>
          <w:color w:val="000000"/>
        </w:rPr>
        <w:t xml:space="preserve">, </w:t>
      </w:r>
      <w:proofErr w:type="spellStart"/>
      <w:r w:rsidRPr="007A5A50">
        <w:rPr>
          <w:rStyle w:val="c0"/>
          <w:color w:val="000000"/>
        </w:rPr>
        <w:t>to</w:t>
      </w:r>
      <w:proofErr w:type="spellEnd"/>
      <w:r w:rsidRPr="007A5A50">
        <w:rPr>
          <w:rStyle w:val="c0"/>
          <w:color w:val="000000"/>
        </w:rPr>
        <w:t xml:space="preserve"> </w:t>
      </w:r>
      <w:proofErr w:type="spellStart"/>
      <w:r w:rsidRPr="007A5A50">
        <w:rPr>
          <w:rStyle w:val="c0"/>
          <w:color w:val="000000"/>
        </w:rPr>
        <w:t>study</w:t>
      </w:r>
      <w:proofErr w:type="spellEnd"/>
      <w:r w:rsidRPr="007A5A50">
        <w:rPr>
          <w:rStyle w:val="c0"/>
          <w:color w:val="000000"/>
        </w:rPr>
        <w:t xml:space="preserve">. Великие люди. Грибоедов. Ломоносов. Великие люди мира. Выдающиеся люди планеты. Употребление предлогов </w:t>
      </w:r>
      <w:proofErr w:type="spellStart"/>
      <w:r w:rsidRPr="007A5A50">
        <w:rPr>
          <w:rStyle w:val="c0"/>
          <w:color w:val="000000"/>
        </w:rPr>
        <w:t>by</w:t>
      </w:r>
      <w:proofErr w:type="spellEnd"/>
      <w:r w:rsidRPr="007A5A50">
        <w:rPr>
          <w:rStyle w:val="c0"/>
          <w:color w:val="000000"/>
        </w:rPr>
        <w:t xml:space="preserve">, </w:t>
      </w:r>
      <w:proofErr w:type="spellStart"/>
      <w:r w:rsidRPr="007A5A50">
        <w:rPr>
          <w:rStyle w:val="c0"/>
          <w:color w:val="000000"/>
        </w:rPr>
        <w:t>with</w:t>
      </w:r>
      <w:proofErr w:type="spellEnd"/>
      <w:r w:rsidRPr="007A5A50">
        <w:rPr>
          <w:rStyle w:val="c0"/>
          <w:color w:val="000000"/>
        </w:rPr>
        <w:t>. Выдающиеся люди планеты.</w:t>
      </w:r>
    </w:p>
    <w:p w:rsidR="007A5A50" w:rsidRPr="007A5A50" w:rsidRDefault="007A5A50" w:rsidP="007A5A5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A5A50">
        <w:rPr>
          <w:rStyle w:val="c0"/>
          <w:color w:val="000000"/>
        </w:rPr>
        <w:t>Употребление пассивного залога в речи. Сравнение жизненного пути М. Ломоносова и Б. Франклина Нельсон. Королевы Виктория, Елизавета.</w:t>
      </w:r>
    </w:p>
    <w:p w:rsidR="007A5A50" w:rsidRPr="007A5A50" w:rsidRDefault="007A5A50" w:rsidP="007A5A50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7A5A50">
        <w:rPr>
          <w:rStyle w:val="c0"/>
          <w:color w:val="000000"/>
        </w:rPr>
        <w:t>Использование суффиксов –</w:t>
      </w:r>
      <w:proofErr w:type="spellStart"/>
      <w:r w:rsidRPr="007A5A50">
        <w:rPr>
          <w:rStyle w:val="c0"/>
          <w:color w:val="000000"/>
        </w:rPr>
        <w:t>dom</w:t>
      </w:r>
      <w:proofErr w:type="spellEnd"/>
      <w:r w:rsidRPr="007A5A50">
        <w:rPr>
          <w:rStyle w:val="c0"/>
          <w:color w:val="000000"/>
        </w:rPr>
        <w:t xml:space="preserve">, - </w:t>
      </w:r>
      <w:proofErr w:type="spellStart"/>
      <w:r w:rsidRPr="007A5A50">
        <w:rPr>
          <w:rStyle w:val="c0"/>
          <w:color w:val="000000"/>
        </w:rPr>
        <w:t>hood</w:t>
      </w:r>
      <w:proofErr w:type="spellEnd"/>
      <w:r w:rsidRPr="007A5A50">
        <w:rPr>
          <w:rStyle w:val="c0"/>
          <w:color w:val="000000"/>
        </w:rPr>
        <w:t>, -</w:t>
      </w:r>
      <w:proofErr w:type="spellStart"/>
      <w:r w:rsidRPr="007A5A50">
        <w:rPr>
          <w:rStyle w:val="c0"/>
          <w:color w:val="000000"/>
        </w:rPr>
        <w:t>ship</w:t>
      </w:r>
      <w:proofErr w:type="spellEnd"/>
      <w:r w:rsidRPr="007A5A50">
        <w:rPr>
          <w:rStyle w:val="c0"/>
          <w:color w:val="000000"/>
        </w:rPr>
        <w:t xml:space="preserve">, - </w:t>
      </w:r>
      <w:proofErr w:type="spellStart"/>
      <w:r w:rsidRPr="007A5A50">
        <w:rPr>
          <w:rStyle w:val="c0"/>
          <w:color w:val="000000"/>
        </w:rPr>
        <w:t>ism</w:t>
      </w:r>
      <w:proofErr w:type="spellEnd"/>
      <w:r w:rsidRPr="007A5A50">
        <w:rPr>
          <w:rStyle w:val="c0"/>
          <w:color w:val="000000"/>
        </w:rPr>
        <w:t xml:space="preserve">, для образования производных слов. Стив Джобс. Употребление фразеологических глаголов с </w:t>
      </w:r>
      <w:proofErr w:type="spellStart"/>
      <w:r w:rsidRPr="007A5A50">
        <w:rPr>
          <w:rStyle w:val="c0"/>
          <w:color w:val="000000"/>
        </w:rPr>
        <w:t>put</w:t>
      </w:r>
      <w:proofErr w:type="spellEnd"/>
      <w:r w:rsidRPr="007A5A50">
        <w:rPr>
          <w:rStyle w:val="c0"/>
          <w:color w:val="000000"/>
        </w:rPr>
        <w:t>. Обобщение изученного материала по теме «Выдающиеся люди мира». Гагарин.</w:t>
      </w:r>
    </w:p>
    <w:p w:rsidR="007A5A50" w:rsidRDefault="007A5A50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D574F4" w:rsidRPr="00773E64" w:rsidRDefault="00D574F4" w:rsidP="00D574F4">
      <w:pPr>
        <w:pStyle w:val="Default"/>
        <w:jc w:val="center"/>
        <w:rPr>
          <w:bCs/>
          <w:color w:val="000000" w:themeColor="text1"/>
        </w:rPr>
      </w:pPr>
      <w:r w:rsidRPr="00773E64">
        <w:rPr>
          <w:b/>
          <w:bCs/>
          <w:color w:val="000000" w:themeColor="text1"/>
        </w:rPr>
        <w:t>3. Тематическое планирование</w:t>
      </w:r>
    </w:p>
    <w:p w:rsidR="00D574F4" w:rsidRPr="00773E64" w:rsidRDefault="00D574F4" w:rsidP="00D574F4">
      <w:pPr>
        <w:pStyle w:val="Default"/>
        <w:jc w:val="both"/>
        <w:rPr>
          <w:bCs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1930"/>
      </w:tblGrid>
      <w:tr w:rsidR="00981EF7" w:rsidRPr="00773E64" w:rsidTr="001928E3">
        <w:trPr>
          <w:trHeight w:val="565"/>
          <w:jc w:val="center"/>
        </w:trPr>
        <w:tc>
          <w:tcPr>
            <w:tcW w:w="5266" w:type="dxa"/>
          </w:tcPr>
          <w:p w:rsidR="00981EF7" w:rsidRPr="00773E64" w:rsidRDefault="00981EF7" w:rsidP="001928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3E64">
              <w:rPr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1930" w:type="dxa"/>
          </w:tcPr>
          <w:p w:rsidR="00981EF7" w:rsidRPr="00773E64" w:rsidRDefault="00981EF7" w:rsidP="001928E3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773E64">
              <w:rPr>
                <w:color w:val="000000" w:themeColor="text1"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981EF7" w:rsidRPr="00773E64" w:rsidTr="001928E3">
        <w:trPr>
          <w:jc w:val="center"/>
        </w:trPr>
        <w:tc>
          <w:tcPr>
            <w:tcW w:w="5266" w:type="dxa"/>
          </w:tcPr>
          <w:p w:rsidR="00981EF7" w:rsidRPr="00D574F4" w:rsidRDefault="00981EF7" w:rsidP="001928E3">
            <w:pPr>
              <w:pStyle w:val="a6"/>
              <w:jc w:val="both"/>
              <w:rPr>
                <w:color w:val="000000" w:themeColor="text1"/>
              </w:rPr>
            </w:pPr>
            <w:r w:rsidRPr="00D574F4">
              <w:rPr>
                <w:color w:val="000000"/>
                <w:shd w:val="clear" w:color="auto" w:fill="FFFFFF"/>
              </w:rPr>
              <w:t>Спорт и занятия на свежем воздухе</w:t>
            </w:r>
          </w:p>
        </w:tc>
        <w:tc>
          <w:tcPr>
            <w:tcW w:w="1930" w:type="dxa"/>
          </w:tcPr>
          <w:p w:rsidR="00981EF7" w:rsidRPr="00773E64" w:rsidRDefault="00981EF7" w:rsidP="001928E3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981EF7" w:rsidRPr="00773E64" w:rsidTr="001928E3">
        <w:trPr>
          <w:jc w:val="center"/>
        </w:trPr>
        <w:tc>
          <w:tcPr>
            <w:tcW w:w="5266" w:type="dxa"/>
          </w:tcPr>
          <w:p w:rsidR="00981EF7" w:rsidRPr="00D574F4" w:rsidRDefault="00981EF7" w:rsidP="001928E3">
            <w:pPr>
              <w:pStyle w:val="a6"/>
              <w:jc w:val="both"/>
              <w:rPr>
                <w:color w:val="000000" w:themeColor="text1"/>
              </w:rPr>
            </w:pPr>
            <w:r w:rsidRPr="00D574F4">
              <w:rPr>
                <w:color w:val="000000"/>
                <w:shd w:val="clear" w:color="auto" w:fill="FFFFFF"/>
              </w:rPr>
              <w:t>Искусство. Театр</w:t>
            </w:r>
          </w:p>
        </w:tc>
        <w:tc>
          <w:tcPr>
            <w:tcW w:w="1930" w:type="dxa"/>
          </w:tcPr>
          <w:p w:rsidR="00981EF7" w:rsidRPr="00773E64" w:rsidRDefault="00981EF7" w:rsidP="001928E3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981EF7" w:rsidRPr="00773E64" w:rsidTr="001928E3">
        <w:trPr>
          <w:jc w:val="center"/>
        </w:trPr>
        <w:tc>
          <w:tcPr>
            <w:tcW w:w="5266" w:type="dxa"/>
          </w:tcPr>
          <w:p w:rsidR="00981EF7" w:rsidRPr="00D574F4" w:rsidRDefault="00981EF7" w:rsidP="001928E3">
            <w:pPr>
              <w:pStyle w:val="a6"/>
              <w:jc w:val="both"/>
              <w:rPr>
                <w:color w:val="000000" w:themeColor="text1"/>
              </w:rPr>
            </w:pPr>
            <w:r w:rsidRPr="00D574F4">
              <w:rPr>
                <w:color w:val="000000"/>
                <w:shd w:val="clear" w:color="auto" w:fill="FFFFFF"/>
              </w:rPr>
              <w:t>Кино</w:t>
            </w:r>
          </w:p>
        </w:tc>
        <w:tc>
          <w:tcPr>
            <w:tcW w:w="1930" w:type="dxa"/>
          </w:tcPr>
          <w:p w:rsidR="00981EF7" w:rsidRPr="00773E64" w:rsidRDefault="00981EF7" w:rsidP="001928E3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981EF7" w:rsidRPr="00773E64" w:rsidTr="001928E3">
        <w:trPr>
          <w:jc w:val="center"/>
        </w:trPr>
        <w:tc>
          <w:tcPr>
            <w:tcW w:w="5266" w:type="dxa"/>
          </w:tcPr>
          <w:p w:rsidR="00981EF7" w:rsidRPr="00D574F4" w:rsidRDefault="00981EF7" w:rsidP="001928E3">
            <w:pPr>
              <w:spacing w:after="0"/>
              <w:jc w:val="both"/>
              <w:rPr>
                <w:sz w:val="24"/>
                <w:szCs w:val="24"/>
                <w:u w:val="single"/>
              </w:rPr>
            </w:pPr>
            <w:r w:rsidRPr="00D574F4">
              <w:rPr>
                <w:color w:val="000000"/>
                <w:sz w:val="24"/>
                <w:szCs w:val="24"/>
                <w:shd w:val="clear" w:color="auto" w:fill="FFFFFF"/>
              </w:rPr>
              <w:t>Выдающиеся люди мира</w:t>
            </w:r>
          </w:p>
        </w:tc>
        <w:tc>
          <w:tcPr>
            <w:tcW w:w="1930" w:type="dxa"/>
          </w:tcPr>
          <w:p w:rsidR="00981EF7" w:rsidRPr="00773E64" w:rsidRDefault="00981EF7" w:rsidP="001928E3">
            <w:pPr>
              <w:pStyle w:val="a6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</w:tr>
      <w:tr w:rsidR="00981EF7" w:rsidRPr="00773E64" w:rsidTr="001928E3">
        <w:trPr>
          <w:jc w:val="center"/>
        </w:trPr>
        <w:tc>
          <w:tcPr>
            <w:tcW w:w="5266" w:type="dxa"/>
          </w:tcPr>
          <w:p w:rsidR="00981EF7" w:rsidRDefault="00981EF7" w:rsidP="001928E3">
            <w:pPr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Резервные уроки</w:t>
            </w:r>
          </w:p>
          <w:p w:rsidR="00981EF7" w:rsidRPr="00773E64" w:rsidRDefault="00981EF7" w:rsidP="001928E3">
            <w:pPr>
              <w:spacing w:after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981EF7" w:rsidRDefault="00981EF7" w:rsidP="001928E3">
            <w:pPr>
              <w:pStyle w:val="a6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:rsidR="00981EF7" w:rsidRPr="00773E64" w:rsidRDefault="00981EF7" w:rsidP="001928E3">
            <w:pPr>
              <w:pStyle w:val="a6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105</w:t>
            </w:r>
          </w:p>
        </w:tc>
      </w:tr>
    </w:tbl>
    <w:p w:rsidR="007A5A50" w:rsidRDefault="007A5A50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7A5A50" w:rsidRDefault="007A5A50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981EF7" w:rsidRDefault="00981EF7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p w:rsidR="00676777" w:rsidRDefault="00676777" w:rsidP="00676777">
      <w:pPr>
        <w:spacing w:after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  <w:r w:rsidRPr="009010A7">
        <w:rPr>
          <w:rFonts w:eastAsia="Calibri"/>
          <w:b/>
          <w:bCs/>
          <w:color w:val="000000" w:themeColor="text1"/>
          <w:sz w:val="24"/>
          <w:szCs w:val="24"/>
        </w:rPr>
        <w:t>Календарно-темати</w:t>
      </w:r>
      <w:r w:rsidR="00981EF7">
        <w:rPr>
          <w:rFonts w:eastAsia="Calibri"/>
          <w:b/>
          <w:bCs/>
          <w:color w:val="000000" w:themeColor="text1"/>
          <w:sz w:val="24"/>
          <w:szCs w:val="24"/>
        </w:rPr>
        <w:t>ческое планирование по английскому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языку для </w:t>
      </w:r>
      <w:r>
        <w:rPr>
          <w:rFonts w:eastAsia="Calibri"/>
          <w:b/>
          <w:bCs/>
          <w:color w:val="000000" w:themeColor="text1"/>
          <w:sz w:val="24"/>
          <w:szCs w:val="24"/>
        </w:rPr>
        <w:t>8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класса (</w:t>
      </w:r>
      <w:r w:rsidR="00981EF7">
        <w:rPr>
          <w:rFonts w:eastAsia="Calibri"/>
          <w:b/>
          <w:bCs/>
          <w:color w:val="000000" w:themeColor="text1"/>
          <w:sz w:val="24"/>
          <w:szCs w:val="24"/>
        </w:rPr>
        <w:t>105</w:t>
      </w:r>
      <w:r w:rsidRPr="009010A7">
        <w:rPr>
          <w:rFonts w:eastAsia="Calibri"/>
          <w:b/>
          <w:bCs/>
          <w:color w:val="000000" w:themeColor="text1"/>
          <w:sz w:val="24"/>
          <w:szCs w:val="24"/>
        </w:rPr>
        <w:t xml:space="preserve"> ч)</w:t>
      </w:r>
    </w:p>
    <w:p w:rsidR="00676777" w:rsidRPr="009010A7" w:rsidRDefault="00676777" w:rsidP="00676777">
      <w:pPr>
        <w:spacing w:after="0"/>
        <w:jc w:val="center"/>
        <w:rPr>
          <w:rFonts w:eastAsia="Calibri"/>
          <w:b/>
          <w:bCs/>
          <w:color w:val="000000" w:themeColor="text1"/>
          <w:sz w:val="24"/>
          <w:szCs w:val="24"/>
        </w:rPr>
      </w:pPr>
    </w:p>
    <w:p w:rsidR="007A5A50" w:rsidRDefault="007A5A50" w:rsidP="007A5A50">
      <w:pPr>
        <w:spacing w:after="0"/>
        <w:jc w:val="both"/>
        <w:rPr>
          <w:rStyle w:val="c5"/>
          <w:b/>
          <w:bCs/>
          <w:color w:val="000000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5868"/>
        <w:gridCol w:w="1543"/>
        <w:gridCol w:w="1503"/>
      </w:tblGrid>
      <w:tr w:rsidR="00676777" w:rsidRPr="00773E64" w:rsidTr="00380A9E">
        <w:trPr>
          <w:trHeight w:val="900"/>
        </w:trPr>
        <w:tc>
          <w:tcPr>
            <w:tcW w:w="622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№</w:t>
            </w:r>
          </w:p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 xml:space="preserve">п\п </w:t>
            </w:r>
          </w:p>
        </w:tc>
        <w:tc>
          <w:tcPr>
            <w:tcW w:w="5894" w:type="dxa"/>
          </w:tcPr>
          <w:p w:rsidR="00676777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Тема урока</w:t>
            </w:r>
          </w:p>
          <w:p w:rsidR="00676777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325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Дата планируемая</w:t>
            </w: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73E64">
              <w:rPr>
                <w:rFonts w:eastAsia="Calibri"/>
                <w:color w:val="000000" w:themeColor="text1"/>
                <w:sz w:val="24"/>
                <w:szCs w:val="24"/>
              </w:rPr>
              <w:t>Дата фактическая</w:t>
            </w:r>
          </w:p>
        </w:tc>
      </w:tr>
      <w:tr w:rsidR="00676777" w:rsidRPr="00773E64" w:rsidTr="00380A9E">
        <w:trPr>
          <w:trHeight w:val="81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676777" w:rsidRPr="00C53B69" w:rsidRDefault="009B601E" w:rsidP="00A2212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B69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Спорт и занятия на свежем воздухе (2</w:t>
            </w:r>
            <w:r w:rsidR="00E235B1" w:rsidRPr="00C53B69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53B69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  <w:p w:rsidR="009B601E" w:rsidRPr="0027430B" w:rsidRDefault="009B601E" w:rsidP="002743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30B">
              <w:rPr>
                <w:rStyle w:val="c7"/>
                <w:color w:val="000000"/>
              </w:rPr>
              <w:t>Летние каникулы. Виды спорта.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Летние каникулы.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11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Виды спорта.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 в Британии.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11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 в России.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 в твоей жизни.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11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Спорт. Спортивные игры.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>Виды спорта. Конструкции «</w:t>
            </w:r>
            <w:r w:rsidRPr="0027430B">
              <w:rPr>
                <w:rFonts w:cs="Times New Roman"/>
                <w:iCs/>
                <w:color w:val="000000"/>
                <w:sz w:val="24"/>
                <w:szCs w:val="24"/>
                <w:lang w:val="en-US"/>
              </w:rPr>
              <w:t>the</w:t>
            </w: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7430B">
              <w:rPr>
                <w:rFonts w:cs="Times New Roman"/>
                <w:iCs/>
                <w:color w:val="000000"/>
                <w:sz w:val="24"/>
                <w:szCs w:val="24"/>
                <w:lang w:val="en-US"/>
              </w:rPr>
              <w:t>more</w:t>
            </w: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 xml:space="preserve">… </w:t>
            </w:r>
            <w:r w:rsidRPr="0027430B">
              <w:rPr>
                <w:rFonts w:cs="Times New Roman"/>
                <w:iCs/>
                <w:color w:val="000000"/>
                <w:sz w:val="24"/>
                <w:szCs w:val="24"/>
                <w:lang w:val="en-US"/>
              </w:rPr>
              <w:t>the</w:t>
            </w: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27430B">
              <w:rPr>
                <w:rFonts w:cs="Times New Roman"/>
                <w:iCs/>
                <w:color w:val="000000"/>
                <w:sz w:val="24"/>
                <w:szCs w:val="24"/>
                <w:lang w:val="en-US"/>
              </w:rPr>
              <w:t>more</w:t>
            </w: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26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Спорт. Древние олимпийские игры.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894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27430B">
              <w:rPr>
                <w:rFonts w:cs="Times New Roman"/>
                <w:iCs/>
                <w:color w:val="000000" w:themeColor="text1"/>
                <w:sz w:val="24"/>
                <w:szCs w:val="24"/>
                <w:lang w:eastAsia="ru-RU"/>
              </w:rPr>
              <w:t>Урок-дискуссия: «Спорт в России и за рубежом»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11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Спорт. Современные олимпийские игры.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94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>Урок физкультуры.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26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Спорт. Летние и Зимние олимпийские игры.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11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>Параолимпийские игры.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 в нашей школе.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26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 и занятия на свежем воздухе.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894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Скачки на лошадях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26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7430B">
              <w:rPr>
                <w:rStyle w:val="c7"/>
                <w:color w:val="000000"/>
              </w:rPr>
              <w:t>Из истории фигурного катания.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>Тренерская карьера Татьяны Тарасовой.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26"/>
        </w:trPr>
        <w:tc>
          <w:tcPr>
            <w:tcW w:w="622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894" w:type="dxa"/>
          </w:tcPr>
          <w:p w:rsidR="00676777" w:rsidRPr="0027430B" w:rsidRDefault="009B601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Нужен ли нам спорт? Словарный диктант по теме «Спорт».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894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Марафон.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894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cs="Times New Roman"/>
                <w:iCs/>
                <w:color w:val="000000"/>
                <w:sz w:val="24"/>
                <w:szCs w:val="24"/>
              </w:rPr>
            </w:pPr>
            <w:r w:rsidRPr="0027430B">
              <w:rPr>
                <w:rFonts w:cs="Times New Roman"/>
                <w:iCs/>
                <w:color w:val="000000"/>
                <w:sz w:val="24"/>
                <w:szCs w:val="24"/>
              </w:rPr>
              <w:t>Бокс.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894" w:type="dxa"/>
          </w:tcPr>
          <w:p w:rsidR="00676777" w:rsidRPr="0027430B" w:rsidRDefault="00E235B1" w:rsidP="0027430B">
            <w:pPr>
              <w:spacing w:after="0"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Работа с текстом «История развлечений от Древнего Рима до наших дней»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894" w:type="dxa"/>
          </w:tcPr>
          <w:p w:rsidR="00676777" w:rsidRPr="0027430B" w:rsidRDefault="00E235B1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Контрольная работа по теме: «</w:t>
            </w:r>
            <w:r w:rsidRPr="0027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Спорт и занятия на свежем воздухе»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7430B" w:rsidRDefault="003D0DCE" w:rsidP="0027430B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7430B">
              <w:rPr>
                <w:rFonts w:eastAsia="Calibri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5894" w:type="dxa"/>
          </w:tcPr>
          <w:p w:rsidR="00676777" w:rsidRPr="0027430B" w:rsidRDefault="0027430B" w:rsidP="0027430B">
            <w:pPr>
              <w:spacing w:after="0"/>
              <w:jc w:val="both"/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Повторение степеней сравнения. Конструкция “</w:t>
            </w: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the</w:t>
            </w: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more</w:t>
            </w: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… </w:t>
            </w: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the</w:t>
            </w: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val="en-US" w:eastAsia="ru-RU"/>
              </w:rPr>
              <w:t>more</w:t>
            </w:r>
            <w:r w:rsidRPr="0027430B">
              <w:rPr>
                <w:rFonts w:eastAsia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…”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26"/>
        </w:trPr>
        <w:tc>
          <w:tcPr>
            <w:tcW w:w="622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eastAsia="Calibri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894" w:type="dxa"/>
          </w:tcPr>
          <w:p w:rsidR="00676777" w:rsidRPr="00C53B69" w:rsidRDefault="0027430B" w:rsidP="00A22127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53B69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2. Искусство. Театр. (2</w:t>
            </w:r>
            <w:r w:rsidR="00C53B69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C53B69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  <w:p w:rsidR="00242870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Виды развлечений.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eastAsia="Calibri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Дети-вундеркинды.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Театр.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96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Искусство. История развлечений.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Театр. Из истории развлечений.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Большой театр.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1760F">
              <w:rPr>
                <w:rFonts w:cs="Times New Roman"/>
                <w:sz w:val="24"/>
                <w:szCs w:val="24"/>
              </w:rPr>
              <w:t>Изобразительное искусство.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81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eastAsia="Calibri" w:cs="Times New Roman"/>
                <w:color w:val="000000" w:themeColor="text1"/>
                <w:sz w:val="24"/>
                <w:szCs w:val="24"/>
              </w:rPr>
              <w:t>Театральное искусство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8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Искусство. Шекспир.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Английский театр.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Театры в 16 веке.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11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Творчество Шекспира.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Творчество Шекспира.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26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1760F">
              <w:rPr>
                <w:rFonts w:cs="Times New Roman"/>
                <w:sz w:val="24"/>
                <w:szCs w:val="24"/>
              </w:rPr>
              <w:t>Кукольный театр.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1760F">
              <w:rPr>
                <w:rFonts w:cs="Times New Roman"/>
                <w:sz w:val="24"/>
                <w:szCs w:val="24"/>
              </w:rPr>
              <w:t>Театр пантомимы.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8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21760F">
              <w:rPr>
                <w:rFonts w:cs="Times New Roman"/>
                <w:sz w:val="24"/>
                <w:szCs w:val="24"/>
              </w:rPr>
              <w:t>Музыка Петра Ильича Чайковского.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21760F">
              <w:rPr>
                <w:color w:val="000000"/>
              </w:rPr>
              <w:t xml:space="preserve">Прямая и косвенная речь 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21760F">
              <w:rPr>
                <w:color w:val="000000"/>
              </w:rPr>
              <w:t xml:space="preserve">Прямая и косвенная речь 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5894" w:type="dxa"/>
          </w:tcPr>
          <w:p w:rsidR="00676777" w:rsidRPr="0021760F" w:rsidRDefault="00242870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Style w:val="c10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Обобщение по теме «Искусство. Театр</w:t>
            </w:r>
            <w:r w:rsidRPr="0021760F">
              <w:rPr>
                <w:rStyle w:val="c7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». Словарный диктант по теме «Традиции, праздники, фестивали».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50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5894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Ромео и Джульетта.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11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894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Дэвид </w:t>
            </w:r>
            <w:proofErr w:type="spellStart"/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Коперфилд</w:t>
            </w:r>
            <w:proofErr w:type="spellEnd"/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6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894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Развлечения для людей.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6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894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Альберт Холл.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3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5894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«Театр. Искусство. Великие люди искусства».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65"/>
        </w:trPr>
        <w:tc>
          <w:tcPr>
            <w:tcW w:w="622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894" w:type="dxa"/>
          </w:tcPr>
          <w:p w:rsidR="00676777" w:rsidRPr="0021760F" w:rsidRDefault="0021760F" w:rsidP="0021760F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21760F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Урок-презентация по теме «Посещение Британии».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676777" w:rsidRPr="00773E64" w:rsidTr="00380A9E">
        <w:trPr>
          <w:trHeight w:val="111"/>
        </w:trPr>
        <w:tc>
          <w:tcPr>
            <w:tcW w:w="622" w:type="dxa"/>
          </w:tcPr>
          <w:p w:rsidR="00676777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894" w:type="dxa"/>
          </w:tcPr>
          <w:p w:rsidR="00676777" w:rsidRPr="00380A9E" w:rsidRDefault="00380A9E" w:rsidP="00380A9E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80A9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3. Кино. (2</w:t>
            </w:r>
            <w:r w:rsidR="00DE6FE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380A9E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  <w:p w:rsidR="00380A9E" w:rsidRPr="00380A9E" w:rsidRDefault="00380A9E" w:rsidP="00380A9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A9E">
              <w:rPr>
                <w:rFonts w:eastAsia="Times New Roman" w:cs="Times New Roman"/>
                <w:sz w:val="24"/>
                <w:szCs w:val="24"/>
                <w:lang w:eastAsia="ru-RU"/>
              </w:rPr>
              <w:t>История кино</w:t>
            </w:r>
          </w:p>
        </w:tc>
        <w:tc>
          <w:tcPr>
            <w:tcW w:w="1325" w:type="dxa"/>
          </w:tcPr>
          <w:p w:rsidR="00676777" w:rsidRPr="00773E64" w:rsidRDefault="00676777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773E64" w:rsidRDefault="0067677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26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80A9E">
              <w:rPr>
                <w:rFonts w:cs="Times New Roman"/>
                <w:sz w:val="24"/>
                <w:szCs w:val="24"/>
                <w:lang w:eastAsia="ru-RU"/>
              </w:rPr>
              <w:t>Жанры кино.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80A9E">
              <w:rPr>
                <w:rFonts w:cs="Times New Roman"/>
                <w:sz w:val="24"/>
                <w:szCs w:val="24"/>
                <w:lang w:eastAsia="ru-RU"/>
              </w:rPr>
              <w:t>Чарли Чаплин и его фильмы.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50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Пасадена.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50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Кинофильмы.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80A9E">
              <w:rPr>
                <w:rStyle w:val="c7"/>
                <w:color w:val="000000"/>
              </w:rPr>
              <w:t>Типы кинофильмов.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11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pStyle w:val="a5"/>
              <w:spacing w:before="0" w:after="0"/>
              <w:jc w:val="both"/>
              <w:rPr>
                <w:lang w:eastAsia="ru-RU"/>
              </w:rPr>
            </w:pPr>
            <w:r w:rsidRPr="00380A9E">
              <w:rPr>
                <w:lang w:eastAsia="ru-RU"/>
              </w:rPr>
              <w:t>Правило согласования времён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50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pStyle w:val="a5"/>
              <w:spacing w:before="0" w:after="0"/>
              <w:jc w:val="both"/>
              <w:rPr>
                <w:lang w:eastAsia="ru-RU"/>
              </w:rPr>
            </w:pPr>
            <w:r w:rsidRPr="00380A9E">
              <w:rPr>
                <w:shd w:val="clear" w:color="auto" w:fill="F9FAFA"/>
              </w:rPr>
              <w:t>Голливуд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Поход в кино.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90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A9E">
              <w:rPr>
                <w:rFonts w:eastAsia="Times New Roman" w:cs="Times New Roman"/>
                <w:sz w:val="24"/>
                <w:szCs w:val="24"/>
                <w:lang w:eastAsia="ru-RU"/>
              </w:rPr>
              <w:t>Уолт Дисней биография, творчество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26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A9E">
              <w:rPr>
                <w:rFonts w:cs="Times New Roman"/>
                <w:sz w:val="24"/>
                <w:szCs w:val="24"/>
                <w:shd w:val="clear" w:color="auto" w:fill="F9FAFA"/>
              </w:rPr>
              <w:t>Знаменитые американские актёры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80A9E">
              <w:rPr>
                <w:rFonts w:cs="Times New Roman"/>
                <w:sz w:val="24"/>
                <w:szCs w:val="24"/>
                <w:lang w:eastAsia="ru-RU"/>
              </w:rPr>
              <w:t>Современный кинотеатр.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80A9E">
              <w:rPr>
                <w:rFonts w:cs="Times New Roman"/>
                <w:sz w:val="24"/>
                <w:szCs w:val="24"/>
                <w:lang w:eastAsia="ru-RU"/>
              </w:rPr>
              <w:t>Поход в кинотеатр.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6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80A9E">
              <w:rPr>
                <w:rFonts w:cs="Times New Roman"/>
                <w:sz w:val="24"/>
                <w:szCs w:val="24"/>
                <w:lang w:eastAsia="ru-RU"/>
              </w:rPr>
              <w:t>Любимые фильмы.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26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cs="Times New Roman"/>
                <w:sz w:val="24"/>
                <w:szCs w:val="24"/>
                <w:shd w:val="clear" w:color="auto" w:fill="F9FAFA"/>
              </w:rPr>
            </w:pPr>
            <w:r w:rsidRPr="00380A9E">
              <w:rPr>
                <w:rFonts w:cs="Times New Roman"/>
                <w:sz w:val="24"/>
                <w:szCs w:val="24"/>
                <w:shd w:val="clear" w:color="auto" w:fill="F9FAFA"/>
              </w:rPr>
              <w:t>Советское кино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26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80A9E">
              <w:rPr>
                <w:rFonts w:cs="Times New Roman"/>
                <w:sz w:val="24"/>
                <w:szCs w:val="24"/>
                <w:shd w:val="clear" w:color="auto" w:fill="F9FAFA"/>
              </w:rPr>
              <w:t>Современное российское кино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rFonts w:eastAsia="Times New Roman" w:cs="Times New Roman"/>
                <w:sz w:val="24"/>
                <w:szCs w:val="24"/>
                <w:lang w:eastAsia="ru-RU"/>
              </w:rPr>
              <w:t>Персонажи из кинофильмов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80A9E">
              <w:rPr>
                <w:rFonts w:eastAsia="Times New Roman" w:cs="Times New Roman"/>
                <w:sz w:val="24"/>
                <w:szCs w:val="24"/>
                <w:lang w:eastAsia="ru-RU"/>
              </w:rPr>
              <w:t>Актёры и режиссёры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6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Мультфильмы.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Любимые мультфильмы.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26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Джеймс Кэмерон и его фильмы.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11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Из истории американского кинематографа.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50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Обобщение изученного материала по теме «Кино».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80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80A9E">
              <w:rPr>
                <w:color w:val="000000"/>
                <w:sz w:val="24"/>
                <w:szCs w:val="24"/>
                <w:shd w:val="clear" w:color="auto" w:fill="FFFFFF"/>
              </w:rPr>
              <w:t>В кино. Словарный диктант по теме «Кино».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773E64" w:rsidTr="00380A9E">
        <w:trPr>
          <w:trHeight w:val="135"/>
        </w:trPr>
        <w:tc>
          <w:tcPr>
            <w:tcW w:w="622" w:type="dxa"/>
          </w:tcPr>
          <w:p w:rsidR="00A32DA5" w:rsidRPr="00773E64" w:rsidRDefault="00380A9E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5894" w:type="dxa"/>
          </w:tcPr>
          <w:p w:rsidR="00A32DA5" w:rsidRPr="00380A9E" w:rsidRDefault="00380A9E" w:rsidP="00380A9E">
            <w:pPr>
              <w:pStyle w:val="c1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 w:rsidRPr="00380A9E">
              <w:rPr>
                <w:rStyle w:val="c11"/>
                <w:color w:val="000000"/>
              </w:rPr>
              <w:t>Контрольная работа по теме «Кино».</w:t>
            </w:r>
          </w:p>
        </w:tc>
        <w:tc>
          <w:tcPr>
            <w:tcW w:w="1325" w:type="dxa"/>
          </w:tcPr>
          <w:p w:rsidR="00A32DA5" w:rsidRPr="00773E64" w:rsidRDefault="00A32DA5" w:rsidP="00981EF7">
            <w:pPr>
              <w:spacing w:after="0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773E64" w:rsidRDefault="00A32DA5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  <w:tr w:rsidR="00A32DA5" w:rsidRPr="00454378" w:rsidTr="00805B54">
        <w:trPr>
          <w:trHeight w:val="111"/>
        </w:trPr>
        <w:tc>
          <w:tcPr>
            <w:tcW w:w="622" w:type="dxa"/>
          </w:tcPr>
          <w:p w:rsidR="00A32DA5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5894" w:type="dxa"/>
          </w:tcPr>
          <w:p w:rsidR="00A32DA5" w:rsidRPr="00454378" w:rsidRDefault="00454378" w:rsidP="00454378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54378">
              <w:rPr>
                <w:rFonts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 Выдающиеся люди мира. (27 часов)</w:t>
            </w:r>
          </w:p>
          <w:p w:rsidR="00454378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Важные события в мировой истории.</w:t>
            </w:r>
          </w:p>
        </w:tc>
        <w:tc>
          <w:tcPr>
            <w:tcW w:w="1325" w:type="dxa"/>
          </w:tcPr>
          <w:p w:rsidR="00A32DA5" w:rsidRPr="00454378" w:rsidRDefault="00A32DA5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454378" w:rsidRDefault="00A32DA5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50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мира.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35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Знаменитые художники и писатели.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35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Великие ученые.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380A9E">
        <w:trPr>
          <w:trHeight w:val="111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Исаак Ньютон.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32DA5" w:rsidRPr="00454378" w:rsidTr="00805B54">
        <w:trPr>
          <w:trHeight w:val="96"/>
        </w:trPr>
        <w:tc>
          <w:tcPr>
            <w:tcW w:w="622" w:type="dxa"/>
          </w:tcPr>
          <w:p w:rsidR="00A32DA5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894" w:type="dxa"/>
          </w:tcPr>
          <w:p w:rsidR="00A32DA5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Екатерина Великая.</w:t>
            </w:r>
          </w:p>
        </w:tc>
        <w:tc>
          <w:tcPr>
            <w:tcW w:w="1325" w:type="dxa"/>
          </w:tcPr>
          <w:p w:rsidR="00A32DA5" w:rsidRPr="00454378" w:rsidRDefault="00A32DA5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454378" w:rsidRDefault="00A32DA5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65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Великие люди. Грибоедов. 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81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Великие люди мира.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11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84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планеты.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50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 планеты.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26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Выдающиеся люди. (Нельсон)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11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5894" w:type="dxa"/>
          </w:tcPr>
          <w:p w:rsidR="00454378" w:rsidRPr="00454378" w:rsidRDefault="00454378" w:rsidP="004543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378">
              <w:rPr>
                <w:rStyle w:val="c7"/>
                <w:color w:val="000000"/>
              </w:rPr>
              <w:t>Выдающиеся люди планеты.</w:t>
            </w:r>
          </w:p>
          <w:p w:rsidR="00805B54" w:rsidRPr="00454378" w:rsidRDefault="00454378" w:rsidP="004543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378">
              <w:rPr>
                <w:rStyle w:val="c7"/>
                <w:color w:val="000000"/>
              </w:rPr>
              <w:t>(королевы Виктория, Елизавета)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50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378">
              <w:rPr>
                <w:rStyle w:val="c7"/>
                <w:color w:val="000000"/>
              </w:rPr>
              <w:t>Королевы Виктория и Елизавета.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81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54378">
              <w:rPr>
                <w:rFonts w:cs="Times New Roman"/>
                <w:sz w:val="24"/>
                <w:szCs w:val="24"/>
              </w:rPr>
              <w:t>Михаил Ломоносов.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80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54378">
              <w:rPr>
                <w:rFonts w:cs="Times New Roman"/>
                <w:sz w:val="24"/>
                <w:szCs w:val="24"/>
              </w:rPr>
              <w:t>Бенджамин Франклин.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380A9E">
        <w:trPr>
          <w:trHeight w:val="96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54378">
              <w:rPr>
                <w:rFonts w:cs="Times New Roman"/>
                <w:sz w:val="24"/>
                <w:szCs w:val="24"/>
              </w:rPr>
              <w:t>Примеры для подражания.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32DA5" w:rsidRPr="00454378" w:rsidTr="00380A9E">
        <w:trPr>
          <w:trHeight w:val="165"/>
        </w:trPr>
        <w:tc>
          <w:tcPr>
            <w:tcW w:w="622" w:type="dxa"/>
          </w:tcPr>
          <w:p w:rsidR="00A32DA5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5894" w:type="dxa"/>
          </w:tcPr>
          <w:p w:rsidR="00A32DA5" w:rsidRPr="00454378" w:rsidRDefault="00454378" w:rsidP="0045437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must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should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can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их эквивалент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have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to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страдательном залоге</w:t>
            </w:r>
          </w:p>
        </w:tc>
        <w:tc>
          <w:tcPr>
            <w:tcW w:w="1325" w:type="dxa"/>
          </w:tcPr>
          <w:p w:rsidR="00A32DA5" w:rsidRPr="00454378" w:rsidRDefault="00A32DA5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454378" w:rsidRDefault="00A32DA5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32DA5" w:rsidRPr="00454378" w:rsidTr="00380A9E">
        <w:trPr>
          <w:trHeight w:val="126"/>
        </w:trPr>
        <w:tc>
          <w:tcPr>
            <w:tcW w:w="622" w:type="dxa"/>
          </w:tcPr>
          <w:p w:rsidR="00A32DA5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5894" w:type="dxa"/>
          </w:tcPr>
          <w:p w:rsidR="00A32DA5" w:rsidRPr="00454378" w:rsidRDefault="00454378" w:rsidP="0045437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54378">
              <w:rPr>
                <w:rFonts w:cs="Times New Roman"/>
                <w:sz w:val="24"/>
                <w:szCs w:val="24"/>
              </w:rPr>
              <w:t>Конфуций.</w:t>
            </w:r>
          </w:p>
        </w:tc>
        <w:tc>
          <w:tcPr>
            <w:tcW w:w="1325" w:type="dxa"/>
          </w:tcPr>
          <w:p w:rsidR="00A32DA5" w:rsidRPr="00454378" w:rsidRDefault="00A32DA5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454378" w:rsidRDefault="00A32DA5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32DA5" w:rsidRPr="00454378" w:rsidTr="00380A9E">
        <w:trPr>
          <w:trHeight w:val="165"/>
        </w:trPr>
        <w:tc>
          <w:tcPr>
            <w:tcW w:w="622" w:type="dxa"/>
          </w:tcPr>
          <w:p w:rsidR="00A32DA5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894" w:type="dxa"/>
          </w:tcPr>
          <w:p w:rsidR="00A32DA5" w:rsidRPr="00454378" w:rsidRDefault="00454378" w:rsidP="00454378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54378">
              <w:rPr>
                <w:rStyle w:val="c7"/>
                <w:color w:val="000000"/>
              </w:rPr>
              <w:t>Эйнштейн – великий ученый 20 века.</w:t>
            </w:r>
          </w:p>
        </w:tc>
        <w:tc>
          <w:tcPr>
            <w:tcW w:w="1325" w:type="dxa"/>
          </w:tcPr>
          <w:p w:rsidR="00A32DA5" w:rsidRPr="00454378" w:rsidRDefault="00A32DA5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454378" w:rsidRDefault="00A32DA5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32DA5" w:rsidRPr="00D60DDE" w:rsidTr="00805B54">
        <w:trPr>
          <w:trHeight w:val="135"/>
        </w:trPr>
        <w:tc>
          <w:tcPr>
            <w:tcW w:w="622" w:type="dxa"/>
          </w:tcPr>
          <w:p w:rsidR="00A32DA5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5894" w:type="dxa"/>
          </w:tcPr>
          <w:p w:rsidR="00A32DA5" w:rsidRPr="00454378" w:rsidRDefault="00454378" w:rsidP="00454378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Фразовый</w:t>
            </w:r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глагол</w:t>
            </w:r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to put down, to put out, to put off, to put up with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smt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325" w:type="dxa"/>
          </w:tcPr>
          <w:p w:rsidR="00A32DA5" w:rsidRPr="00FF3B12" w:rsidRDefault="00A32DA5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</w:tcPr>
          <w:p w:rsidR="00A32DA5" w:rsidRPr="00454378" w:rsidRDefault="00A32DA5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05B54" w:rsidRPr="00454378" w:rsidTr="00805B54">
        <w:trPr>
          <w:trHeight w:val="126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454378">
              <w:rPr>
                <w:rFonts w:cs="Times New Roman"/>
                <w:sz w:val="24"/>
                <w:szCs w:val="24"/>
              </w:rPr>
              <w:t xml:space="preserve">Мать Тереза. 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805B54">
        <w:trPr>
          <w:trHeight w:val="135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Образования   существительных с помощью суффиксов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dom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hood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ship</w:t>
            </w:r>
            <w:proofErr w:type="spellEnd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437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ism</w:t>
            </w:r>
            <w:proofErr w:type="spellEnd"/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380A9E">
        <w:trPr>
          <w:trHeight w:val="165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Обобщение изученного материала по теме «Выдающиеся люди мира».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A32DA5" w:rsidRPr="00454378" w:rsidTr="00380A9E">
        <w:trPr>
          <w:trHeight w:val="150"/>
        </w:trPr>
        <w:tc>
          <w:tcPr>
            <w:tcW w:w="622" w:type="dxa"/>
          </w:tcPr>
          <w:p w:rsidR="00A32DA5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5894" w:type="dxa"/>
          </w:tcPr>
          <w:p w:rsidR="00A32DA5" w:rsidRPr="00454378" w:rsidRDefault="00454378" w:rsidP="00454378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«Выдающиеся люди мира».</w:t>
            </w:r>
          </w:p>
        </w:tc>
        <w:tc>
          <w:tcPr>
            <w:tcW w:w="1325" w:type="dxa"/>
          </w:tcPr>
          <w:p w:rsidR="00A32DA5" w:rsidRPr="00454378" w:rsidRDefault="00A32DA5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A32DA5" w:rsidRPr="00454378" w:rsidRDefault="00A32DA5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76777" w:rsidRPr="00454378" w:rsidTr="00805B54">
        <w:trPr>
          <w:trHeight w:val="135"/>
        </w:trPr>
        <w:tc>
          <w:tcPr>
            <w:tcW w:w="622" w:type="dxa"/>
          </w:tcPr>
          <w:p w:rsidR="00676777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894" w:type="dxa"/>
          </w:tcPr>
          <w:p w:rsidR="00676777" w:rsidRPr="00454378" w:rsidRDefault="00454378" w:rsidP="00454378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Повторение пройденного за год лексико-грамматического материала </w:t>
            </w:r>
          </w:p>
        </w:tc>
        <w:tc>
          <w:tcPr>
            <w:tcW w:w="1325" w:type="dxa"/>
          </w:tcPr>
          <w:p w:rsidR="00676777" w:rsidRPr="00454378" w:rsidRDefault="00676777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454378" w:rsidRDefault="00676777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805B54" w:rsidRPr="00454378" w:rsidTr="00380A9E">
        <w:trPr>
          <w:trHeight w:val="126"/>
        </w:trPr>
        <w:tc>
          <w:tcPr>
            <w:tcW w:w="622" w:type="dxa"/>
          </w:tcPr>
          <w:p w:rsidR="00805B54" w:rsidRPr="00773E64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5894" w:type="dxa"/>
          </w:tcPr>
          <w:p w:rsidR="00805B54" w:rsidRPr="00454378" w:rsidRDefault="00454378" w:rsidP="00454378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Контрольная работа за год.</w:t>
            </w:r>
          </w:p>
        </w:tc>
        <w:tc>
          <w:tcPr>
            <w:tcW w:w="1325" w:type="dxa"/>
          </w:tcPr>
          <w:p w:rsidR="00805B54" w:rsidRPr="00454378" w:rsidRDefault="00805B54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805B54" w:rsidRPr="00454378" w:rsidRDefault="00805B54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  <w:tr w:rsidR="00676777" w:rsidRPr="00454378" w:rsidTr="00380A9E">
        <w:trPr>
          <w:trHeight w:val="285"/>
        </w:trPr>
        <w:tc>
          <w:tcPr>
            <w:tcW w:w="622" w:type="dxa"/>
          </w:tcPr>
          <w:p w:rsidR="00676777" w:rsidRDefault="00805B54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102</w:t>
            </w:r>
          </w:p>
          <w:p w:rsidR="00981EF7" w:rsidRDefault="00981EF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981EF7" w:rsidRPr="00773E64" w:rsidRDefault="00981EF7" w:rsidP="001928E3">
            <w:pPr>
              <w:spacing w:after="0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103-105</w:t>
            </w:r>
          </w:p>
        </w:tc>
        <w:tc>
          <w:tcPr>
            <w:tcW w:w="5894" w:type="dxa"/>
          </w:tcPr>
          <w:p w:rsidR="00981EF7" w:rsidRDefault="00454378" w:rsidP="00454378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Повторение пройденного за год лексико-грамматического материала</w:t>
            </w:r>
          </w:p>
          <w:p w:rsidR="00676777" w:rsidRPr="00454378" w:rsidRDefault="00981EF7" w:rsidP="00454378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Резервные уроки</w:t>
            </w:r>
            <w:r w:rsidR="00454378" w:rsidRPr="0045437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5" w:type="dxa"/>
          </w:tcPr>
          <w:p w:rsidR="00676777" w:rsidRPr="00454378" w:rsidRDefault="00676777" w:rsidP="00981EF7">
            <w:pPr>
              <w:spacing w:after="0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03" w:type="dxa"/>
          </w:tcPr>
          <w:p w:rsidR="00676777" w:rsidRPr="00454378" w:rsidRDefault="00676777" w:rsidP="00454378">
            <w:pPr>
              <w:spacing w:after="0"/>
              <w:jc w:val="both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A5A50" w:rsidRPr="00B33A29" w:rsidRDefault="007A5A50" w:rsidP="00B33A29">
      <w:pPr>
        <w:spacing w:after="0"/>
        <w:jc w:val="both"/>
        <w:rPr>
          <w:b/>
          <w:bCs/>
          <w:color w:val="000000"/>
          <w:szCs w:val="28"/>
          <w:shd w:val="clear" w:color="auto" w:fill="FFFFFF"/>
        </w:rPr>
      </w:pPr>
    </w:p>
    <w:p w:rsidR="001F7AFD" w:rsidRDefault="001F7AFD" w:rsidP="006F4D2A">
      <w:pPr>
        <w:spacing w:after="0"/>
        <w:jc w:val="both"/>
        <w:rPr>
          <w:rFonts w:cs="Times New Roman"/>
          <w:szCs w:val="28"/>
          <w:lang w:eastAsia="ru-RU"/>
        </w:rPr>
      </w:pPr>
    </w:p>
    <w:p w:rsidR="004B1A91" w:rsidRDefault="004B1A91" w:rsidP="00F457E6">
      <w:pPr>
        <w:spacing w:after="0"/>
        <w:jc w:val="both"/>
        <w:rPr>
          <w:rFonts w:cs="Times New Roman"/>
          <w:b/>
          <w:bCs/>
          <w:szCs w:val="28"/>
        </w:rPr>
      </w:pPr>
    </w:p>
    <w:p w:rsidR="00F457E6" w:rsidRDefault="00F457E6" w:rsidP="00F457E6">
      <w:pPr>
        <w:spacing w:after="0"/>
        <w:jc w:val="both"/>
        <w:rPr>
          <w:rFonts w:cs="Times New Roman"/>
          <w:b/>
          <w:bCs/>
          <w:szCs w:val="28"/>
        </w:rPr>
      </w:pPr>
    </w:p>
    <w:p w:rsidR="00F457E6" w:rsidRPr="00773E64" w:rsidRDefault="00F457E6" w:rsidP="00F457E6">
      <w:pPr>
        <w:spacing w:after="0"/>
        <w:jc w:val="both"/>
        <w:rPr>
          <w:color w:val="000000" w:themeColor="text1"/>
          <w:w w:val="111"/>
          <w:sz w:val="24"/>
          <w:szCs w:val="24"/>
        </w:rPr>
      </w:pPr>
    </w:p>
    <w:p w:rsidR="00F457E6" w:rsidRPr="00F457E6" w:rsidRDefault="00F457E6" w:rsidP="00F457E6">
      <w:pPr>
        <w:spacing w:after="0"/>
        <w:jc w:val="both"/>
        <w:rPr>
          <w:rFonts w:cs="Times New Roman"/>
          <w:b/>
          <w:bCs/>
          <w:szCs w:val="28"/>
        </w:rPr>
      </w:pPr>
    </w:p>
    <w:sectPr w:rsidR="00F457E6" w:rsidRPr="00F457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2110FF"/>
    <w:multiLevelType w:val="hybridMultilevel"/>
    <w:tmpl w:val="455425F6"/>
    <w:lvl w:ilvl="0" w:tplc="46CC8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3027"/>
    <w:rsid w:val="000A0853"/>
    <w:rsid w:val="001928E3"/>
    <w:rsid w:val="001A2C49"/>
    <w:rsid w:val="001C1130"/>
    <w:rsid w:val="001F7AFD"/>
    <w:rsid w:val="0021760F"/>
    <w:rsid w:val="00242870"/>
    <w:rsid w:val="002670F7"/>
    <w:rsid w:val="0027430B"/>
    <w:rsid w:val="00380A9E"/>
    <w:rsid w:val="003D0DCE"/>
    <w:rsid w:val="00430AEC"/>
    <w:rsid w:val="00454378"/>
    <w:rsid w:val="004675F3"/>
    <w:rsid w:val="004A0BBD"/>
    <w:rsid w:val="004B1A91"/>
    <w:rsid w:val="00512D79"/>
    <w:rsid w:val="005C785D"/>
    <w:rsid w:val="00617D1D"/>
    <w:rsid w:val="00676777"/>
    <w:rsid w:val="006C0B77"/>
    <w:rsid w:val="006F4D2A"/>
    <w:rsid w:val="00731DBA"/>
    <w:rsid w:val="007A5A50"/>
    <w:rsid w:val="00805B54"/>
    <w:rsid w:val="008242FF"/>
    <w:rsid w:val="00870751"/>
    <w:rsid w:val="008E0E87"/>
    <w:rsid w:val="008F3027"/>
    <w:rsid w:val="00922C48"/>
    <w:rsid w:val="00981EF7"/>
    <w:rsid w:val="009B601E"/>
    <w:rsid w:val="00A22127"/>
    <w:rsid w:val="00A32DA5"/>
    <w:rsid w:val="00AA2822"/>
    <w:rsid w:val="00B33A29"/>
    <w:rsid w:val="00B45A4D"/>
    <w:rsid w:val="00B54B12"/>
    <w:rsid w:val="00B915B7"/>
    <w:rsid w:val="00C53B69"/>
    <w:rsid w:val="00C61A45"/>
    <w:rsid w:val="00CB5255"/>
    <w:rsid w:val="00D105F4"/>
    <w:rsid w:val="00D574F4"/>
    <w:rsid w:val="00D60DDE"/>
    <w:rsid w:val="00D91363"/>
    <w:rsid w:val="00DE6FED"/>
    <w:rsid w:val="00E235B1"/>
    <w:rsid w:val="00EA59DF"/>
    <w:rsid w:val="00EE4070"/>
    <w:rsid w:val="00F12C76"/>
    <w:rsid w:val="00F457E6"/>
    <w:rsid w:val="00F55FF6"/>
    <w:rsid w:val="00FE6CA1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0248"/>
  <w15:docId w15:val="{56C232BC-1A05-4B4B-A7EC-27D603B8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C1130"/>
    <w:pPr>
      <w:ind w:left="720"/>
      <w:contextualSpacing/>
    </w:pPr>
  </w:style>
  <w:style w:type="paragraph" w:customStyle="1" w:styleId="Default">
    <w:name w:val="Default"/>
    <w:rsid w:val="006F4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430AEC"/>
    <w:pPr>
      <w:suppressAutoHyphens/>
      <w:spacing w:before="280" w:after="280"/>
    </w:pPr>
    <w:rPr>
      <w:rFonts w:eastAsia="Times New Roman" w:cs="Times New Roman"/>
      <w:sz w:val="24"/>
      <w:szCs w:val="24"/>
      <w:lang w:eastAsia="ar-SA"/>
    </w:rPr>
  </w:style>
  <w:style w:type="paragraph" w:customStyle="1" w:styleId="c15">
    <w:name w:val="c15"/>
    <w:basedOn w:val="a"/>
    <w:rsid w:val="005C78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85D"/>
  </w:style>
  <w:style w:type="paragraph" w:customStyle="1" w:styleId="c9">
    <w:name w:val="c9"/>
    <w:basedOn w:val="a"/>
    <w:rsid w:val="005C785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A5A50"/>
  </w:style>
  <w:style w:type="paragraph" w:customStyle="1" w:styleId="c14">
    <w:name w:val="c14"/>
    <w:basedOn w:val="a"/>
    <w:rsid w:val="007A5A5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A50"/>
  </w:style>
  <w:style w:type="paragraph" w:styleId="a6">
    <w:name w:val="No Spacing"/>
    <w:link w:val="a7"/>
    <w:uiPriority w:val="1"/>
    <w:qFormat/>
    <w:rsid w:val="00D5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D57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B601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B601E"/>
  </w:style>
  <w:style w:type="character" w:customStyle="1" w:styleId="c10">
    <w:name w:val="c10"/>
    <w:basedOn w:val="a0"/>
    <w:rsid w:val="00242870"/>
  </w:style>
  <w:style w:type="character" w:customStyle="1" w:styleId="c11">
    <w:name w:val="c11"/>
    <w:basedOn w:val="a0"/>
    <w:rsid w:val="00380A9E"/>
  </w:style>
  <w:style w:type="character" w:customStyle="1" w:styleId="a4">
    <w:name w:val="Абзац списка Знак"/>
    <w:link w:val="a3"/>
    <w:uiPriority w:val="99"/>
    <w:locked/>
    <w:rsid w:val="004675F3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731DB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B4674-6482-4C0B-99D4-F8D27C42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4552</Words>
  <Characters>25949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Школа7</cp:lastModifiedBy>
  <cp:revision>41</cp:revision>
  <cp:lastPrinted>2021-08-24T08:58:00Z</cp:lastPrinted>
  <dcterms:created xsi:type="dcterms:W3CDTF">2020-06-08T04:22:00Z</dcterms:created>
  <dcterms:modified xsi:type="dcterms:W3CDTF">2022-09-24T18:44:00Z</dcterms:modified>
</cp:coreProperties>
</file>