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C3" w:rsidRDefault="006368C3" w:rsidP="006368C3">
      <w:pPr>
        <w:spacing w:after="0"/>
        <w:contextualSpacing/>
        <w:rPr>
          <w:rFonts w:cs="Times New Roman"/>
          <w:b/>
          <w:color w:val="000000" w:themeColor="text1"/>
          <w:sz w:val="24"/>
          <w:szCs w:val="24"/>
        </w:rPr>
      </w:pPr>
    </w:p>
    <w:p w:rsidR="006368C3" w:rsidRDefault="006368C3" w:rsidP="0097050F">
      <w:pPr>
        <w:spacing w:after="0"/>
        <w:contextualSpacing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6368C3" w:rsidRDefault="006368C3" w:rsidP="0097050F">
      <w:pPr>
        <w:spacing w:after="0"/>
        <w:contextualSpacing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39790" cy="8398562"/>
            <wp:effectExtent l="19050" t="0" r="3810" b="0"/>
            <wp:docPr id="1" name="Рисунок 1" descr="C:\Users\днс\Downloads\IMG_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IMG_1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C3" w:rsidRDefault="006368C3" w:rsidP="006368C3">
      <w:pPr>
        <w:spacing w:after="0"/>
        <w:contextualSpacing/>
        <w:rPr>
          <w:rFonts w:cs="Times New Roman"/>
          <w:b/>
          <w:color w:val="000000" w:themeColor="text1"/>
          <w:sz w:val="24"/>
          <w:szCs w:val="24"/>
        </w:rPr>
      </w:pPr>
    </w:p>
    <w:p w:rsidR="00DF03E3" w:rsidRDefault="00DF03E3" w:rsidP="0097050F">
      <w:pPr>
        <w:spacing w:after="0"/>
        <w:contextualSpacing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97050F" w:rsidRPr="005B4136" w:rsidRDefault="0097050F" w:rsidP="0097050F">
      <w:pPr>
        <w:spacing w:after="0"/>
        <w:contextualSpacing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B4136">
        <w:rPr>
          <w:rFonts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97050F" w:rsidRPr="005B4136" w:rsidRDefault="0097050F" w:rsidP="0097050F">
      <w:pPr>
        <w:spacing w:after="0"/>
        <w:rPr>
          <w:rFonts w:cs="Times New Roman"/>
          <w:b/>
          <w:sz w:val="24"/>
          <w:szCs w:val="24"/>
        </w:rPr>
      </w:pPr>
    </w:p>
    <w:p w:rsidR="00996602" w:rsidRPr="000D002D" w:rsidRDefault="0097050F" w:rsidP="00996602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002D">
        <w:rPr>
          <w:rStyle w:val="FontStyle31"/>
          <w:bCs/>
          <w:sz w:val="24"/>
          <w:szCs w:val="24"/>
        </w:rPr>
        <w:t>Рабочая программа по английскому языку для обучения учащихся 4 класса</w:t>
      </w:r>
      <w:r w:rsidRPr="000D002D">
        <w:t xml:space="preserve"> </w:t>
      </w:r>
      <w:r w:rsidR="00DF03E3">
        <w:rPr>
          <w:rStyle w:val="FontStyle31"/>
          <w:bCs/>
          <w:sz w:val="24"/>
          <w:szCs w:val="24"/>
        </w:rPr>
        <w:t>на 2022–2023</w:t>
      </w:r>
      <w:r w:rsidRPr="000D002D">
        <w:rPr>
          <w:rStyle w:val="FontStyle31"/>
          <w:bCs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начально</w:t>
      </w:r>
      <w:r w:rsidR="002B35E8">
        <w:rPr>
          <w:rStyle w:val="FontStyle31"/>
          <w:bCs/>
          <w:sz w:val="24"/>
          <w:szCs w:val="24"/>
        </w:rPr>
        <w:t xml:space="preserve">го общего </w:t>
      </w:r>
      <w:proofErr w:type="gramStart"/>
      <w:r w:rsidR="002B35E8">
        <w:rPr>
          <w:rStyle w:val="FontStyle31"/>
          <w:bCs/>
          <w:sz w:val="24"/>
          <w:szCs w:val="24"/>
        </w:rPr>
        <w:t xml:space="preserve">образования </w:t>
      </w:r>
      <w:r w:rsidRPr="000D002D">
        <w:rPr>
          <w:rStyle w:val="FontStyle31"/>
          <w:bCs/>
          <w:sz w:val="24"/>
          <w:szCs w:val="24"/>
        </w:rPr>
        <w:t xml:space="preserve"> и</w:t>
      </w:r>
      <w:proofErr w:type="gramEnd"/>
      <w:r w:rsidRPr="000D002D">
        <w:rPr>
          <w:rStyle w:val="FontStyle31"/>
          <w:bCs/>
          <w:sz w:val="24"/>
          <w:szCs w:val="24"/>
        </w:rPr>
        <w:t xml:space="preserve"> Основной образовательной программы начального общего об</w:t>
      </w:r>
      <w:r w:rsidR="002B35E8">
        <w:rPr>
          <w:rStyle w:val="FontStyle31"/>
          <w:bCs/>
          <w:sz w:val="24"/>
          <w:szCs w:val="24"/>
        </w:rPr>
        <w:t xml:space="preserve">разования МБОУ </w:t>
      </w:r>
      <w:r w:rsidR="003E3945">
        <w:rPr>
          <w:rStyle w:val="FontStyle31"/>
          <w:bCs/>
          <w:sz w:val="24"/>
          <w:szCs w:val="24"/>
        </w:rPr>
        <w:t>«</w:t>
      </w:r>
      <w:r w:rsidR="002B35E8">
        <w:rPr>
          <w:rStyle w:val="FontStyle31"/>
          <w:bCs/>
          <w:sz w:val="24"/>
          <w:szCs w:val="24"/>
        </w:rPr>
        <w:t xml:space="preserve">СОШ </w:t>
      </w:r>
      <w:r w:rsidR="003E3945">
        <w:rPr>
          <w:rStyle w:val="FontStyle31"/>
          <w:bCs/>
          <w:sz w:val="24"/>
          <w:szCs w:val="24"/>
        </w:rPr>
        <w:t>№</w:t>
      </w:r>
      <w:r w:rsidR="002B35E8">
        <w:rPr>
          <w:rStyle w:val="FontStyle31"/>
          <w:bCs/>
          <w:sz w:val="24"/>
          <w:szCs w:val="24"/>
        </w:rPr>
        <w:t>7</w:t>
      </w:r>
      <w:r w:rsidR="003E3945">
        <w:rPr>
          <w:rStyle w:val="FontStyle31"/>
          <w:bCs/>
          <w:sz w:val="24"/>
          <w:szCs w:val="24"/>
        </w:rPr>
        <w:t>»</w:t>
      </w:r>
      <w:bookmarkStart w:id="0" w:name="_GoBack"/>
      <w:bookmarkEnd w:id="0"/>
      <w:r w:rsidR="00996602" w:rsidRPr="000D002D">
        <w:rPr>
          <w:rStyle w:val="FontStyle31"/>
          <w:sz w:val="24"/>
          <w:szCs w:val="24"/>
        </w:rPr>
        <w:t xml:space="preserve"> и рабочей программы </w:t>
      </w:r>
      <w:r w:rsidR="00996602" w:rsidRPr="000D002D">
        <w:rPr>
          <w:rStyle w:val="c2"/>
          <w:color w:val="000000"/>
        </w:rPr>
        <w:t>к УМК «Английский язык: «</w:t>
      </w:r>
      <w:proofErr w:type="spellStart"/>
      <w:r w:rsidR="00996602" w:rsidRPr="000D002D">
        <w:rPr>
          <w:rStyle w:val="c2"/>
          <w:color w:val="000000"/>
        </w:rPr>
        <w:t>Rainbow</w:t>
      </w:r>
      <w:proofErr w:type="spellEnd"/>
      <w:r w:rsidR="00996602" w:rsidRPr="000D002D">
        <w:rPr>
          <w:rStyle w:val="c2"/>
          <w:color w:val="000000"/>
        </w:rPr>
        <w:t xml:space="preserve"> </w:t>
      </w:r>
      <w:proofErr w:type="spellStart"/>
      <w:r w:rsidR="00996602" w:rsidRPr="000D002D">
        <w:rPr>
          <w:rStyle w:val="c2"/>
          <w:color w:val="000000"/>
        </w:rPr>
        <w:t>English</w:t>
      </w:r>
      <w:proofErr w:type="spellEnd"/>
      <w:r w:rsidR="00996602" w:rsidRPr="000D002D">
        <w:rPr>
          <w:rStyle w:val="c2"/>
          <w:color w:val="000000"/>
        </w:rPr>
        <w:t>» для учащихся 4 классов общеобразовательных учреждений  (Москва: Дрофа, 2017).</w:t>
      </w:r>
    </w:p>
    <w:p w:rsidR="00996602" w:rsidRPr="000D002D" w:rsidRDefault="00996602" w:rsidP="000D002D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002D">
        <w:rPr>
          <w:rStyle w:val="c2"/>
          <w:color w:val="000000"/>
        </w:rPr>
        <w:t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«</w:t>
      </w:r>
      <w:proofErr w:type="spellStart"/>
      <w:r w:rsidRPr="000D002D">
        <w:rPr>
          <w:rStyle w:val="c2"/>
          <w:color w:val="000000"/>
        </w:rPr>
        <w:t>Rainbow</w:t>
      </w:r>
      <w:proofErr w:type="spellEnd"/>
      <w:r w:rsidRPr="000D002D">
        <w:rPr>
          <w:rStyle w:val="c2"/>
          <w:color w:val="000000"/>
        </w:rPr>
        <w:t xml:space="preserve"> </w:t>
      </w:r>
      <w:proofErr w:type="spellStart"/>
      <w:r w:rsidRPr="000D002D">
        <w:rPr>
          <w:rStyle w:val="c2"/>
          <w:color w:val="000000"/>
        </w:rPr>
        <w:t>English</w:t>
      </w:r>
      <w:proofErr w:type="spellEnd"/>
      <w:r w:rsidRPr="000D002D">
        <w:rPr>
          <w:rStyle w:val="c2"/>
          <w:color w:val="000000"/>
        </w:rPr>
        <w:t xml:space="preserve">» для учащихся 4 классов общеобразовательных </w:t>
      </w:r>
      <w:proofErr w:type="gramStart"/>
      <w:r w:rsidRPr="000D002D">
        <w:rPr>
          <w:rStyle w:val="c2"/>
          <w:color w:val="000000"/>
        </w:rPr>
        <w:t>учреждений  (</w:t>
      </w:r>
      <w:proofErr w:type="gramEnd"/>
      <w:r w:rsidRPr="000D002D">
        <w:rPr>
          <w:rStyle w:val="c2"/>
          <w:color w:val="000000"/>
        </w:rPr>
        <w:t>Москва: Дрофа, 2017).</w:t>
      </w:r>
    </w:p>
    <w:p w:rsidR="0097050F" w:rsidRPr="000D002D" w:rsidRDefault="0097050F" w:rsidP="0097050F">
      <w:pPr>
        <w:pStyle w:val="a6"/>
        <w:ind w:firstLine="851"/>
        <w:jc w:val="both"/>
        <w:rPr>
          <w:rStyle w:val="FontStyle31"/>
          <w:bCs/>
          <w:sz w:val="24"/>
          <w:szCs w:val="24"/>
        </w:rPr>
      </w:pPr>
      <w:r w:rsidRPr="000D002D">
        <w:rPr>
          <w:rStyle w:val="FontStyle31"/>
          <w:sz w:val="24"/>
          <w:szCs w:val="24"/>
        </w:rPr>
        <w:t xml:space="preserve"> </w:t>
      </w:r>
      <w:r w:rsidRPr="000D002D">
        <w:rPr>
          <w:rStyle w:val="FontStyle31"/>
          <w:bCs/>
          <w:sz w:val="24"/>
          <w:szCs w:val="24"/>
        </w:rPr>
        <w:t>Ра</w:t>
      </w:r>
      <w:r w:rsidR="002B35E8">
        <w:rPr>
          <w:rStyle w:val="FontStyle31"/>
          <w:bCs/>
          <w:sz w:val="24"/>
          <w:szCs w:val="24"/>
        </w:rPr>
        <w:t>бочая программа составлена на 35</w:t>
      </w:r>
      <w:r w:rsidRPr="000D002D">
        <w:rPr>
          <w:rStyle w:val="FontStyle31"/>
          <w:bCs/>
          <w:sz w:val="24"/>
          <w:szCs w:val="24"/>
        </w:rPr>
        <w:t xml:space="preserve"> уч</w:t>
      </w:r>
      <w:r w:rsidR="002B35E8">
        <w:rPr>
          <w:rStyle w:val="FontStyle31"/>
          <w:bCs/>
          <w:sz w:val="24"/>
          <w:szCs w:val="24"/>
        </w:rPr>
        <w:t>ебных  недели, что составляет 70</w:t>
      </w:r>
      <w:r w:rsidRPr="000D002D">
        <w:rPr>
          <w:rStyle w:val="FontStyle31"/>
          <w:bCs/>
          <w:sz w:val="24"/>
          <w:szCs w:val="24"/>
        </w:rPr>
        <w:t xml:space="preserve"> часов из расчета проведения двух часов в неделю. </w:t>
      </w:r>
    </w:p>
    <w:p w:rsidR="0097050F" w:rsidRPr="005B4136" w:rsidRDefault="0097050F" w:rsidP="0097050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97050F" w:rsidRPr="005B4136" w:rsidRDefault="0097050F" w:rsidP="0097050F">
      <w:pPr>
        <w:shd w:val="clear" w:color="auto" w:fill="FFFFFF"/>
        <w:spacing w:after="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B4136">
        <w:rPr>
          <w:rFonts w:cs="Times New Roman"/>
          <w:b/>
          <w:color w:val="000000" w:themeColor="text1"/>
          <w:sz w:val="24"/>
          <w:szCs w:val="24"/>
        </w:rPr>
        <w:t>1. Планируемые результаты освоения учебного предмета «Английский язык»</w:t>
      </w:r>
    </w:p>
    <w:p w:rsidR="0097050F" w:rsidRPr="005B4136" w:rsidRDefault="0097050F" w:rsidP="0097050F">
      <w:pPr>
        <w:shd w:val="clear" w:color="auto" w:fill="FFFFFF"/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4</w:t>
      </w:r>
      <w:r w:rsidRPr="005B4136">
        <w:rPr>
          <w:rFonts w:cs="Times New Roman"/>
          <w:b/>
          <w:color w:val="000000" w:themeColor="text1"/>
          <w:sz w:val="24"/>
          <w:szCs w:val="24"/>
        </w:rPr>
        <w:t xml:space="preserve"> класс.</w:t>
      </w:r>
    </w:p>
    <w:p w:rsidR="00874382" w:rsidRDefault="00874382" w:rsidP="00874382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74382" w:rsidRPr="00874382" w:rsidRDefault="00874382" w:rsidP="00874382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  <w:r w:rsidRPr="00874382">
        <w:rPr>
          <w:rFonts w:eastAsia="Times New Roman"/>
          <w:b/>
          <w:sz w:val="24"/>
          <w:szCs w:val="24"/>
          <w:lang w:eastAsia="ru-RU"/>
        </w:rPr>
        <w:t>Личностные:</w:t>
      </w:r>
    </w:p>
    <w:p w:rsidR="00874382" w:rsidRPr="00874382" w:rsidRDefault="00874382" w:rsidP="00874382">
      <w:pPr>
        <w:pStyle w:val="20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74382">
        <w:rPr>
          <w:sz w:val="24"/>
          <w:szCs w:val="24"/>
        </w:rPr>
        <w:t>осознание языка, как основного средства мышления и общения людей;</w:t>
      </w:r>
    </w:p>
    <w:p w:rsidR="00874382" w:rsidRPr="00874382" w:rsidRDefault="00874382" w:rsidP="00874382">
      <w:pPr>
        <w:pStyle w:val="20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74382">
        <w:rPr>
          <w:sz w:val="24"/>
          <w:szCs w:val="24"/>
        </w:rPr>
        <w:t xml:space="preserve"> понимание связи развития языка с развитием культуры народа;</w:t>
      </w:r>
    </w:p>
    <w:p w:rsidR="00874382" w:rsidRPr="00874382" w:rsidRDefault="00874382" w:rsidP="00874382">
      <w:pPr>
        <w:pStyle w:val="20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74382">
        <w:rPr>
          <w:sz w:val="24"/>
          <w:szCs w:val="24"/>
        </w:rPr>
        <w:t>способность к самооценке успешности во владении языковыми средствами в устной и письменной речи;</w:t>
      </w:r>
    </w:p>
    <w:p w:rsidR="00874382" w:rsidRPr="00874382" w:rsidRDefault="00874382" w:rsidP="00874382">
      <w:pPr>
        <w:pStyle w:val="20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74382">
        <w:rPr>
          <w:sz w:val="24"/>
          <w:szCs w:val="24"/>
        </w:rPr>
        <w:t>определение личностного смысла учения, выбора дальнейшего образовательного маршрута по изучению иностранного языка;</w:t>
      </w:r>
    </w:p>
    <w:p w:rsidR="00874382" w:rsidRPr="00874382" w:rsidRDefault="00874382" w:rsidP="00874382">
      <w:pPr>
        <w:pStyle w:val="20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874382">
        <w:rPr>
          <w:sz w:val="24"/>
          <w:szCs w:val="24"/>
        </w:rPr>
        <w:t>формирование эстетических чувств на основе выбора языковых средств; чувства прекрасного в процессе знакомства с образцами доступной детской литературы;</w:t>
      </w:r>
    </w:p>
    <w:p w:rsidR="00874382" w:rsidRPr="00874382" w:rsidRDefault="00874382" w:rsidP="0087438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874382">
        <w:rPr>
          <w:sz w:val="24"/>
          <w:szCs w:val="24"/>
        </w:rPr>
        <w:t>понимание культурных ценностей другого народа через произведения детского фольклора, детской художественной литературы, непосредственное участие в туристических поездках</w:t>
      </w:r>
    </w:p>
    <w:p w:rsidR="00874382" w:rsidRDefault="00874382" w:rsidP="00874382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74382" w:rsidRPr="00874382" w:rsidRDefault="00874382" w:rsidP="00874382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  <w:r w:rsidRPr="00874382">
        <w:rPr>
          <w:rFonts w:eastAsia="Times New Roman"/>
          <w:b/>
          <w:sz w:val="24"/>
          <w:szCs w:val="24"/>
          <w:lang w:eastAsia="ru-RU"/>
        </w:rPr>
        <w:t>Метапредметные:</w:t>
      </w:r>
    </w:p>
    <w:p w:rsidR="00874382" w:rsidRPr="00874382" w:rsidRDefault="00874382" w:rsidP="00874382">
      <w:pPr>
        <w:pStyle w:val="20"/>
        <w:numPr>
          <w:ilvl w:val="0"/>
          <w:numId w:val="3"/>
        </w:numPr>
        <w:spacing w:line="240" w:lineRule="auto"/>
        <w:ind w:left="0" w:firstLine="709"/>
        <w:rPr>
          <w:rFonts w:eastAsiaTheme="minorEastAsia"/>
          <w:sz w:val="24"/>
          <w:szCs w:val="24"/>
        </w:rPr>
      </w:pPr>
      <w:r w:rsidRPr="00874382">
        <w:rPr>
          <w:rFonts w:eastAsiaTheme="minorEastAsia"/>
          <w:sz w:val="24"/>
          <w:szCs w:val="24"/>
        </w:rPr>
        <w:t>постановку цели собственной познавательной деятельности (в рамках учебной и проектной деятельности) и удерживать её;</w:t>
      </w:r>
    </w:p>
    <w:p w:rsidR="00874382" w:rsidRPr="00874382" w:rsidRDefault="00874382" w:rsidP="00874382">
      <w:pPr>
        <w:pStyle w:val="20"/>
        <w:numPr>
          <w:ilvl w:val="0"/>
          <w:numId w:val="3"/>
        </w:numPr>
        <w:spacing w:line="240" w:lineRule="auto"/>
        <w:ind w:left="0" w:firstLine="709"/>
        <w:rPr>
          <w:rFonts w:eastAsiaTheme="minorEastAsia"/>
          <w:sz w:val="24"/>
          <w:szCs w:val="24"/>
        </w:rPr>
      </w:pPr>
      <w:r w:rsidRPr="00874382">
        <w:rPr>
          <w:rFonts w:eastAsiaTheme="minorEastAsia"/>
          <w:sz w:val="24"/>
          <w:szCs w:val="24"/>
        </w:rPr>
        <w:t>осуществление самонаблюдение и самооценку в доступных младшему школьнику пределах;</w:t>
      </w:r>
    </w:p>
    <w:p w:rsidR="00874382" w:rsidRPr="00874382" w:rsidRDefault="00874382" w:rsidP="00874382">
      <w:pPr>
        <w:pStyle w:val="20"/>
        <w:numPr>
          <w:ilvl w:val="0"/>
          <w:numId w:val="3"/>
        </w:numPr>
        <w:spacing w:line="240" w:lineRule="auto"/>
        <w:ind w:left="0" w:firstLine="709"/>
        <w:rPr>
          <w:rFonts w:eastAsiaTheme="minorEastAsia"/>
          <w:sz w:val="24"/>
          <w:szCs w:val="24"/>
        </w:rPr>
      </w:pPr>
      <w:r w:rsidRPr="00874382">
        <w:rPr>
          <w:rFonts w:eastAsiaTheme="minorEastAsia"/>
          <w:sz w:val="24"/>
          <w:szCs w:val="24"/>
        </w:rPr>
        <w:t>планирование собственной внеучебной деятельности (в рамках проектной деятельности) с опорой на учебники и рабочие тетради, следовать намеченному плану в своём учебном труде;</w:t>
      </w:r>
    </w:p>
    <w:p w:rsidR="00874382" w:rsidRPr="00874382" w:rsidRDefault="00874382" w:rsidP="0087438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eastAsiaTheme="minorEastAsia"/>
          <w:sz w:val="24"/>
          <w:szCs w:val="24"/>
        </w:rPr>
      </w:pPr>
      <w:r w:rsidRPr="00874382">
        <w:rPr>
          <w:sz w:val="24"/>
          <w:szCs w:val="24"/>
        </w:rPr>
        <w:t xml:space="preserve">осознанно и произвольно строить речевое высказываниё в устной и письменной форме;  </w:t>
      </w:r>
    </w:p>
    <w:p w:rsidR="00874382" w:rsidRPr="00874382" w:rsidRDefault="00874382" w:rsidP="0087438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874382">
        <w:rPr>
          <w:sz w:val="24"/>
          <w:szCs w:val="24"/>
        </w:rPr>
        <w:t xml:space="preserve"> сравнение языковых явлений русского и английского языков на уровне отдельных слов звуков, букв, словосочетаний, простых предложений;</w:t>
      </w:r>
    </w:p>
    <w:p w:rsidR="00874382" w:rsidRPr="00874382" w:rsidRDefault="00874382" w:rsidP="0087438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874382">
        <w:rPr>
          <w:sz w:val="24"/>
          <w:szCs w:val="24"/>
        </w:rPr>
        <w:t>установку  причинно</w:t>
      </w:r>
      <w:proofErr w:type="gramEnd"/>
      <w:r w:rsidRPr="00874382">
        <w:rPr>
          <w:sz w:val="24"/>
          <w:szCs w:val="24"/>
        </w:rPr>
        <w:t>-следственные  связи,   логических рассуждений, аналогии, самостоятельно делать выводы.</w:t>
      </w:r>
    </w:p>
    <w:p w:rsidR="00874382" w:rsidRPr="00874382" w:rsidRDefault="00874382" w:rsidP="0087438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874382">
        <w:rPr>
          <w:sz w:val="24"/>
          <w:szCs w:val="24"/>
        </w:rPr>
        <w:t>осуществление взаимного контроля и оказание взаимопомощи;</w:t>
      </w:r>
    </w:p>
    <w:p w:rsidR="00874382" w:rsidRPr="00874382" w:rsidRDefault="00874382" w:rsidP="0087438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874382">
        <w:rPr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874382" w:rsidRPr="00874382" w:rsidRDefault="00874382" w:rsidP="00874382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74382" w:rsidRPr="00874382" w:rsidRDefault="00874382" w:rsidP="00874382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  <w:r w:rsidRPr="00874382">
        <w:rPr>
          <w:rFonts w:eastAsia="Times New Roman"/>
          <w:b/>
          <w:sz w:val="24"/>
          <w:szCs w:val="24"/>
          <w:lang w:eastAsia="ru-RU"/>
        </w:rPr>
        <w:t>Предметные:</w:t>
      </w:r>
    </w:p>
    <w:p w:rsidR="00874382" w:rsidRPr="00874382" w:rsidRDefault="00874382" w:rsidP="00874382">
      <w:pPr>
        <w:spacing w:after="0"/>
        <w:ind w:firstLine="709"/>
        <w:jc w:val="both"/>
        <w:rPr>
          <w:sz w:val="24"/>
          <w:szCs w:val="24"/>
        </w:rPr>
      </w:pPr>
      <w:r w:rsidRPr="00874382">
        <w:rPr>
          <w:sz w:val="24"/>
          <w:szCs w:val="24"/>
        </w:rPr>
        <w:t xml:space="preserve">Обучающийся 4 класса </w:t>
      </w:r>
      <w:r w:rsidRPr="00874382">
        <w:rPr>
          <w:sz w:val="24"/>
          <w:szCs w:val="24"/>
          <w:u w:val="single"/>
        </w:rPr>
        <w:t>научится</w:t>
      </w:r>
      <w:r w:rsidRPr="00874382">
        <w:rPr>
          <w:sz w:val="24"/>
          <w:szCs w:val="24"/>
        </w:rPr>
        <w:t>:</w:t>
      </w:r>
    </w:p>
    <w:p w:rsidR="00874382" w:rsidRPr="00874382" w:rsidRDefault="00874382" w:rsidP="00874382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  <w:lang w:eastAsia="ru-RU" w:bidi="ru-RU"/>
        </w:rPr>
      </w:pPr>
      <w:r w:rsidRPr="00874382">
        <w:rPr>
          <w:sz w:val="24"/>
          <w:szCs w:val="24"/>
        </w:rPr>
        <w:lastRenderedPageBreak/>
        <w:t xml:space="preserve"> </w:t>
      </w:r>
      <w:r w:rsidRPr="00874382">
        <w:rPr>
          <w:sz w:val="24"/>
          <w:szCs w:val="24"/>
          <w:lang w:eastAsia="ru-RU" w:bidi="ru-RU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874382" w:rsidRPr="00874382" w:rsidRDefault="00874382" w:rsidP="00874382">
      <w:pPr>
        <w:numPr>
          <w:ilvl w:val="2"/>
          <w:numId w:val="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 w:bidi="ru-RU"/>
        </w:rPr>
      </w:pPr>
      <w:r w:rsidRPr="00874382">
        <w:rPr>
          <w:rFonts w:eastAsia="Times New Roman"/>
          <w:sz w:val="24"/>
          <w:szCs w:val="24"/>
          <w:lang w:eastAsia="ru-RU" w:bidi="ru-RU"/>
        </w:rPr>
        <w:t>понимать основное содержания небольших сообщений, рассказов, сказок в аудиозаписи, построенных в основном на знакомом языковом материале;</w:t>
      </w:r>
    </w:p>
    <w:p w:rsidR="00874382" w:rsidRPr="00874382" w:rsidRDefault="00874382" w:rsidP="00874382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 w:bidi="ru-RU"/>
        </w:rPr>
      </w:pPr>
      <w:r w:rsidRPr="00874382">
        <w:rPr>
          <w:rFonts w:eastAsia="Times New Roman"/>
          <w:sz w:val="24"/>
          <w:szCs w:val="24"/>
          <w:lang w:eastAsia="ru-RU" w:bidi="ru-RU"/>
        </w:rPr>
        <w:t>использовать зрительные опоры при восприятии на слух текстов, содержащих незнакомые слова.</w:t>
      </w:r>
    </w:p>
    <w:p w:rsidR="00874382" w:rsidRPr="00874382" w:rsidRDefault="00874382" w:rsidP="00874382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74382">
        <w:rPr>
          <w:rFonts w:eastAsia="Times New Roman"/>
          <w:sz w:val="24"/>
          <w:szCs w:val="24"/>
          <w:lang w:eastAsia="ru-RU"/>
        </w:rPr>
        <w:t>соотносить графические образы английского слова с его звуковым образом;</w:t>
      </w:r>
    </w:p>
    <w:p w:rsidR="00874382" w:rsidRPr="00874382" w:rsidRDefault="00874382" w:rsidP="00874382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74382">
        <w:rPr>
          <w:rFonts w:eastAsia="Times New Roman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74382" w:rsidRPr="00874382" w:rsidRDefault="00874382" w:rsidP="00874382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74382">
        <w:rPr>
          <w:rFonts w:eastAsia="Times New Roman"/>
          <w:sz w:val="24"/>
          <w:szCs w:val="24"/>
          <w:lang w:eastAsia="ru-RU"/>
        </w:rPr>
        <w:t xml:space="preserve">составлять краткие письменные высказывания на основе образца, а также ответы на вопросы к текстам в письменной форме; </w:t>
      </w:r>
    </w:p>
    <w:p w:rsidR="00874382" w:rsidRPr="00874382" w:rsidRDefault="00874382" w:rsidP="00874382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74382">
        <w:rPr>
          <w:rFonts w:eastAsia="Times New Roman"/>
          <w:sz w:val="24"/>
          <w:szCs w:val="24"/>
          <w:lang w:eastAsia="ru-RU"/>
        </w:rPr>
        <w:t xml:space="preserve"> восстанавливать графический образ букв, слов;</w:t>
      </w:r>
    </w:p>
    <w:p w:rsidR="00874382" w:rsidRPr="00874382" w:rsidRDefault="00874382" w:rsidP="00874382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74382">
        <w:rPr>
          <w:rFonts w:eastAsia="Times New Roman"/>
          <w:sz w:val="24"/>
          <w:szCs w:val="24"/>
          <w:lang w:eastAsia="ru-RU"/>
        </w:rPr>
        <w:t xml:space="preserve"> заполнять пропуски в предложениях;</w:t>
      </w:r>
    </w:p>
    <w:p w:rsidR="00874382" w:rsidRPr="00874382" w:rsidRDefault="00874382" w:rsidP="00874382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74382">
        <w:rPr>
          <w:rFonts w:eastAsia="Times New Roman"/>
          <w:sz w:val="24"/>
          <w:szCs w:val="24"/>
          <w:lang w:eastAsia="ru-RU"/>
        </w:rPr>
        <w:t>писать  ответы на вопросы/вопросы к ответам;</w:t>
      </w:r>
    </w:p>
    <w:p w:rsidR="00874382" w:rsidRPr="00874382" w:rsidRDefault="00874382" w:rsidP="00874382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74382">
        <w:rPr>
          <w:rFonts w:eastAsia="Times New Roman"/>
          <w:sz w:val="24"/>
          <w:szCs w:val="24"/>
          <w:lang w:eastAsia="ru-RU"/>
        </w:rPr>
        <w:t>составлять из данных слов предложения;</w:t>
      </w:r>
    </w:p>
    <w:p w:rsidR="00874382" w:rsidRPr="00874382" w:rsidRDefault="00874382" w:rsidP="00874382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74382">
        <w:rPr>
          <w:rFonts w:eastAsia="Times New Roman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874382" w:rsidRPr="00874382" w:rsidRDefault="00874382" w:rsidP="00874382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74382">
        <w:rPr>
          <w:rFonts w:eastAsia="Times New Roman"/>
          <w:sz w:val="24"/>
          <w:szCs w:val="24"/>
          <w:lang w:eastAsia="ru-RU"/>
        </w:rPr>
        <w:t>вычленять в тексте слова с заданным звуком, дифтонгов;</w:t>
      </w:r>
    </w:p>
    <w:p w:rsidR="00874382" w:rsidRPr="00874382" w:rsidRDefault="00874382" w:rsidP="00874382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74382">
        <w:rPr>
          <w:rFonts w:eastAsia="Times New Roman"/>
          <w:sz w:val="24"/>
          <w:szCs w:val="24"/>
          <w:lang w:eastAsia="ru-RU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874382" w:rsidRPr="00874382" w:rsidRDefault="00874382" w:rsidP="00874382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74382">
        <w:rPr>
          <w:rFonts w:eastAsia="Times New Roman"/>
          <w:sz w:val="24"/>
          <w:szCs w:val="24"/>
          <w:lang w:eastAsia="ru-RU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874382" w:rsidRPr="00874382" w:rsidRDefault="00874382" w:rsidP="00874382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7438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74382">
        <w:rPr>
          <w:rFonts w:eastAsia="Times New Roman"/>
          <w:sz w:val="24"/>
          <w:szCs w:val="24"/>
          <w:lang w:eastAsia="ru-RU"/>
        </w:rPr>
        <w:t>установливать</w:t>
      </w:r>
      <w:proofErr w:type="spellEnd"/>
      <w:r w:rsidRPr="00874382">
        <w:rPr>
          <w:rFonts w:eastAsia="Times New Roman"/>
          <w:sz w:val="24"/>
          <w:szCs w:val="24"/>
          <w:lang w:eastAsia="ru-RU"/>
        </w:rPr>
        <w:t xml:space="preserve"> простые словообразовательные деривационные элементы (суффиксы: -</w:t>
      </w:r>
      <w:proofErr w:type="spellStart"/>
      <w:r w:rsidRPr="00874382">
        <w:rPr>
          <w:rFonts w:eastAsia="Times New Roman"/>
          <w:sz w:val="24"/>
          <w:szCs w:val="24"/>
          <w:lang w:eastAsia="ru-RU"/>
        </w:rPr>
        <w:t>er</w:t>
      </w:r>
      <w:proofErr w:type="spellEnd"/>
      <w:r w:rsidRPr="00874382">
        <w:rPr>
          <w:rFonts w:eastAsia="Times New Roman"/>
          <w:sz w:val="24"/>
          <w:szCs w:val="24"/>
          <w:lang w:eastAsia="ru-RU"/>
        </w:rPr>
        <w:t>, -</w:t>
      </w:r>
      <w:proofErr w:type="spellStart"/>
      <w:r w:rsidRPr="00874382">
        <w:rPr>
          <w:rFonts w:eastAsia="Times New Roman"/>
          <w:sz w:val="24"/>
          <w:szCs w:val="24"/>
          <w:lang w:eastAsia="ru-RU"/>
        </w:rPr>
        <w:t>teen</w:t>
      </w:r>
      <w:proofErr w:type="spellEnd"/>
      <w:r w:rsidRPr="00874382">
        <w:rPr>
          <w:rFonts w:eastAsia="Times New Roman"/>
          <w:sz w:val="24"/>
          <w:szCs w:val="24"/>
          <w:lang w:eastAsia="ru-RU"/>
        </w:rPr>
        <w:t>, -y, -</w:t>
      </w:r>
      <w:proofErr w:type="spellStart"/>
      <w:r w:rsidRPr="00874382">
        <w:rPr>
          <w:rFonts w:eastAsia="Times New Roman"/>
          <w:sz w:val="24"/>
          <w:szCs w:val="24"/>
          <w:lang w:eastAsia="ru-RU"/>
        </w:rPr>
        <w:t>ty</w:t>
      </w:r>
      <w:proofErr w:type="spellEnd"/>
      <w:r w:rsidRPr="00874382">
        <w:rPr>
          <w:rFonts w:eastAsia="Times New Roman"/>
          <w:sz w:val="24"/>
          <w:szCs w:val="24"/>
          <w:lang w:eastAsia="ru-RU"/>
        </w:rPr>
        <w:t>, -</w:t>
      </w:r>
      <w:proofErr w:type="spellStart"/>
      <w:r w:rsidRPr="00874382">
        <w:rPr>
          <w:rFonts w:eastAsia="Times New Roman"/>
          <w:sz w:val="24"/>
          <w:szCs w:val="24"/>
          <w:lang w:eastAsia="ru-RU"/>
        </w:rPr>
        <w:t>th</w:t>
      </w:r>
      <w:proofErr w:type="spellEnd"/>
      <w:r w:rsidRPr="00874382">
        <w:rPr>
          <w:rFonts w:eastAsia="Times New Roman"/>
          <w:sz w:val="24"/>
          <w:szCs w:val="24"/>
          <w:lang w:eastAsia="ru-RU"/>
        </w:rPr>
        <w:t>, -</w:t>
      </w:r>
      <w:proofErr w:type="spellStart"/>
      <w:r w:rsidRPr="00874382">
        <w:rPr>
          <w:rFonts w:eastAsia="Times New Roman"/>
          <w:sz w:val="24"/>
          <w:szCs w:val="24"/>
          <w:lang w:eastAsia="ru-RU"/>
        </w:rPr>
        <w:t>ful</w:t>
      </w:r>
      <w:proofErr w:type="spellEnd"/>
      <w:r w:rsidRPr="00874382">
        <w:rPr>
          <w:rFonts w:eastAsia="Times New Roman"/>
          <w:sz w:val="24"/>
          <w:szCs w:val="24"/>
          <w:lang w:eastAsia="ru-RU"/>
        </w:rPr>
        <w:t xml:space="preserve">, префикс </w:t>
      </w:r>
      <w:proofErr w:type="spellStart"/>
      <w:r w:rsidRPr="00874382">
        <w:rPr>
          <w:rFonts w:eastAsia="Times New Roman"/>
          <w:sz w:val="24"/>
          <w:szCs w:val="24"/>
          <w:lang w:eastAsia="ru-RU"/>
        </w:rPr>
        <w:t>un</w:t>
      </w:r>
      <w:proofErr w:type="spellEnd"/>
      <w:r w:rsidRPr="00874382">
        <w:rPr>
          <w:rFonts w:eastAsia="Times New Roman"/>
          <w:sz w:val="24"/>
          <w:szCs w:val="24"/>
          <w:lang w:eastAsia="ru-RU"/>
        </w:rPr>
        <w:t>), сложных слов, определение значение незнакомых сложных слов по значению составляющих их основ (</w:t>
      </w:r>
      <w:proofErr w:type="spellStart"/>
      <w:r w:rsidRPr="00874382">
        <w:rPr>
          <w:rFonts w:eastAsia="Times New Roman"/>
          <w:sz w:val="24"/>
          <w:szCs w:val="24"/>
          <w:lang w:eastAsia="ru-RU"/>
        </w:rPr>
        <w:t>bedroom</w:t>
      </w:r>
      <w:proofErr w:type="spellEnd"/>
      <w:r w:rsidRPr="00874382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74382">
        <w:rPr>
          <w:rFonts w:eastAsia="Times New Roman"/>
          <w:sz w:val="24"/>
          <w:szCs w:val="24"/>
          <w:lang w:eastAsia="ru-RU"/>
        </w:rPr>
        <w:t>apple</w:t>
      </w:r>
      <w:proofErr w:type="spellEnd"/>
      <w:r w:rsidRPr="00874382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74382">
        <w:rPr>
          <w:rFonts w:eastAsia="Times New Roman"/>
          <w:sz w:val="24"/>
          <w:szCs w:val="24"/>
          <w:lang w:eastAsia="ru-RU"/>
        </w:rPr>
        <w:t>tree</w:t>
      </w:r>
      <w:proofErr w:type="spellEnd"/>
      <w:r w:rsidRPr="00874382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74382">
        <w:rPr>
          <w:rFonts w:eastAsia="Times New Roman"/>
          <w:sz w:val="24"/>
          <w:szCs w:val="24"/>
          <w:lang w:eastAsia="ru-RU"/>
        </w:rPr>
        <w:t>etc</w:t>
      </w:r>
      <w:proofErr w:type="spellEnd"/>
      <w:r w:rsidRPr="00874382">
        <w:rPr>
          <w:rFonts w:eastAsia="Times New Roman"/>
          <w:sz w:val="24"/>
          <w:szCs w:val="24"/>
          <w:lang w:eastAsia="ru-RU"/>
        </w:rPr>
        <w:t>);</w:t>
      </w:r>
    </w:p>
    <w:p w:rsidR="00874382" w:rsidRPr="00874382" w:rsidRDefault="00874382" w:rsidP="00874382">
      <w:pPr>
        <w:spacing w:after="0"/>
        <w:jc w:val="both"/>
        <w:rPr>
          <w:sz w:val="24"/>
          <w:szCs w:val="24"/>
        </w:rPr>
      </w:pPr>
    </w:p>
    <w:p w:rsidR="00874382" w:rsidRPr="00874382" w:rsidRDefault="00874382" w:rsidP="00874382">
      <w:pPr>
        <w:spacing w:after="0"/>
        <w:jc w:val="both"/>
        <w:rPr>
          <w:iCs/>
          <w:sz w:val="24"/>
          <w:szCs w:val="24"/>
        </w:rPr>
      </w:pPr>
      <w:r w:rsidRPr="00874382">
        <w:rPr>
          <w:iCs/>
          <w:sz w:val="24"/>
          <w:szCs w:val="24"/>
        </w:rPr>
        <w:t xml:space="preserve">Обучающийся </w:t>
      </w:r>
      <w:r w:rsidRPr="00874382">
        <w:rPr>
          <w:iCs/>
          <w:sz w:val="24"/>
          <w:szCs w:val="24"/>
          <w:u w:val="single"/>
        </w:rPr>
        <w:t>получит возможность научиться</w:t>
      </w:r>
      <w:r w:rsidRPr="00874382">
        <w:rPr>
          <w:iCs/>
          <w:sz w:val="24"/>
          <w:szCs w:val="24"/>
        </w:rPr>
        <w:t>:</w:t>
      </w:r>
    </w:p>
    <w:p w:rsidR="00874382" w:rsidRPr="00874382" w:rsidRDefault="00874382" w:rsidP="00874382">
      <w:pPr>
        <w:pStyle w:val="a3"/>
        <w:numPr>
          <w:ilvl w:val="0"/>
          <w:numId w:val="4"/>
        </w:numPr>
        <w:spacing w:after="0"/>
        <w:ind w:left="0"/>
        <w:jc w:val="both"/>
        <w:rPr>
          <w:iCs/>
          <w:sz w:val="24"/>
          <w:szCs w:val="24"/>
        </w:rPr>
      </w:pPr>
      <w:r w:rsidRPr="00874382">
        <w:rPr>
          <w:iCs/>
          <w:sz w:val="24"/>
          <w:szCs w:val="24"/>
        </w:rPr>
        <w:t>понимать на слух речь собеседника при непосредственном общении и вербально / невербально реагировать на услышанное;</w:t>
      </w:r>
    </w:p>
    <w:p w:rsidR="00874382" w:rsidRPr="00874382" w:rsidRDefault="00874382" w:rsidP="00874382">
      <w:pPr>
        <w:pStyle w:val="a3"/>
        <w:numPr>
          <w:ilvl w:val="0"/>
          <w:numId w:val="4"/>
        </w:numPr>
        <w:spacing w:after="0"/>
        <w:ind w:left="0"/>
        <w:jc w:val="both"/>
        <w:rPr>
          <w:iCs/>
          <w:sz w:val="24"/>
          <w:szCs w:val="24"/>
        </w:rPr>
      </w:pPr>
      <w:r w:rsidRPr="00874382">
        <w:rPr>
          <w:iCs/>
          <w:sz w:val="24"/>
          <w:szCs w:val="24"/>
        </w:rPr>
        <w:t>понимать основное содержание сообщений, рассказов, сказок в аудиозаписи, включающие небольшое количество незнакомых лексических единиц;</w:t>
      </w:r>
    </w:p>
    <w:p w:rsidR="00874382" w:rsidRPr="00874382" w:rsidRDefault="00874382" w:rsidP="00874382">
      <w:pPr>
        <w:spacing w:after="0"/>
        <w:jc w:val="both"/>
        <w:rPr>
          <w:iCs/>
          <w:sz w:val="24"/>
          <w:szCs w:val="24"/>
        </w:rPr>
      </w:pPr>
      <w:r w:rsidRPr="00874382">
        <w:rPr>
          <w:iCs/>
          <w:sz w:val="24"/>
          <w:szCs w:val="24"/>
        </w:rPr>
        <w:t>•</w:t>
      </w:r>
      <w:r w:rsidRPr="00874382">
        <w:rPr>
          <w:iCs/>
          <w:sz w:val="24"/>
          <w:szCs w:val="24"/>
        </w:rPr>
        <w:tab/>
        <w:t>читать вслух незнакомые тексты, содержащие изученный языковой материал, соблюдая правила произношения и соответствующую интонацию;</w:t>
      </w:r>
    </w:p>
    <w:p w:rsidR="00874382" w:rsidRPr="00874382" w:rsidRDefault="00874382" w:rsidP="00874382">
      <w:pPr>
        <w:spacing w:after="0"/>
        <w:jc w:val="both"/>
        <w:rPr>
          <w:iCs/>
          <w:sz w:val="24"/>
          <w:szCs w:val="24"/>
        </w:rPr>
      </w:pPr>
      <w:r w:rsidRPr="00874382">
        <w:rPr>
          <w:iCs/>
          <w:sz w:val="24"/>
          <w:szCs w:val="24"/>
        </w:rPr>
        <w:t>•</w:t>
      </w:r>
      <w:r w:rsidRPr="00874382">
        <w:rPr>
          <w:iCs/>
          <w:sz w:val="24"/>
          <w:szCs w:val="24"/>
        </w:rPr>
        <w:tab/>
        <w:t xml:space="preserve">составлять собственные краткие письменные высказывания, а также ответы на вопросы к текстам в письменной форме; </w:t>
      </w:r>
    </w:p>
    <w:p w:rsidR="00874382" w:rsidRPr="00874382" w:rsidRDefault="00874382" w:rsidP="00874382">
      <w:pPr>
        <w:spacing w:after="0"/>
        <w:jc w:val="both"/>
        <w:rPr>
          <w:iCs/>
          <w:sz w:val="24"/>
          <w:szCs w:val="24"/>
        </w:rPr>
      </w:pPr>
      <w:r w:rsidRPr="00874382">
        <w:rPr>
          <w:iCs/>
          <w:sz w:val="24"/>
          <w:szCs w:val="24"/>
        </w:rPr>
        <w:t>•</w:t>
      </w:r>
      <w:r w:rsidRPr="00874382">
        <w:rPr>
          <w:iCs/>
          <w:sz w:val="24"/>
          <w:szCs w:val="24"/>
        </w:rPr>
        <w:tab/>
        <w:t xml:space="preserve"> догадываться о части речи и значении слова по деривационным элементам (суффиксы: -</w:t>
      </w:r>
      <w:proofErr w:type="spellStart"/>
      <w:r w:rsidRPr="00874382">
        <w:rPr>
          <w:iCs/>
          <w:sz w:val="24"/>
          <w:szCs w:val="24"/>
        </w:rPr>
        <w:t>er</w:t>
      </w:r>
      <w:proofErr w:type="spellEnd"/>
      <w:r w:rsidRPr="00874382">
        <w:rPr>
          <w:iCs/>
          <w:sz w:val="24"/>
          <w:szCs w:val="24"/>
        </w:rPr>
        <w:t>, -</w:t>
      </w:r>
      <w:proofErr w:type="spellStart"/>
      <w:r w:rsidRPr="00874382">
        <w:rPr>
          <w:iCs/>
          <w:sz w:val="24"/>
          <w:szCs w:val="24"/>
        </w:rPr>
        <w:t>teen</w:t>
      </w:r>
      <w:proofErr w:type="spellEnd"/>
      <w:r w:rsidRPr="00874382">
        <w:rPr>
          <w:iCs/>
          <w:sz w:val="24"/>
          <w:szCs w:val="24"/>
        </w:rPr>
        <w:t>, -y, -</w:t>
      </w:r>
      <w:proofErr w:type="spellStart"/>
      <w:r w:rsidRPr="00874382">
        <w:rPr>
          <w:iCs/>
          <w:sz w:val="24"/>
          <w:szCs w:val="24"/>
        </w:rPr>
        <w:t>ty</w:t>
      </w:r>
      <w:proofErr w:type="spellEnd"/>
      <w:r w:rsidRPr="00874382">
        <w:rPr>
          <w:iCs/>
          <w:sz w:val="24"/>
          <w:szCs w:val="24"/>
        </w:rPr>
        <w:t>, -</w:t>
      </w:r>
      <w:proofErr w:type="spellStart"/>
      <w:r w:rsidRPr="00874382">
        <w:rPr>
          <w:iCs/>
          <w:sz w:val="24"/>
          <w:szCs w:val="24"/>
        </w:rPr>
        <w:t>th</w:t>
      </w:r>
      <w:proofErr w:type="spellEnd"/>
      <w:r w:rsidRPr="00874382">
        <w:rPr>
          <w:iCs/>
          <w:sz w:val="24"/>
          <w:szCs w:val="24"/>
        </w:rPr>
        <w:t>, -</w:t>
      </w:r>
      <w:proofErr w:type="spellStart"/>
      <w:r w:rsidRPr="00874382">
        <w:rPr>
          <w:iCs/>
          <w:sz w:val="24"/>
          <w:szCs w:val="24"/>
        </w:rPr>
        <w:t>ful</w:t>
      </w:r>
      <w:proofErr w:type="spellEnd"/>
      <w:r w:rsidRPr="00874382">
        <w:rPr>
          <w:iCs/>
          <w:sz w:val="24"/>
          <w:szCs w:val="24"/>
        </w:rPr>
        <w:t xml:space="preserve">, префикс </w:t>
      </w:r>
      <w:proofErr w:type="spellStart"/>
      <w:r w:rsidRPr="00874382">
        <w:rPr>
          <w:iCs/>
          <w:sz w:val="24"/>
          <w:szCs w:val="24"/>
        </w:rPr>
        <w:t>un</w:t>
      </w:r>
      <w:proofErr w:type="spellEnd"/>
      <w:r w:rsidRPr="00874382">
        <w:rPr>
          <w:iCs/>
          <w:sz w:val="24"/>
          <w:szCs w:val="24"/>
        </w:rPr>
        <w:t>)</w:t>
      </w:r>
    </w:p>
    <w:p w:rsidR="0097050F" w:rsidRDefault="0097050F" w:rsidP="006C0B77">
      <w:pPr>
        <w:spacing w:after="0"/>
        <w:ind w:firstLine="709"/>
        <w:jc w:val="both"/>
      </w:pPr>
    </w:p>
    <w:p w:rsidR="0097050F" w:rsidRDefault="0097050F" w:rsidP="006C0B77">
      <w:pPr>
        <w:spacing w:after="0"/>
        <w:ind w:firstLine="709"/>
        <w:jc w:val="both"/>
      </w:pPr>
    </w:p>
    <w:p w:rsidR="00CE7770" w:rsidRDefault="00CE7770" w:rsidP="00CE7770">
      <w:pPr>
        <w:spacing w:after="0"/>
        <w:jc w:val="center"/>
        <w:rPr>
          <w:rFonts w:cs="Times New Roman"/>
          <w:b/>
          <w:sz w:val="24"/>
          <w:szCs w:val="24"/>
        </w:rPr>
      </w:pPr>
      <w:r w:rsidRPr="005B4136">
        <w:rPr>
          <w:rFonts w:cs="Times New Roman"/>
          <w:b/>
          <w:sz w:val="24"/>
          <w:szCs w:val="24"/>
        </w:rPr>
        <w:t>2. Содержание учебного предмета «Английский язык»</w:t>
      </w:r>
    </w:p>
    <w:p w:rsidR="00CE7770" w:rsidRPr="00CE7770" w:rsidRDefault="00CE7770" w:rsidP="00CE777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E7770" w:rsidRPr="00CE7770" w:rsidRDefault="00CE7770" w:rsidP="00CE7770">
      <w:pPr>
        <w:spacing w:after="0"/>
        <w:jc w:val="both"/>
        <w:rPr>
          <w:sz w:val="24"/>
          <w:szCs w:val="24"/>
        </w:rPr>
      </w:pPr>
      <w:r w:rsidRPr="00CE7770">
        <w:rPr>
          <w:b/>
          <w:bCs/>
          <w:sz w:val="24"/>
          <w:szCs w:val="24"/>
        </w:rPr>
        <w:t>1.</w:t>
      </w:r>
      <w:r w:rsidRPr="00CE7770">
        <w:rPr>
          <w:rFonts w:cs="Times New Roman"/>
          <w:b/>
          <w:bCs/>
          <w:sz w:val="24"/>
          <w:szCs w:val="24"/>
        </w:rPr>
        <w:t xml:space="preserve"> Джон </w:t>
      </w:r>
      <w:proofErr w:type="spellStart"/>
      <w:r w:rsidRPr="00CE7770">
        <w:rPr>
          <w:rFonts w:cs="Times New Roman"/>
          <w:b/>
          <w:bCs/>
          <w:sz w:val="24"/>
          <w:szCs w:val="24"/>
        </w:rPr>
        <w:t>Баркер</w:t>
      </w:r>
      <w:proofErr w:type="spellEnd"/>
      <w:r w:rsidRPr="00CE7770">
        <w:rPr>
          <w:rFonts w:cs="Times New Roman"/>
          <w:b/>
          <w:bCs/>
          <w:sz w:val="24"/>
          <w:szCs w:val="24"/>
        </w:rPr>
        <w:t xml:space="preserve"> и его семья</w:t>
      </w:r>
      <w:r>
        <w:rPr>
          <w:rFonts w:cs="Times New Roman"/>
          <w:b/>
          <w:bCs/>
          <w:sz w:val="24"/>
          <w:szCs w:val="24"/>
        </w:rPr>
        <w:t xml:space="preserve"> (8ч)</w:t>
      </w:r>
    </w:p>
    <w:p w:rsidR="00CE7770" w:rsidRDefault="00CE7770" w:rsidP="00CE7770">
      <w:pPr>
        <w:widowControl w:val="0"/>
        <w:spacing w:after="0"/>
        <w:rPr>
          <w:sz w:val="24"/>
          <w:szCs w:val="24"/>
        </w:rPr>
      </w:pPr>
      <w:r w:rsidRPr="00CE7770">
        <w:rPr>
          <w:sz w:val="24"/>
          <w:szCs w:val="24"/>
        </w:rPr>
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</w:r>
      <w:r>
        <w:rPr>
          <w:sz w:val="24"/>
          <w:szCs w:val="24"/>
        </w:rPr>
        <w:t>.</w:t>
      </w:r>
    </w:p>
    <w:p w:rsidR="00CE7770" w:rsidRPr="00CE7770" w:rsidRDefault="00CE7770" w:rsidP="00CE7770">
      <w:pPr>
        <w:widowControl w:val="0"/>
        <w:spacing w:after="0"/>
        <w:rPr>
          <w:sz w:val="24"/>
          <w:szCs w:val="24"/>
        </w:rPr>
      </w:pPr>
    </w:p>
    <w:p w:rsidR="00CE7770" w:rsidRPr="00CE7770" w:rsidRDefault="00CE7770" w:rsidP="00CE7770">
      <w:pPr>
        <w:spacing w:after="0"/>
        <w:jc w:val="both"/>
        <w:rPr>
          <w:sz w:val="24"/>
          <w:szCs w:val="24"/>
        </w:rPr>
      </w:pPr>
      <w:r w:rsidRPr="00CE7770">
        <w:rPr>
          <w:b/>
          <w:bCs/>
          <w:sz w:val="24"/>
          <w:szCs w:val="24"/>
        </w:rPr>
        <w:t>2.Мой день</w:t>
      </w:r>
      <w:r w:rsidRPr="00CE7770">
        <w:rPr>
          <w:sz w:val="24"/>
          <w:szCs w:val="24"/>
        </w:rPr>
        <w:t xml:space="preserve">. </w:t>
      </w:r>
      <w:r w:rsidRPr="00CE7770">
        <w:rPr>
          <w:b/>
          <w:bCs/>
          <w:sz w:val="24"/>
          <w:szCs w:val="24"/>
        </w:rPr>
        <w:t>(10ч)</w:t>
      </w:r>
    </w:p>
    <w:p w:rsidR="00CE7770" w:rsidRDefault="00CE7770" w:rsidP="00CE7770">
      <w:pPr>
        <w:spacing w:after="0"/>
        <w:rPr>
          <w:sz w:val="24"/>
          <w:szCs w:val="24"/>
        </w:rPr>
      </w:pPr>
      <w:r w:rsidRPr="00CE7770">
        <w:rPr>
          <w:sz w:val="24"/>
          <w:szCs w:val="24"/>
        </w:rPr>
        <w:t>Повседневные занятия членов семьи. Занятия спортом членов  семьи. Занятия людей в момент речи. Типичные занятия людей  в воскресный день. Типичное утро школьника. Повседневные занятия в различные дни недели. Жилища британцев</w:t>
      </w:r>
      <w:r>
        <w:rPr>
          <w:sz w:val="24"/>
          <w:szCs w:val="24"/>
        </w:rPr>
        <w:t>.</w:t>
      </w:r>
    </w:p>
    <w:p w:rsidR="00CE7770" w:rsidRPr="00CE7770" w:rsidRDefault="00CE7770" w:rsidP="00CE7770">
      <w:pPr>
        <w:spacing w:after="0"/>
        <w:rPr>
          <w:sz w:val="24"/>
          <w:szCs w:val="24"/>
        </w:rPr>
      </w:pPr>
    </w:p>
    <w:p w:rsidR="00CE7770" w:rsidRPr="00CE7770" w:rsidRDefault="00CE7770" w:rsidP="00CE7770">
      <w:pPr>
        <w:spacing w:after="0"/>
        <w:jc w:val="both"/>
        <w:rPr>
          <w:b/>
          <w:bCs/>
          <w:sz w:val="24"/>
          <w:szCs w:val="24"/>
        </w:rPr>
      </w:pPr>
      <w:r w:rsidRPr="00CE7770">
        <w:rPr>
          <w:b/>
          <w:bCs/>
          <w:sz w:val="24"/>
          <w:szCs w:val="24"/>
        </w:rPr>
        <w:t>3.</w:t>
      </w:r>
      <w:r w:rsidR="00560AEB">
        <w:rPr>
          <w:b/>
          <w:bCs/>
          <w:sz w:val="24"/>
          <w:szCs w:val="24"/>
        </w:rPr>
        <w:t>Мой дом</w:t>
      </w:r>
      <w:r w:rsidRPr="00CE7770">
        <w:rPr>
          <w:b/>
          <w:bCs/>
          <w:sz w:val="24"/>
          <w:szCs w:val="24"/>
        </w:rPr>
        <w:t xml:space="preserve"> (</w:t>
      </w:r>
      <w:r w:rsidR="00560AEB">
        <w:rPr>
          <w:b/>
          <w:bCs/>
          <w:sz w:val="24"/>
          <w:szCs w:val="24"/>
        </w:rPr>
        <w:t>14ч</w:t>
      </w:r>
      <w:r w:rsidRPr="00CE7770">
        <w:rPr>
          <w:b/>
          <w:bCs/>
          <w:sz w:val="24"/>
          <w:szCs w:val="24"/>
        </w:rPr>
        <w:t>)</w:t>
      </w:r>
    </w:p>
    <w:p w:rsidR="00CE7770" w:rsidRDefault="00CE7770" w:rsidP="00CE7770">
      <w:pPr>
        <w:widowControl w:val="0"/>
        <w:spacing w:after="0"/>
        <w:rPr>
          <w:sz w:val="24"/>
          <w:szCs w:val="24"/>
        </w:rPr>
      </w:pPr>
      <w:r w:rsidRPr="00CE7770">
        <w:rPr>
          <w:sz w:val="24"/>
          <w:szCs w:val="24"/>
        </w:rPr>
        <w:lastRenderedPageBreak/>
        <w:t>Повседневные домашние дела. Типичное жилище англичанина. Квартира и комнаты. Строения на улице. Мебель</w:t>
      </w:r>
      <w:r>
        <w:rPr>
          <w:sz w:val="24"/>
          <w:szCs w:val="24"/>
        </w:rPr>
        <w:t>.</w:t>
      </w:r>
    </w:p>
    <w:p w:rsidR="00CE7770" w:rsidRPr="00CE7770" w:rsidRDefault="00CE7770" w:rsidP="00CE7770">
      <w:pPr>
        <w:widowControl w:val="0"/>
        <w:spacing w:after="0"/>
        <w:rPr>
          <w:sz w:val="24"/>
          <w:szCs w:val="24"/>
        </w:rPr>
      </w:pPr>
    </w:p>
    <w:p w:rsidR="00CE7770" w:rsidRPr="00CE7770" w:rsidRDefault="00CE7770" w:rsidP="00CE7770">
      <w:pPr>
        <w:spacing w:after="0"/>
        <w:jc w:val="both"/>
        <w:rPr>
          <w:b/>
          <w:bCs/>
          <w:sz w:val="24"/>
          <w:szCs w:val="24"/>
        </w:rPr>
      </w:pPr>
      <w:r w:rsidRPr="00CE7770">
        <w:rPr>
          <w:b/>
          <w:bCs/>
          <w:sz w:val="24"/>
          <w:szCs w:val="24"/>
        </w:rPr>
        <w:t>4.</w:t>
      </w:r>
      <w:r w:rsidR="00560AEB">
        <w:rPr>
          <w:b/>
          <w:bCs/>
          <w:sz w:val="24"/>
          <w:szCs w:val="24"/>
        </w:rPr>
        <w:t>Школа (7ч)</w:t>
      </w:r>
    </w:p>
    <w:p w:rsidR="00CE7770" w:rsidRDefault="00CE7770" w:rsidP="00CE7770">
      <w:pPr>
        <w:widowControl w:val="0"/>
        <w:spacing w:after="0"/>
        <w:rPr>
          <w:sz w:val="24"/>
          <w:szCs w:val="24"/>
        </w:rPr>
      </w:pPr>
      <w:r w:rsidRPr="00CE7770">
        <w:rPr>
          <w:sz w:val="24"/>
          <w:szCs w:val="24"/>
        </w:rPr>
        <w:t>Описание классной комнаты. Школьный день. Сборы в школу. Школьная столовая</w:t>
      </w:r>
      <w:r>
        <w:rPr>
          <w:sz w:val="24"/>
          <w:szCs w:val="24"/>
        </w:rPr>
        <w:t>.</w:t>
      </w:r>
    </w:p>
    <w:p w:rsidR="00F47122" w:rsidRPr="00CE7770" w:rsidRDefault="00F47122" w:rsidP="00CE7770">
      <w:pPr>
        <w:widowControl w:val="0"/>
        <w:spacing w:after="0"/>
        <w:rPr>
          <w:sz w:val="24"/>
          <w:szCs w:val="24"/>
        </w:rPr>
      </w:pPr>
    </w:p>
    <w:p w:rsidR="00CE7770" w:rsidRPr="00CE7770" w:rsidRDefault="00CE7770" w:rsidP="00F47122">
      <w:pPr>
        <w:jc w:val="both"/>
        <w:rPr>
          <w:b/>
          <w:bCs/>
          <w:sz w:val="24"/>
          <w:szCs w:val="24"/>
        </w:rPr>
      </w:pPr>
      <w:r w:rsidRPr="00CE7770">
        <w:rPr>
          <w:b/>
          <w:bCs/>
          <w:sz w:val="24"/>
          <w:szCs w:val="24"/>
        </w:rPr>
        <w:t>5.</w:t>
      </w:r>
      <w:r w:rsidR="00F47122" w:rsidRPr="00F47122">
        <w:rPr>
          <w:b/>
          <w:bCs/>
          <w:sz w:val="24"/>
          <w:szCs w:val="24"/>
        </w:rPr>
        <w:t xml:space="preserve"> </w:t>
      </w:r>
      <w:r w:rsidR="00F47122" w:rsidRPr="00560AEB">
        <w:rPr>
          <w:b/>
          <w:bCs/>
          <w:sz w:val="24"/>
          <w:szCs w:val="24"/>
        </w:rPr>
        <w:t>Еда и напитки</w:t>
      </w:r>
      <w:r w:rsidR="00F47122">
        <w:rPr>
          <w:b/>
          <w:bCs/>
          <w:sz w:val="24"/>
          <w:szCs w:val="24"/>
        </w:rPr>
        <w:t xml:space="preserve"> (7ч)</w:t>
      </w:r>
    </w:p>
    <w:p w:rsidR="00CE7770" w:rsidRPr="00CE7770" w:rsidRDefault="00CE7770" w:rsidP="00CE7770">
      <w:pPr>
        <w:widowControl w:val="0"/>
        <w:spacing w:after="0"/>
        <w:rPr>
          <w:sz w:val="24"/>
          <w:szCs w:val="24"/>
        </w:rPr>
      </w:pPr>
      <w:r w:rsidRPr="00CE7770">
        <w:rPr>
          <w:sz w:val="24"/>
          <w:szCs w:val="24"/>
        </w:rPr>
        <w:t>Напитки и еда. Трапезы. Завтрак дома. Традиции питания в Англии. В кафе. В школьной столовой. На кухне. Что у нас есть в холодильнике</w:t>
      </w:r>
      <w:r>
        <w:rPr>
          <w:sz w:val="24"/>
          <w:szCs w:val="24"/>
        </w:rPr>
        <w:t>.</w:t>
      </w:r>
    </w:p>
    <w:p w:rsidR="00CE7770" w:rsidRPr="00CE7770" w:rsidRDefault="00CE7770" w:rsidP="00CE7770">
      <w:pPr>
        <w:widowControl w:val="0"/>
        <w:spacing w:after="0"/>
        <w:rPr>
          <w:sz w:val="24"/>
          <w:szCs w:val="24"/>
        </w:rPr>
      </w:pPr>
    </w:p>
    <w:p w:rsidR="00CE7770" w:rsidRPr="00CE7770" w:rsidRDefault="00CE7770" w:rsidP="00CE7770">
      <w:pPr>
        <w:spacing w:after="0"/>
        <w:jc w:val="both"/>
        <w:rPr>
          <w:b/>
          <w:bCs/>
          <w:sz w:val="24"/>
          <w:szCs w:val="24"/>
        </w:rPr>
      </w:pPr>
      <w:r w:rsidRPr="00CE7770">
        <w:rPr>
          <w:b/>
          <w:bCs/>
          <w:sz w:val="24"/>
          <w:szCs w:val="24"/>
        </w:rPr>
        <w:t>6.Погода</w:t>
      </w:r>
      <w:r w:rsidR="00F47122">
        <w:rPr>
          <w:b/>
          <w:bCs/>
          <w:sz w:val="24"/>
          <w:szCs w:val="24"/>
        </w:rPr>
        <w:t xml:space="preserve"> (11ч)</w:t>
      </w:r>
    </w:p>
    <w:p w:rsidR="00CE7770" w:rsidRPr="00CE7770" w:rsidRDefault="00CE7770" w:rsidP="00CE7770">
      <w:pPr>
        <w:widowControl w:val="0"/>
        <w:spacing w:after="0"/>
        <w:rPr>
          <w:sz w:val="24"/>
          <w:szCs w:val="24"/>
        </w:rPr>
      </w:pPr>
      <w:r w:rsidRPr="00CE7770">
        <w:rPr>
          <w:sz w:val="24"/>
          <w:szCs w:val="24"/>
        </w:rPr>
        <w:t xml:space="preserve">Погода в разных городах и в разное время года. Занятия людей и </w:t>
      </w:r>
      <w:proofErr w:type="gramStart"/>
      <w:r w:rsidRPr="00CE7770">
        <w:rPr>
          <w:sz w:val="24"/>
          <w:szCs w:val="24"/>
        </w:rPr>
        <w:t xml:space="preserve">погода </w:t>
      </w:r>
      <w:r>
        <w:rPr>
          <w:sz w:val="24"/>
          <w:szCs w:val="24"/>
        </w:rPr>
        <w:t>.</w:t>
      </w:r>
      <w:proofErr w:type="gramEnd"/>
    </w:p>
    <w:p w:rsidR="00CE7770" w:rsidRPr="00CE7770" w:rsidRDefault="00CE7770" w:rsidP="00CE7770">
      <w:pPr>
        <w:widowControl w:val="0"/>
        <w:spacing w:after="0"/>
        <w:rPr>
          <w:sz w:val="24"/>
          <w:szCs w:val="24"/>
        </w:rPr>
      </w:pPr>
    </w:p>
    <w:p w:rsidR="00CE7770" w:rsidRPr="00CE7770" w:rsidRDefault="00CE7770" w:rsidP="00CE7770">
      <w:pPr>
        <w:spacing w:after="0"/>
        <w:jc w:val="both"/>
        <w:rPr>
          <w:b/>
          <w:bCs/>
          <w:sz w:val="24"/>
          <w:szCs w:val="24"/>
        </w:rPr>
      </w:pPr>
      <w:r w:rsidRPr="00CE7770">
        <w:rPr>
          <w:b/>
          <w:bCs/>
          <w:sz w:val="24"/>
          <w:szCs w:val="24"/>
        </w:rPr>
        <w:t>7.На выходных</w:t>
      </w:r>
      <w:r w:rsidR="00F47122">
        <w:rPr>
          <w:b/>
          <w:bCs/>
          <w:sz w:val="24"/>
          <w:szCs w:val="24"/>
        </w:rPr>
        <w:t xml:space="preserve"> (11 ч)</w:t>
      </w:r>
    </w:p>
    <w:p w:rsidR="00CE7770" w:rsidRPr="00CE7770" w:rsidRDefault="00CE7770" w:rsidP="00CE7770">
      <w:pPr>
        <w:widowControl w:val="0"/>
        <w:spacing w:after="0"/>
        <w:rPr>
          <w:sz w:val="24"/>
          <w:szCs w:val="24"/>
        </w:rPr>
      </w:pPr>
      <w:r w:rsidRPr="00CE7770">
        <w:rPr>
          <w:sz w:val="24"/>
          <w:szCs w:val="24"/>
        </w:rPr>
        <w:t xml:space="preserve">Поход в магазин. Путешествия по городам  и странам. Погода. Прошлые выходные. Выходные дни в семье </w:t>
      </w:r>
      <w:proofErr w:type="spellStart"/>
      <w:r w:rsidRPr="00CE7770">
        <w:rPr>
          <w:sz w:val="24"/>
          <w:szCs w:val="24"/>
        </w:rPr>
        <w:t>Баркер</w:t>
      </w:r>
      <w:proofErr w:type="spellEnd"/>
      <w:r w:rsidRPr="00CE7770">
        <w:rPr>
          <w:sz w:val="24"/>
          <w:szCs w:val="24"/>
        </w:rPr>
        <w:t>. Путешествие в Москву</w:t>
      </w:r>
      <w:r>
        <w:rPr>
          <w:sz w:val="24"/>
          <w:szCs w:val="24"/>
        </w:rPr>
        <w:t>.</w:t>
      </w:r>
    </w:p>
    <w:p w:rsidR="0097050F" w:rsidRDefault="0097050F" w:rsidP="006C0B77">
      <w:pPr>
        <w:spacing w:after="0"/>
        <w:ind w:firstLine="709"/>
        <w:jc w:val="both"/>
      </w:pPr>
    </w:p>
    <w:p w:rsidR="0097050F" w:rsidRDefault="0097050F" w:rsidP="006C0B77">
      <w:pPr>
        <w:spacing w:after="0"/>
        <w:ind w:firstLine="709"/>
        <w:jc w:val="both"/>
      </w:pPr>
    </w:p>
    <w:p w:rsidR="00CE7770" w:rsidRDefault="00CE7770" w:rsidP="00CE7770">
      <w:pPr>
        <w:pStyle w:val="Defaul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 Тематическое планирование</w:t>
      </w:r>
    </w:p>
    <w:p w:rsidR="00CE7770" w:rsidRDefault="00CE7770" w:rsidP="00CE7770">
      <w:pPr>
        <w:pStyle w:val="Default"/>
        <w:jc w:val="center"/>
        <w:rPr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930"/>
      </w:tblGrid>
      <w:tr w:rsidR="002B35E8" w:rsidRPr="00EE2D2F" w:rsidTr="00CE7770">
        <w:trPr>
          <w:trHeight w:val="565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CE7770">
            <w:pPr>
              <w:spacing w:after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E2D2F">
              <w:rPr>
                <w:rFonts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CE7770">
            <w:pPr>
              <w:spacing w:after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E2D2F">
              <w:rPr>
                <w:rFonts w:cs="Times New Roman"/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</w:tr>
      <w:tr w:rsidR="002B35E8" w:rsidRPr="00EE2D2F" w:rsidTr="00CE7770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CE7770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D2F">
              <w:rPr>
                <w:rFonts w:ascii="Times New Roman" w:hAnsi="Times New Roman"/>
                <w:sz w:val="24"/>
                <w:szCs w:val="24"/>
              </w:rPr>
              <w:t xml:space="preserve">Джон </w:t>
            </w:r>
            <w:proofErr w:type="spellStart"/>
            <w:r w:rsidRPr="00EE2D2F">
              <w:rPr>
                <w:rFonts w:ascii="Times New Roman" w:hAnsi="Times New Roman"/>
                <w:sz w:val="24"/>
                <w:szCs w:val="24"/>
              </w:rPr>
              <w:t>Баркер</w:t>
            </w:r>
            <w:proofErr w:type="spellEnd"/>
            <w:r w:rsidRPr="00EE2D2F">
              <w:rPr>
                <w:rFonts w:ascii="Times New Roman" w:hAnsi="Times New Roman"/>
                <w:sz w:val="24"/>
                <w:szCs w:val="24"/>
              </w:rPr>
              <w:t xml:space="preserve"> и его семья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CE7770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B35E8" w:rsidRPr="00EE2D2F" w:rsidTr="00CE7770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CE7770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D2F">
              <w:rPr>
                <w:rFonts w:ascii="Times New Roman" w:hAnsi="Times New Roman"/>
                <w:sz w:val="24"/>
                <w:szCs w:val="24"/>
              </w:rPr>
              <w:t>Мой день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CE7770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B35E8" w:rsidRPr="00EE2D2F" w:rsidTr="00CE7770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CE7770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D2F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CE7770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B35E8" w:rsidRPr="00EE2D2F" w:rsidTr="00CE7770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CE7770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D2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CE7770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B35E8" w:rsidRPr="00EE2D2F" w:rsidTr="00CE7770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F47122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D2F">
              <w:rPr>
                <w:rFonts w:ascii="Times New Roman" w:hAnsi="Times New Roman"/>
                <w:sz w:val="24"/>
                <w:szCs w:val="24"/>
              </w:rPr>
              <w:t>Еда и напитки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F47122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B35E8" w:rsidRPr="00EE2D2F" w:rsidTr="00CE7770">
        <w:trPr>
          <w:trHeight w:val="17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F47122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D2F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F47122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B35E8" w:rsidRPr="00EE2D2F" w:rsidTr="00CE7770">
        <w:trPr>
          <w:trHeight w:val="285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F47122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D2F">
              <w:rPr>
                <w:rFonts w:ascii="Times New Roman" w:hAnsi="Times New Roman"/>
                <w:sz w:val="24"/>
                <w:szCs w:val="24"/>
              </w:rPr>
              <w:t>На выходных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F47122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B35E8" w:rsidRPr="00EE2D2F" w:rsidTr="00CE7770">
        <w:trPr>
          <w:trHeight w:val="345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E8" w:rsidRPr="00EE2D2F" w:rsidRDefault="002B35E8" w:rsidP="00F4712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E8" w:rsidRPr="00EE2D2F" w:rsidRDefault="002B35E8" w:rsidP="00F47122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B35E8" w:rsidRPr="00EE2D2F" w:rsidTr="00CE7770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F47122">
            <w:pPr>
              <w:spacing w:after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E2D2F">
              <w:rPr>
                <w:rFonts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E8" w:rsidRPr="00EE2D2F" w:rsidRDefault="002B35E8" w:rsidP="00F47122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CE7770" w:rsidRDefault="00CE7770" w:rsidP="00CE7770">
      <w:pPr>
        <w:spacing w:after="0"/>
        <w:ind w:firstLine="709"/>
        <w:jc w:val="both"/>
      </w:pPr>
    </w:p>
    <w:p w:rsidR="0097050F" w:rsidRDefault="0097050F" w:rsidP="006C0B77">
      <w:pPr>
        <w:spacing w:after="0"/>
        <w:ind w:firstLine="709"/>
        <w:jc w:val="both"/>
      </w:pPr>
    </w:p>
    <w:p w:rsidR="0097050F" w:rsidRDefault="0097050F" w:rsidP="006C0B77">
      <w:pPr>
        <w:spacing w:after="0"/>
        <w:ind w:firstLine="709"/>
        <w:jc w:val="both"/>
      </w:pPr>
    </w:p>
    <w:p w:rsidR="0097050F" w:rsidRDefault="0097050F" w:rsidP="006C0B77">
      <w:pPr>
        <w:spacing w:after="0"/>
        <w:ind w:firstLine="709"/>
        <w:jc w:val="both"/>
      </w:pPr>
    </w:p>
    <w:tbl>
      <w:tblPr>
        <w:tblStyle w:val="a7"/>
        <w:tblW w:w="13004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1843"/>
        <w:gridCol w:w="1841"/>
        <w:gridCol w:w="1841"/>
      </w:tblGrid>
      <w:tr w:rsidR="00CE7770" w:rsidRPr="00CE7770" w:rsidTr="007E357A">
        <w:trPr>
          <w:gridAfter w:val="2"/>
          <w:wAfter w:w="3682" w:type="dxa"/>
          <w:trHeight w:val="555"/>
        </w:trPr>
        <w:tc>
          <w:tcPr>
            <w:tcW w:w="675" w:type="dxa"/>
            <w:vMerge w:val="restart"/>
          </w:tcPr>
          <w:p w:rsidR="00CE7770" w:rsidRPr="00CE7770" w:rsidRDefault="00CE7770" w:rsidP="00CE7770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№ </w:t>
            </w:r>
            <w:proofErr w:type="spellStart"/>
            <w:r w:rsidRPr="00CE7770">
              <w:rPr>
                <w:sz w:val="24"/>
                <w:szCs w:val="24"/>
              </w:rPr>
              <w:t>ур</w:t>
            </w:r>
            <w:proofErr w:type="spellEnd"/>
            <w:r w:rsidRPr="00CE7770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Merge w:val="restart"/>
          </w:tcPr>
          <w:p w:rsidR="00CE7770" w:rsidRPr="00CE7770" w:rsidRDefault="00CE7770" w:rsidP="00CE7770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CE7770" w:rsidRPr="00CE7770" w:rsidRDefault="00CE7770" w:rsidP="00CE7770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Дата планируемая</w:t>
            </w:r>
          </w:p>
        </w:tc>
        <w:tc>
          <w:tcPr>
            <w:tcW w:w="1843" w:type="dxa"/>
            <w:vMerge w:val="restart"/>
          </w:tcPr>
          <w:p w:rsidR="00CE7770" w:rsidRPr="00CE7770" w:rsidRDefault="00CE7770" w:rsidP="00CE7770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Дата фактическая</w:t>
            </w:r>
          </w:p>
        </w:tc>
      </w:tr>
      <w:tr w:rsidR="00CE7770" w:rsidRPr="00CE7770" w:rsidTr="007E357A">
        <w:trPr>
          <w:gridAfter w:val="2"/>
          <w:wAfter w:w="3682" w:type="dxa"/>
          <w:trHeight w:val="322"/>
        </w:trPr>
        <w:tc>
          <w:tcPr>
            <w:tcW w:w="675" w:type="dxa"/>
            <w:vMerge/>
          </w:tcPr>
          <w:p w:rsidR="00CE7770" w:rsidRPr="00CE7770" w:rsidRDefault="00CE7770" w:rsidP="00CE7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E7770" w:rsidRPr="00CE7770" w:rsidRDefault="00CE7770" w:rsidP="00CE7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E7770" w:rsidRPr="00CE7770" w:rsidRDefault="00CE7770" w:rsidP="00CE7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7770" w:rsidRPr="00CE7770" w:rsidRDefault="00CE7770" w:rsidP="00CE7770">
            <w:pPr>
              <w:jc w:val="both"/>
              <w:rPr>
                <w:sz w:val="24"/>
                <w:szCs w:val="24"/>
              </w:rPr>
            </w:pPr>
          </w:p>
        </w:tc>
      </w:tr>
      <w:tr w:rsidR="00CE7770" w:rsidRPr="00CE7770" w:rsidTr="007E357A">
        <w:trPr>
          <w:gridAfter w:val="2"/>
          <w:wAfter w:w="3682" w:type="dxa"/>
        </w:trPr>
        <w:tc>
          <w:tcPr>
            <w:tcW w:w="9322" w:type="dxa"/>
            <w:gridSpan w:val="4"/>
          </w:tcPr>
          <w:p w:rsidR="00CE7770" w:rsidRPr="00CE7770" w:rsidRDefault="00CE7770" w:rsidP="00CE7770">
            <w:pPr>
              <w:jc w:val="center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1 четверть – 16 часов.</w:t>
            </w:r>
          </w:p>
        </w:tc>
      </w:tr>
      <w:tr w:rsidR="00CE7770" w:rsidRPr="00CE7770" w:rsidTr="007E357A">
        <w:trPr>
          <w:gridAfter w:val="2"/>
          <w:wAfter w:w="3682" w:type="dxa"/>
        </w:trPr>
        <w:tc>
          <w:tcPr>
            <w:tcW w:w="9322" w:type="dxa"/>
            <w:gridSpan w:val="4"/>
          </w:tcPr>
          <w:p w:rsidR="00CE7770" w:rsidRPr="00CE7770" w:rsidRDefault="00CE7770" w:rsidP="00CE7770">
            <w:pPr>
              <w:jc w:val="center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 </w:t>
            </w:r>
            <w:r w:rsidRPr="00CE7770">
              <w:rPr>
                <w:b/>
                <w:bCs/>
                <w:sz w:val="24"/>
                <w:szCs w:val="24"/>
              </w:rPr>
              <w:t xml:space="preserve">Джон </w:t>
            </w:r>
            <w:proofErr w:type="spellStart"/>
            <w:r w:rsidRPr="00CE7770">
              <w:rPr>
                <w:b/>
                <w:bCs/>
                <w:sz w:val="24"/>
                <w:szCs w:val="24"/>
              </w:rPr>
              <w:t>Баркер</w:t>
            </w:r>
            <w:proofErr w:type="spellEnd"/>
            <w:r w:rsidRPr="00CE7770">
              <w:rPr>
                <w:b/>
                <w:bCs/>
                <w:sz w:val="24"/>
                <w:szCs w:val="24"/>
              </w:rPr>
              <w:t xml:space="preserve"> и его семья (8 часов)</w:t>
            </w: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Введение лексики по теме «Джон </w:t>
            </w:r>
            <w:proofErr w:type="spellStart"/>
            <w:r w:rsidRPr="00CE7770">
              <w:rPr>
                <w:sz w:val="24"/>
                <w:szCs w:val="24"/>
              </w:rPr>
              <w:t>Баркер</w:t>
            </w:r>
            <w:proofErr w:type="spellEnd"/>
            <w:r w:rsidRPr="00CE7770">
              <w:rPr>
                <w:sz w:val="24"/>
                <w:szCs w:val="24"/>
              </w:rPr>
              <w:t xml:space="preserve"> и его семья».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Джон и его питомцы. Постановка вопросов в настоящем времени.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Джон и спорт.</w:t>
            </w:r>
          </w:p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Вопросительное слово </w:t>
            </w:r>
            <w:proofErr w:type="spellStart"/>
            <w:r w:rsidRPr="00CE7770">
              <w:rPr>
                <w:sz w:val="24"/>
                <w:szCs w:val="24"/>
              </w:rPr>
              <w:t>what</w:t>
            </w:r>
            <w:proofErr w:type="spellEnd"/>
            <w:r w:rsidRPr="00CE777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Джон и другие виды деятельности. Притяжательный падеж существительных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Интересы Джона. Множественное число существительных (повторение).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Работа с текстом «Маргарет </w:t>
            </w:r>
            <w:proofErr w:type="spellStart"/>
            <w:r w:rsidRPr="00CE7770">
              <w:rPr>
                <w:sz w:val="24"/>
                <w:szCs w:val="24"/>
              </w:rPr>
              <w:t>Баркер</w:t>
            </w:r>
            <w:proofErr w:type="spellEnd"/>
            <w:r w:rsidRPr="00CE7770">
              <w:rPr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Обобщающий урок по теме «Джон </w:t>
            </w:r>
            <w:proofErr w:type="spellStart"/>
            <w:r w:rsidRPr="00CE7770">
              <w:rPr>
                <w:sz w:val="24"/>
                <w:szCs w:val="24"/>
              </w:rPr>
              <w:t>Баркер</w:t>
            </w:r>
            <w:proofErr w:type="spellEnd"/>
            <w:r w:rsidRPr="00CE7770">
              <w:rPr>
                <w:sz w:val="24"/>
                <w:szCs w:val="24"/>
              </w:rPr>
              <w:t xml:space="preserve"> и его семья».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Проект «Мое семейное дерево».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9322" w:type="dxa"/>
            <w:gridSpan w:val="4"/>
          </w:tcPr>
          <w:p w:rsidR="007E357A" w:rsidRPr="00CE7770" w:rsidRDefault="007E357A" w:rsidP="007E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CE7770">
              <w:rPr>
                <w:b/>
                <w:bCs/>
                <w:sz w:val="24"/>
                <w:szCs w:val="24"/>
              </w:rPr>
              <w:t>Мой день</w:t>
            </w:r>
            <w:r>
              <w:rPr>
                <w:b/>
                <w:bCs/>
                <w:sz w:val="24"/>
                <w:szCs w:val="24"/>
              </w:rPr>
              <w:t xml:space="preserve"> (10 часов)</w:t>
            </w: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Введение лексики по теме «Мой день».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  <w:trHeight w:val="331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Занятия спортом членов семьи. Настоящее длительное время (</w:t>
            </w:r>
            <w:proofErr w:type="spellStart"/>
            <w:r w:rsidRPr="00CE7770">
              <w:rPr>
                <w:sz w:val="24"/>
                <w:szCs w:val="24"/>
              </w:rPr>
              <w:t>Present</w:t>
            </w:r>
            <w:proofErr w:type="spellEnd"/>
            <w:r w:rsidRPr="00CE7770">
              <w:rPr>
                <w:sz w:val="24"/>
                <w:szCs w:val="24"/>
              </w:rPr>
              <w:t xml:space="preserve"> </w:t>
            </w:r>
            <w:proofErr w:type="spellStart"/>
            <w:r w:rsidRPr="00CE7770">
              <w:rPr>
                <w:sz w:val="24"/>
                <w:szCs w:val="24"/>
              </w:rPr>
              <w:t>Continuous</w:t>
            </w:r>
            <w:proofErr w:type="spellEnd"/>
            <w:r w:rsidRPr="00CE7770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Занятия людей в момент речи.  Употребление настоящего длительного времени.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Типичные занятия людей в воскресный день. Отрицательная форма </w:t>
            </w:r>
            <w:proofErr w:type="spellStart"/>
            <w:r w:rsidRPr="00CE7770">
              <w:rPr>
                <w:sz w:val="24"/>
                <w:szCs w:val="24"/>
              </w:rPr>
              <w:t>Present</w:t>
            </w:r>
            <w:proofErr w:type="spellEnd"/>
            <w:r w:rsidRPr="00CE7770">
              <w:rPr>
                <w:sz w:val="24"/>
                <w:szCs w:val="24"/>
              </w:rPr>
              <w:t xml:space="preserve"> </w:t>
            </w:r>
            <w:proofErr w:type="spellStart"/>
            <w:r w:rsidRPr="00CE7770">
              <w:rPr>
                <w:sz w:val="24"/>
                <w:szCs w:val="24"/>
              </w:rPr>
              <w:t>Continuous</w:t>
            </w:r>
            <w:proofErr w:type="spellEnd"/>
            <w:r w:rsidRPr="00CE777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Типичное утро школьника.  Вопросительная форма </w:t>
            </w:r>
            <w:proofErr w:type="spellStart"/>
            <w:r w:rsidRPr="00CE7770">
              <w:rPr>
                <w:sz w:val="24"/>
                <w:szCs w:val="24"/>
              </w:rPr>
              <w:t>Present</w:t>
            </w:r>
            <w:proofErr w:type="spellEnd"/>
            <w:r w:rsidRPr="00CE7770">
              <w:rPr>
                <w:sz w:val="24"/>
                <w:szCs w:val="24"/>
              </w:rPr>
              <w:t xml:space="preserve"> </w:t>
            </w:r>
            <w:proofErr w:type="spellStart"/>
            <w:r w:rsidRPr="00CE7770">
              <w:rPr>
                <w:sz w:val="24"/>
                <w:szCs w:val="24"/>
              </w:rPr>
              <w:t>Continuous</w:t>
            </w:r>
            <w:proofErr w:type="spellEnd"/>
            <w:r w:rsidRPr="00CE777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Обобщающий урок по теме «Мой день».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tabs>
                <w:tab w:val="center" w:pos="2373"/>
              </w:tabs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Анализ ошибок к/р. Рефлексия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9322" w:type="dxa"/>
            <w:gridSpan w:val="4"/>
          </w:tcPr>
          <w:p w:rsidR="007E357A" w:rsidRPr="00CE7770" w:rsidRDefault="007E357A" w:rsidP="007E357A">
            <w:pPr>
              <w:jc w:val="center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2 четверть – 16 часов.</w:t>
            </w: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Работа с текстом «Салли  </w:t>
            </w:r>
            <w:proofErr w:type="spellStart"/>
            <w:r w:rsidRPr="00CE7770">
              <w:rPr>
                <w:sz w:val="24"/>
                <w:szCs w:val="24"/>
              </w:rPr>
              <w:t>Баркер</w:t>
            </w:r>
            <w:proofErr w:type="spellEnd"/>
            <w:r w:rsidRPr="00CE7770">
              <w:rPr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Проектная работа по теме «Мой день».</w:t>
            </w:r>
          </w:p>
          <w:p w:rsidR="007E357A" w:rsidRPr="00CE7770" w:rsidRDefault="007E357A" w:rsidP="007E357A">
            <w:p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9322" w:type="dxa"/>
            <w:gridSpan w:val="4"/>
          </w:tcPr>
          <w:p w:rsidR="007E357A" w:rsidRPr="00CE7770" w:rsidRDefault="007E357A" w:rsidP="007E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CE7770">
              <w:rPr>
                <w:b/>
                <w:bCs/>
                <w:sz w:val="24"/>
                <w:szCs w:val="24"/>
              </w:rPr>
              <w:t>Мой дом</w:t>
            </w:r>
            <w:r>
              <w:rPr>
                <w:b/>
                <w:bCs/>
                <w:sz w:val="24"/>
                <w:szCs w:val="24"/>
              </w:rPr>
              <w:t xml:space="preserve"> (14 часов)</w:t>
            </w: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Мой дом. Введение лексики.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Дом Джона </w:t>
            </w:r>
            <w:proofErr w:type="spellStart"/>
            <w:r w:rsidRPr="00CE7770">
              <w:rPr>
                <w:sz w:val="24"/>
                <w:szCs w:val="24"/>
              </w:rPr>
              <w:t>Баркера</w:t>
            </w:r>
            <w:proofErr w:type="spellEnd"/>
            <w:r w:rsidRPr="00CE777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Знакомство с предлогами места.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Мебель.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tabs>
                <w:tab w:val="left" w:pos="1537"/>
              </w:tabs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Типичное жилище англичанина.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Конструкция</w:t>
            </w:r>
            <w:r w:rsidRPr="00CE7770">
              <w:rPr>
                <w:sz w:val="24"/>
                <w:szCs w:val="24"/>
                <w:lang w:val="en-US"/>
              </w:rPr>
              <w:t xml:space="preserve"> how many. </w:t>
            </w:r>
            <w:r w:rsidRPr="00CE7770">
              <w:rPr>
                <w:sz w:val="24"/>
                <w:szCs w:val="24"/>
              </w:rPr>
              <w:t>Предлоги</w:t>
            </w:r>
            <w:r w:rsidRPr="00CE7770">
              <w:rPr>
                <w:sz w:val="24"/>
                <w:szCs w:val="24"/>
                <w:lang w:val="en-US"/>
              </w:rPr>
              <w:t xml:space="preserve"> in/on.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Работа с текстом «Пятизвездочный отель».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tabs>
                <w:tab w:val="left" w:pos="1109"/>
              </w:tabs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Обобщающий урок по теме «Мой дом».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Проектная работа по теме «Моя комната».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CE7770">
              <w:rPr>
                <w:rFonts w:eastAsia="Times-Roman"/>
                <w:sz w:val="24"/>
                <w:szCs w:val="24"/>
              </w:rPr>
              <w:t>Повторение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CE7770">
              <w:rPr>
                <w:rFonts w:eastAsia="Times-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CE7770">
              <w:rPr>
                <w:rFonts w:eastAsia="Times-Roman"/>
                <w:sz w:val="24"/>
                <w:szCs w:val="24"/>
              </w:rPr>
              <w:t>Анализ ошибок, рефлексия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CE7770">
              <w:rPr>
                <w:rFonts w:eastAsia="Times-Roman"/>
                <w:sz w:val="24"/>
                <w:szCs w:val="24"/>
              </w:rPr>
              <w:t>Повторение. (резервный урок)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9322" w:type="dxa"/>
            <w:gridSpan w:val="4"/>
          </w:tcPr>
          <w:p w:rsidR="007E357A" w:rsidRPr="00CE7770" w:rsidRDefault="007E357A" w:rsidP="007E357A">
            <w:pPr>
              <w:jc w:val="center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3 четверть – 20 часов.</w:t>
            </w: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9322" w:type="dxa"/>
            <w:gridSpan w:val="4"/>
          </w:tcPr>
          <w:p w:rsidR="007E357A" w:rsidRPr="00560AEB" w:rsidRDefault="007E357A" w:rsidP="007E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560AEB">
              <w:rPr>
                <w:b/>
                <w:bCs/>
                <w:sz w:val="24"/>
                <w:szCs w:val="24"/>
              </w:rPr>
              <w:t>Школа</w:t>
            </w:r>
            <w:r w:rsidR="002B35E8">
              <w:rPr>
                <w:b/>
                <w:bCs/>
                <w:sz w:val="24"/>
                <w:szCs w:val="24"/>
              </w:rPr>
              <w:t xml:space="preserve"> (8</w:t>
            </w:r>
            <w:r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Введение лексики по теме «Школа».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Школьный день. Введение конструкции </w:t>
            </w:r>
            <w:proofErr w:type="spellStart"/>
            <w:r w:rsidRPr="00CE7770">
              <w:rPr>
                <w:sz w:val="24"/>
                <w:szCs w:val="24"/>
              </w:rPr>
              <w:t>there</w:t>
            </w:r>
            <w:proofErr w:type="spellEnd"/>
            <w:r w:rsidRPr="00CE7770">
              <w:rPr>
                <w:sz w:val="24"/>
                <w:szCs w:val="24"/>
              </w:rPr>
              <w:t xml:space="preserve"> </w:t>
            </w:r>
            <w:proofErr w:type="spellStart"/>
            <w:r w:rsidRPr="00CE7770">
              <w:rPr>
                <w:sz w:val="24"/>
                <w:szCs w:val="24"/>
              </w:rPr>
              <w:t>is</w:t>
            </w:r>
            <w:proofErr w:type="spellEnd"/>
            <w:r w:rsidRPr="00CE7770">
              <w:rPr>
                <w:sz w:val="24"/>
                <w:szCs w:val="24"/>
              </w:rPr>
              <w:t xml:space="preserve">, </w:t>
            </w:r>
            <w:proofErr w:type="spellStart"/>
            <w:r w:rsidRPr="00CE7770">
              <w:rPr>
                <w:sz w:val="24"/>
                <w:szCs w:val="24"/>
              </w:rPr>
              <w:t>there</w:t>
            </w:r>
            <w:proofErr w:type="spellEnd"/>
            <w:r w:rsidRPr="00CE7770">
              <w:rPr>
                <w:sz w:val="24"/>
                <w:szCs w:val="24"/>
              </w:rPr>
              <w:t xml:space="preserve"> </w:t>
            </w:r>
            <w:proofErr w:type="spellStart"/>
            <w:r w:rsidRPr="00CE7770">
              <w:rPr>
                <w:sz w:val="24"/>
                <w:szCs w:val="24"/>
              </w:rPr>
              <w:t>are</w:t>
            </w:r>
            <w:proofErr w:type="spellEnd"/>
            <w:r w:rsidRPr="00CE777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Сборы в школу. Отрицания в конструкции </w:t>
            </w:r>
            <w:proofErr w:type="spellStart"/>
            <w:r w:rsidRPr="00CE7770">
              <w:rPr>
                <w:sz w:val="24"/>
                <w:szCs w:val="24"/>
              </w:rPr>
              <w:t>there</w:t>
            </w:r>
            <w:proofErr w:type="spellEnd"/>
            <w:r w:rsidRPr="00CE7770">
              <w:rPr>
                <w:sz w:val="24"/>
                <w:szCs w:val="24"/>
              </w:rPr>
              <w:t xml:space="preserve"> </w:t>
            </w:r>
            <w:proofErr w:type="spellStart"/>
            <w:r w:rsidRPr="00CE7770">
              <w:rPr>
                <w:sz w:val="24"/>
                <w:szCs w:val="24"/>
              </w:rPr>
              <w:t>is</w:t>
            </w:r>
            <w:proofErr w:type="spellEnd"/>
            <w:r w:rsidRPr="00CE7770">
              <w:rPr>
                <w:sz w:val="24"/>
                <w:szCs w:val="24"/>
              </w:rPr>
              <w:t xml:space="preserve"> , </w:t>
            </w:r>
            <w:proofErr w:type="spellStart"/>
            <w:r w:rsidRPr="00CE7770">
              <w:rPr>
                <w:sz w:val="24"/>
                <w:szCs w:val="24"/>
              </w:rPr>
              <w:t>there</w:t>
            </w:r>
            <w:proofErr w:type="spellEnd"/>
            <w:r w:rsidRPr="00CE7770">
              <w:rPr>
                <w:sz w:val="24"/>
                <w:szCs w:val="24"/>
              </w:rPr>
              <w:t xml:space="preserve"> </w:t>
            </w:r>
            <w:proofErr w:type="spellStart"/>
            <w:r w:rsidRPr="00CE7770">
              <w:rPr>
                <w:sz w:val="24"/>
                <w:szCs w:val="24"/>
              </w:rPr>
              <w:t>are</w:t>
            </w:r>
            <w:proofErr w:type="spellEnd"/>
            <w:r w:rsidRPr="00CE777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36</w:t>
            </w:r>
          </w:p>
          <w:p w:rsidR="002B35E8" w:rsidRPr="00CE7770" w:rsidRDefault="002B35E8" w:rsidP="007E3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7E357A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Конструкция</w:t>
            </w:r>
            <w:r w:rsidRPr="00CE7770">
              <w:rPr>
                <w:sz w:val="24"/>
                <w:szCs w:val="24"/>
                <w:lang w:val="en-GB"/>
              </w:rPr>
              <w:t xml:space="preserve"> </w:t>
            </w:r>
            <w:r w:rsidRPr="00CE7770">
              <w:rPr>
                <w:sz w:val="24"/>
                <w:szCs w:val="24"/>
                <w:lang w:val="en-US"/>
              </w:rPr>
              <w:t>there</w:t>
            </w:r>
            <w:r w:rsidRPr="00CE7770">
              <w:rPr>
                <w:sz w:val="24"/>
                <w:szCs w:val="24"/>
                <w:lang w:val="en-GB"/>
              </w:rPr>
              <w:t xml:space="preserve"> </w:t>
            </w:r>
            <w:r w:rsidRPr="00CE7770">
              <w:rPr>
                <w:sz w:val="24"/>
                <w:szCs w:val="24"/>
                <w:lang w:val="en-US"/>
              </w:rPr>
              <w:t>is</w:t>
            </w:r>
            <w:r w:rsidRPr="00CE7770">
              <w:rPr>
                <w:sz w:val="24"/>
                <w:szCs w:val="24"/>
                <w:lang w:val="en-GB"/>
              </w:rPr>
              <w:t>/</w:t>
            </w:r>
            <w:r w:rsidRPr="00CE7770">
              <w:rPr>
                <w:sz w:val="24"/>
                <w:szCs w:val="24"/>
                <w:lang w:val="en-US"/>
              </w:rPr>
              <w:t>there</w:t>
            </w:r>
            <w:r w:rsidRPr="00CE7770">
              <w:rPr>
                <w:sz w:val="24"/>
                <w:szCs w:val="24"/>
                <w:lang w:val="en-GB"/>
              </w:rPr>
              <w:t xml:space="preserve"> </w:t>
            </w:r>
            <w:r w:rsidRPr="00CE7770">
              <w:rPr>
                <w:sz w:val="24"/>
                <w:szCs w:val="24"/>
                <w:lang w:val="en-US"/>
              </w:rPr>
              <w:t>are</w:t>
            </w:r>
            <w:r w:rsidRPr="00CE7770">
              <w:rPr>
                <w:sz w:val="24"/>
                <w:szCs w:val="24"/>
                <w:lang w:val="en-GB"/>
              </w:rPr>
              <w:t xml:space="preserve">. </w:t>
            </w:r>
            <w:r w:rsidRPr="00CE7770">
              <w:rPr>
                <w:sz w:val="24"/>
                <w:szCs w:val="24"/>
              </w:rPr>
              <w:t>Вопросительная форма.</w:t>
            </w:r>
          </w:p>
          <w:p w:rsidR="002B35E8" w:rsidRDefault="002B35E8" w:rsidP="002B35E8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Конструкция</w:t>
            </w:r>
            <w:r w:rsidRPr="00DF03E3">
              <w:rPr>
                <w:sz w:val="24"/>
                <w:szCs w:val="24"/>
              </w:rPr>
              <w:t xml:space="preserve"> </w:t>
            </w:r>
            <w:r w:rsidRPr="00CE7770">
              <w:rPr>
                <w:sz w:val="24"/>
                <w:szCs w:val="24"/>
                <w:lang w:val="en-US"/>
              </w:rPr>
              <w:t>there</w:t>
            </w:r>
            <w:r w:rsidRPr="00DF03E3">
              <w:rPr>
                <w:sz w:val="24"/>
                <w:szCs w:val="24"/>
              </w:rPr>
              <w:t xml:space="preserve"> </w:t>
            </w:r>
            <w:r w:rsidRPr="00CE7770">
              <w:rPr>
                <w:sz w:val="24"/>
                <w:szCs w:val="24"/>
                <w:lang w:val="en-US"/>
              </w:rPr>
              <w:t>is</w:t>
            </w:r>
            <w:r w:rsidRPr="00DF03E3">
              <w:rPr>
                <w:sz w:val="24"/>
                <w:szCs w:val="24"/>
              </w:rPr>
              <w:t>/</w:t>
            </w:r>
            <w:r w:rsidRPr="00CE7770">
              <w:rPr>
                <w:sz w:val="24"/>
                <w:szCs w:val="24"/>
                <w:lang w:val="en-US"/>
              </w:rPr>
              <w:t>there</w:t>
            </w:r>
            <w:r w:rsidRPr="00DF03E3">
              <w:rPr>
                <w:sz w:val="24"/>
                <w:szCs w:val="24"/>
              </w:rPr>
              <w:t xml:space="preserve"> </w:t>
            </w:r>
            <w:r w:rsidRPr="00CE7770">
              <w:rPr>
                <w:sz w:val="24"/>
                <w:szCs w:val="24"/>
                <w:lang w:val="en-US"/>
              </w:rPr>
              <w:t>are</w:t>
            </w:r>
            <w:r w:rsidRPr="00DF03E3">
              <w:rPr>
                <w:sz w:val="24"/>
                <w:szCs w:val="24"/>
              </w:rPr>
              <w:t xml:space="preserve">. </w:t>
            </w:r>
            <w:r w:rsidRPr="00CE7770">
              <w:rPr>
                <w:sz w:val="24"/>
                <w:szCs w:val="24"/>
              </w:rPr>
              <w:t>Вопросительная форма.</w:t>
            </w:r>
          </w:p>
          <w:p w:rsidR="002B35E8" w:rsidRPr="00CE7770" w:rsidRDefault="002B35E8" w:rsidP="007E357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3</w:t>
            </w:r>
            <w:r w:rsidR="002B35E8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Мой класс. Работа с текстом «Школа </w:t>
            </w:r>
            <w:r w:rsidRPr="00CE7770">
              <w:rPr>
                <w:sz w:val="24"/>
                <w:szCs w:val="24"/>
              </w:rPr>
              <w:lastRenderedPageBreak/>
              <w:t>Марии».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lastRenderedPageBreak/>
              <w:t>3</w:t>
            </w:r>
            <w:r w:rsidR="002B35E8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Обобщающий урок по теме «Моя школа».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2B35E8" w:rsidP="007E3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Проектная работа по теме «Моя  классная комната».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c>
          <w:tcPr>
            <w:tcW w:w="9322" w:type="dxa"/>
            <w:gridSpan w:val="4"/>
          </w:tcPr>
          <w:p w:rsidR="007E357A" w:rsidRPr="00560AEB" w:rsidRDefault="007E357A" w:rsidP="007E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560AEB">
              <w:rPr>
                <w:b/>
                <w:bCs/>
                <w:sz w:val="24"/>
                <w:szCs w:val="24"/>
              </w:rPr>
              <w:t>Еда и напитки</w:t>
            </w:r>
            <w:r w:rsidR="002B35E8">
              <w:rPr>
                <w:b/>
                <w:bCs/>
                <w:sz w:val="24"/>
                <w:szCs w:val="24"/>
              </w:rPr>
              <w:t xml:space="preserve"> (8</w:t>
            </w:r>
            <w:r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841" w:type="dxa"/>
          </w:tcPr>
          <w:p w:rsidR="007E357A" w:rsidRPr="00CE7770" w:rsidRDefault="007E357A" w:rsidP="007E357A">
            <w:pPr>
              <w:spacing w:line="259" w:lineRule="auto"/>
            </w:pPr>
          </w:p>
        </w:tc>
        <w:tc>
          <w:tcPr>
            <w:tcW w:w="1841" w:type="dxa"/>
          </w:tcPr>
          <w:p w:rsidR="007E357A" w:rsidRPr="00CE7770" w:rsidRDefault="007E357A" w:rsidP="007E357A">
            <w:pPr>
              <w:spacing w:line="259" w:lineRule="auto"/>
            </w:pPr>
            <w:r>
              <w:rPr>
                <w:sz w:val="24"/>
                <w:szCs w:val="24"/>
              </w:rPr>
              <w:t>04.02.2021</w:t>
            </w: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4</w:t>
            </w:r>
            <w:r w:rsidR="002B35E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Ведение лексики по теме «Еда». Правила поведения для учеников школы.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4</w:t>
            </w:r>
            <w:r w:rsidR="002B35E8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Составление диалогов по теме «Мой любимый напиток».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4</w:t>
            </w:r>
            <w:r w:rsidR="002B35E8">
              <w:rPr>
                <w:sz w:val="24"/>
                <w:szCs w:val="24"/>
              </w:rPr>
              <w:t>3</w:t>
            </w:r>
          </w:p>
          <w:p w:rsidR="002B35E8" w:rsidRPr="00CE7770" w:rsidRDefault="002B35E8" w:rsidP="007E3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962" w:type="dxa"/>
          </w:tcPr>
          <w:p w:rsidR="007E357A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Безличные предложения.</w:t>
            </w:r>
          </w:p>
          <w:p w:rsidR="002B35E8" w:rsidRPr="00CE7770" w:rsidRDefault="002B35E8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Безличные предложения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4</w:t>
            </w:r>
            <w:r w:rsidR="002B35E8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Завтрак дома. Конструкция </w:t>
            </w:r>
            <w:proofErr w:type="spellStart"/>
            <w:r w:rsidRPr="00CE7770">
              <w:rPr>
                <w:sz w:val="24"/>
                <w:szCs w:val="24"/>
              </w:rPr>
              <w:t>would</w:t>
            </w:r>
            <w:proofErr w:type="spellEnd"/>
            <w:r w:rsidRPr="00CE7770">
              <w:rPr>
                <w:sz w:val="24"/>
                <w:szCs w:val="24"/>
              </w:rPr>
              <w:t xml:space="preserve"> </w:t>
            </w:r>
            <w:proofErr w:type="spellStart"/>
            <w:r w:rsidRPr="00CE7770">
              <w:rPr>
                <w:sz w:val="24"/>
                <w:szCs w:val="24"/>
              </w:rPr>
              <w:t>you</w:t>
            </w:r>
            <w:proofErr w:type="spellEnd"/>
            <w:r w:rsidRPr="00CE7770">
              <w:rPr>
                <w:sz w:val="24"/>
                <w:szCs w:val="24"/>
              </w:rPr>
              <w:t xml:space="preserve"> </w:t>
            </w:r>
            <w:proofErr w:type="spellStart"/>
            <w:r w:rsidRPr="00CE7770">
              <w:rPr>
                <w:sz w:val="24"/>
                <w:szCs w:val="24"/>
              </w:rPr>
              <w:t>like</w:t>
            </w:r>
            <w:proofErr w:type="spellEnd"/>
            <w:r w:rsidRPr="00CE7770">
              <w:rPr>
                <w:sz w:val="24"/>
                <w:szCs w:val="24"/>
              </w:rPr>
              <w:t>.   Степени сравнения прилагательных.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4</w:t>
            </w:r>
            <w:r w:rsidR="002B35E8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Традиции</w:t>
            </w:r>
            <w:r w:rsidRPr="00CE7770">
              <w:rPr>
                <w:sz w:val="24"/>
                <w:szCs w:val="24"/>
                <w:lang w:val="en-US"/>
              </w:rPr>
              <w:t xml:space="preserve"> </w:t>
            </w:r>
            <w:r w:rsidRPr="00CE7770">
              <w:rPr>
                <w:sz w:val="24"/>
                <w:szCs w:val="24"/>
              </w:rPr>
              <w:t>питания</w:t>
            </w:r>
            <w:r w:rsidRPr="00CE7770">
              <w:rPr>
                <w:sz w:val="24"/>
                <w:szCs w:val="24"/>
                <w:lang w:val="en-US"/>
              </w:rPr>
              <w:t xml:space="preserve"> </w:t>
            </w:r>
            <w:r w:rsidRPr="00CE7770">
              <w:rPr>
                <w:sz w:val="24"/>
                <w:szCs w:val="24"/>
              </w:rPr>
              <w:t>в</w:t>
            </w:r>
            <w:r w:rsidRPr="00CE7770">
              <w:rPr>
                <w:sz w:val="24"/>
                <w:szCs w:val="24"/>
                <w:lang w:val="en-US"/>
              </w:rPr>
              <w:t xml:space="preserve"> </w:t>
            </w:r>
            <w:r w:rsidRPr="00CE7770">
              <w:rPr>
                <w:sz w:val="24"/>
                <w:szCs w:val="24"/>
              </w:rPr>
              <w:t>Англии</w:t>
            </w:r>
            <w:r w:rsidRPr="00CE777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4</w:t>
            </w:r>
            <w:r w:rsidR="002B35E8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Обобщающий урок по теме «Еда и напитки».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4</w:t>
            </w:r>
            <w:r w:rsidR="002B35E8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Проектная работа по теме «Любимые блюда моей семьи».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9322" w:type="dxa"/>
            <w:gridSpan w:val="4"/>
          </w:tcPr>
          <w:p w:rsidR="007E357A" w:rsidRPr="00F47122" w:rsidRDefault="007E357A" w:rsidP="007E357A">
            <w:pPr>
              <w:jc w:val="center"/>
              <w:rPr>
                <w:b/>
                <w:bCs/>
                <w:sz w:val="24"/>
                <w:szCs w:val="24"/>
              </w:rPr>
            </w:pPr>
            <w:r w:rsidRPr="00F47122">
              <w:rPr>
                <w:b/>
                <w:bCs/>
                <w:sz w:val="24"/>
                <w:szCs w:val="24"/>
              </w:rPr>
              <w:t>Погода</w:t>
            </w:r>
            <w:r>
              <w:rPr>
                <w:b/>
                <w:bCs/>
                <w:sz w:val="24"/>
                <w:szCs w:val="24"/>
              </w:rPr>
              <w:t xml:space="preserve"> (11 часов)</w:t>
            </w: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4</w:t>
            </w:r>
            <w:r w:rsidR="002B35E8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Погода в разных городах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2B35E8" w:rsidP="007E3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Занятия людей и погода.  Степени сравнения прилагательных </w:t>
            </w:r>
            <w:proofErr w:type="spellStart"/>
            <w:r w:rsidRPr="00CE7770">
              <w:rPr>
                <w:sz w:val="24"/>
                <w:szCs w:val="24"/>
              </w:rPr>
              <w:t>good</w:t>
            </w:r>
            <w:proofErr w:type="spellEnd"/>
            <w:r w:rsidRPr="00CE7770">
              <w:rPr>
                <w:sz w:val="24"/>
                <w:szCs w:val="24"/>
              </w:rPr>
              <w:t xml:space="preserve"> и b</w:t>
            </w:r>
            <w:r w:rsidRPr="00CE7770">
              <w:rPr>
                <w:sz w:val="24"/>
                <w:szCs w:val="24"/>
                <w:lang w:val="en-US"/>
              </w:rPr>
              <w:t>a</w:t>
            </w:r>
            <w:r w:rsidRPr="00CE7770">
              <w:rPr>
                <w:sz w:val="24"/>
                <w:szCs w:val="24"/>
              </w:rPr>
              <w:t>d.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2B35E8">
        <w:trPr>
          <w:gridAfter w:val="2"/>
          <w:wAfter w:w="3682" w:type="dxa"/>
          <w:trHeight w:val="641"/>
        </w:trPr>
        <w:tc>
          <w:tcPr>
            <w:tcW w:w="675" w:type="dxa"/>
          </w:tcPr>
          <w:p w:rsidR="007E357A" w:rsidRPr="00CE7770" w:rsidRDefault="002B35E8" w:rsidP="007E3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Погода в разное время года.  Степени сравнения   многосложных прилагательных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5</w:t>
            </w:r>
            <w:r w:rsidR="002B35E8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5</w:t>
            </w:r>
            <w:r w:rsidR="002B35E8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Контрольная работа №</w:t>
            </w:r>
            <w:r w:rsidRPr="00CE7770">
              <w:rPr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5</w:t>
            </w:r>
            <w:r w:rsidR="002B35E8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CE7770">
              <w:rPr>
                <w:rFonts w:eastAsia="Times-Roman"/>
                <w:sz w:val="24"/>
                <w:szCs w:val="24"/>
              </w:rPr>
              <w:t>Анализ ошибок, рефлексия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9322" w:type="dxa"/>
            <w:gridSpan w:val="4"/>
          </w:tcPr>
          <w:p w:rsidR="007E357A" w:rsidRPr="00CE7770" w:rsidRDefault="007E357A" w:rsidP="007E357A">
            <w:pPr>
              <w:jc w:val="center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  <w:lang w:val="en-US"/>
              </w:rPr>
              <w:t xml:space="preserve">4 </w:t>
            </w:r>
            <w:r w:rsidRPr="00CE7770">
              <w:rPr>
                <w:sz w:val="24"/>
                <w:szCs w:val="24"/>
              </w:rPr>
              <w:t>четверть</w:t>
            </w:r>
            <w:r w:rsidRPr="00CE7770">
              <w:rPr>
                <w:sz w:val="24"/>
                <w:szCs w:val="24"/>
                <w:lang w:val="en-US"/>
              </w:rPr>
              <w:t xml:space="preserve"> – 16 </w:t>
            </w:r>
            <w:r w:rsidRPr="00CE7770">
              <w:rPr>
                <w:sz w:val="24"/>
                <w:szCs w:val="24"/>
              </w:rPr>
              <w:t>часов</w:t>
            </w:r>
            <w:r w:rsidRPr="00CE7770">
              <w:rPr>
                <w:sz w:val="24"/>
                <w:szCs w:val="24"/>
                <w:lang w:val="en-US"/>
              </w:rPr>
              <w:t>.</w:t>
            </w: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5</w:t>
            </w:r>
            <w:r w:rsidR="002B35E8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Выходной день </w:t>
            </w:r>
            <w:proofErr w:type="spellStart"/>
            <w:r w:rsidRPr="00CE7770">
              <w:rPr>
                <w:sz w:val="24"/>
                <w:szCs w:val="24"/>
              </w:rPr>
              <w:t>Баркеров</w:t>
            </w:r>
            <w:proofErr w:type="spellEnd"/>
            <w:r w:rsidRPr="00CE7770">
              <w:rPr>
                <w:sz w:val="24"/>
                <w:szCs w:val="24"/>
              </w:rPr>
              <w:t xml:space="preserve">.  Прошедшее время глагола </w:t>
            </w:r>
            <w:proofErr w:type="spellStart"/>
            <w:r w:rsidRPr="00CE7770">
              <w:rPr>
                <w:sz w:val="24"/>
                <w:szCs w:val="24"/>
              </w:rPr>
              <w:t>to</w:t>
            </w:r>
            <w:proofErr w:type="spellEnd"/>
            <w:r w:rsidRPr="00CE7770">
              <w:rPr>
                <w:sz w:val="24"/>
                <w:szCs w:val="24"/>
              </w:rPr>
              <w:t xml:space="preserve"> </w:t>
            </w:r>
            <w:proofErr w:type="spellStart"/>
            <w:r w:rsidRPr="00CE7770">
              <w:rPr>
                <w:sz w:val="24"/>
                <w:szCs w:val="24"/>
              </w:rPr>
              <w:t>be</w:t>
            </w:r>
            <w:proofErr w:type="spellEnd"/>
            <w:r w:rsidRPr="00CE7770">
              <w:rPr>
                <w:sz w:val="24"/>
                <w:szCs w:val="24"/>
              </w:rPr>
              <w:t xml:space="preserve"> (</w:t>
            </w:r>
            <w:proofErr w:type="spellStart"/>
            <w:r w:rsidRPr="00CE7770">
              <w:rPr>
                <w:sz w:val="24"/>
                <w:szCs w:val="24"/>
              </w:rPr>
              <w:t>was</w:t>
            </w:r>
            <w:proofErr w:type="spellEnd"/>
            <w:r w:rsidRPr="00CE7770">
              <w:rPr>
                <w:sz w:val="24"/>
                <w:szCs w:val="24"/>
              </w:rPr>
              <w:t xml:space="preserve">, </w:t>
            </w:r>
            <w:proofErr w:type="spellStart"/>
            <w:r w:rsidRPr="00CE7770">
              <w:rPr>
                <w:sz w:val="24"/>
                <w:szCs w:val="24"/>
              </w:rPr>
              <w:t>were</w:t>
            </w:r>
            <w:proofErr w:type="spellEnd"/>
            <w:r w:rsidRPr="00CE7770">
              <w:rPr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5</w:t>
            </w:r>
            <w:r w:rsidR="002B35E8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Какая сегодня погода.  Конструкции </w:t>
            </w:r>
            <w:r w:rsidRPr="00CE7770">
              <w:rPr>
                <w:sz w:val="24"/>
                <w:szCs w:val="24"/>
                <w:lang w:val="en-US"/>
              </w:rPr>
              <w:t>I</w:t>
            </w:r>
            <w:r w:rsidRPr="00CE7770">
              <w:rPr>
                <w:sz w:val="24"/>
                <w:szCs w:val="24"/>
              </w:rPr>
              <w:t xml:space="preserve"> </w:t>
            </w:r>
            <w:r w:rsidRPr="00CE7770">
              <w:rPr>
                <w:sz w:val="24"/>
                <w:szCs w:val="24"/>
                <w:lang w:val="en-US"/>
              </w:rPr>
              <w:t>like</w:t>
            </w:r>
            <w:r w:rsidRPr="00CE7770">
              <w:rPr>
                <w:sz w:val="24"/>
                <w:szCs w:val="24"/>
              </w:rPr>
              <w:t xml:space="preserve"> и </w:t>
            </w:r>
            <w:r w:rsidRPr="00CE7770">
              <w:rPr>
                <w:sz w:val="24"/>
                <w:szCs w:val="24"/>
                <w:lang w:val="en-US"/>
              </w:rPr>
              <w:t>I</w:t>
            </w:r>
            <w:r w:rsidRPr="00CE7770">
              <w:rPr>
                <w:sz w:val="24"/>
                <w:szCs w:val="24"/>
              </w:rPr>
              <w:t xml:space="preserve"> </w:t>
            </w:r>
            <w:r w:rsidRPr="00CE7770">
              <w:rPr>
                <w:sz w:val="24"/>
                <w:szCs w:val="24"/>
                <w:lang w:val="en-US"/>
              </w:rPr>
              <w:t>would</w:t>
            </w:r>
            <w:r w:rsidRPr="00CE7770">
              <w:rPr>
                <w:sz w:val="24"/>
                <w:szCs w:val="24"/>
              </w:rPr>
              <w:t xml:space="preserve"> </w:t>
            </w:r>
            <w:r w:rsidRPr="00CE7770">
              <w:rPr>
                <w:sz w:val="24"/>
                <w:szCs w:val="24"/>
                <w:lang w:val="en-US"/>
              </w:rPr>
              <w:t>like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5</w:t>
            </w:r>
            <w:r w:rsidR="002B35E8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Какая была погода вчера. Глагол </w:t>
            </w:r>
            <w:r w:rsidRPr="00CE7770">
              <w:rPr>
                <w:sz w:val="24"/>
                <w:szCs w:val="24"/>
                <w:lang w:val="en-US"/>
              </w:rPr>
              <w:t>to</w:t>
            </w:r>
            <w:r w:rsidRPr="00CE7770">
              <w:rPr>
                <w:sz w:val="24"/>
                <w:szCs w:val="24"/>
              </w:rPr>
              <w:t xml:space="preserve"> </w:t>
            </w:r>
            <w:r w:rsidRPr="00CE7770">
              <w:rPr>
                <w:sz w:val="24"/>
                <w:szCs w:val="24"/>
                <w:lang w:val="en-US"/>
              </w:rPr>
              <w:t>be</w:t>
            </w:r>
            <w:r w:rsidRPr="00CE7770">
              <w:rPr>
                <w:sz w:val="24"/>
                <w:szCs w:val="24"/>
              </w:rPr>
              <w:t xml:space="preserve"> в </w:t>
            </w:r>
            <w:r w:rsidRPr="00CE7770">
              <w:rPr>
                <w:sz w:val="24"/>
                <w:szCs w:val="24"/>
                <w:lang w:val="en-US"/>
              </w:rPr>
              <w:t>Present</w:t>
            </w:r>
            <w:r w:rsidRPr="00CE7770">
              <w:rPr>
                <w:sz w:val="24"/>
                <w:szCs w:val="24"/>
              </w:rPr>
              <w:t xml:space="preserve"> </w:t>
            </w:r>
            <w:r w:rsidRPr="00CE7770">
              <w:rPr>
                <w:sz w:val="24"/>
                <w:szCs w:val="24"/>
                <w:lang w:val="en-US"/>
              </w:rPr>
              <w:t>Simple</w:t>
            </w:r>
            <w:r w:rsidRPr="00CE7770">
              <w:rPr>
                <w:sz w:val="24"/>
                <w:szCs w:val="24"/>
              </w:rPr>
              <w:t xml:space="preserve"> и </w:t>
            </w:r>
            <w:r w:rsidRPr="00CE7770">
              <w:rPr>
                <w:sz w:val="24"/>
                <w:szCs w:val="24"/>
                <w:lang w:val="en-US"/>
              </w:rPr>
              <w:t>Past</w:t>
            </w:r>
            <w:r w:rsidRPr="00CE7770">
              <w:rPr>
                <w:sz w:val="24"/>
                <w:szCs w:val="24"/>
              </w:rPr>
              <w:t xml:space="preserve"> </w:t>
            </w:r>
            <w:r w:rsidRPr="00CE7770">
              <w:rPr>
                <w:sz w:val="24"/>
                <w:szCs w:val="24"/>
                <w:lang w:val="en-US"/>
              </w:rPr>
              <w:t>Simple</w:t>
            </w:r>
            <w:r w:rsidRPr="00CE7770">
              <w:rPr>
                <w:sz w:val="24"/>
                <w:szCs w:val="24"/>
              </w:rPr>
              <w:t xml:space="preserve"> (сравнение)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5</w:t>
            </w:r>
            <w:r w:rsidR="002B35E8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Обобщающий урок по теме «Поговорим о погоде».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5</w:t>
            </w:r>
            <w:r w:rsidR="002B35E8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Проектная работа по теме «Любимое время года».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9322" w:type="dxa"/>
            <w:gridSpan w:val="4"/>
          </w:tcPr>
          <w:p w:rsidR="007E357A" w:rsidRPr="00F47122" w:rsidRDefault="007E357A" w:rsidP="007E357A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</w:rPr>
              <w:t>На выходных (11 часов)</w:t>
            </w: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2B35E8" w:rsidP="007E3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Поход в магазин. Прошедшее простое время (</w:t>
            </w:r>
            <w:proofErr w:type="spellStart"/>
            <w:r w:rsidRPr="00CE7770">
              <w:rPr>
                <w:sz w:val="24"/>
                <w:szCs w:val="24"/>
              </w:rPr>
              <w:t>Past</w:t>
            </w:r>
            <w:proofErr w:type="spellEnd"/>
            <w:r w:rsidRPr="00CE7770">
              <w:rPr>
                <w:sz w:val="24"/>
                <w:szCs w:val="24"/>
              </w:rPr>
              <w:t xml:space="preserve"> </w:t>
            </w:r>
            <w:proofErr w:type="spellStart"/>
            <w:r w:rsidRPr="00CE7770">
              <w:rPr>
                <w:sz w:val="24"/>
                <w:szCs w:val="24"/>
              </w:rPr>
              <w:t>Simple</w:t>
            </w:r>
            <w:proofErr w:type="spellEnd"/>
            <w:r w:rsidRPr="00CE7770">
              <w:rPr>
                <w:sz w:val="24"/>
                <w:szCs w:val="24"/>
              </w:rPr>
              <w:t>). Образование. Употребление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2B35E8" w:rsidP="007E3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Путешествия по городам и странам. Отрицания и вопросы в прошедшем времени.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DF03E3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2B35E8" w:rsidP="007E3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 xml:space="preserve">Употребление  </w:t>
            </w:r>
            <w:r w:rsidRPr="00CE7770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CE7770">
              <w:rPr>
                <w:sz w:val="24"/>
                <w:szCs w:val="24"/>
              </w:rPr>
              <w:t>ast</w:t>
            </w:r>
            <w:proofErr w:type="spellEnd"/>
            <w:r w:rsidRPr="00CE7770">
              <w:rPr>
                <w:sz w:val="24"/>
                <w:szCs w:val="24"/>
              </w:rPr>
              <w:t xml:space="preserve"> </w:t>
            </w:r>
            <w:r w:rsidRPr="00CE7770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CE7770">
              <w:rPr>
                <w:sz w:val="24"/>
                <w:szCs w:val="24"/>
              </w:rPr>
              <w:t>imple</w:t>
            </w:r>
            <w:proofErr w:type="spellEnd"/>
            <w:r w:rsidRPr="00CE7770">
              <w:rPr>
                <w:sz w:val="24"/>
                <w:szCs w:val="24"/>
              </w:rPr>
              <w:t>. Знакомство с инфинитивом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DF03E3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6</w:t>
            </w:r>
            <w:r w:rsidR="002B35E8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Повторение</w:t>
            </w:r>
            <w:r w:rsidRPr="00CE7770">
              <w:rPr>
                <w:sz w:val="24"/>
                <w:szCs w:val="24"/>
                <w:lang w:val="en-US"/>
              </w:rPr>
              <w:t xml:space="preserve"> Present Simple </w:t>
            </w:r>
            <w:r w:rsidRPr="00CE7770">
              <w:rPr>
                <w:sz w:val="24"/>
                <w:szCs w:val="24"/>
              </w:rPr>
              <w:t>и</w:t>
            </w:r>
            <w:r w:rsidRPr="00CE7770">
              <w:rPr>
                <w:sz w:val="24"/>
                <w:szCs w:val="24"/>
                <w:lang w:val="en-US"/>
              </w:rPr>
              <w:t xml:space="preserve"> Past Simple. </w:t>
            </w:r>
            <w:r w:rsidRPr="00CE7770">
              <w:rPr>
                <w:sz w:val="24"/>
                <w:szCs w:val="24"/>
              </w:rPr>
              <w:t xml:space="preserve">Знакомство с  грамматической категорией </w:t>
            </w:r>
            <w:r w:rsidRPr="00CE7770">
              <w:rPr>
                <w:sz w:val="24"/>
                <w:szCs w:val="24"/>
                <w:lang w:val="en-US"/>
              </w:rPr>
              <w:t>Future</w:t>
            </w:r>
            <w:r w:rsidRPr="00CE7770">
              <w:rPr>
                <w:sz w:val="24"/>
                <w:szCs w:val="24"/>
              </w:rPr>
              <w:t xml:space="preserve"> </w:t>
            </w:r>
            <w:r w:rsidRPr="00CE7770">
              <w:rPr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DF03E3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3E3945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6</w:t>
            </w:r>
            <w:r w:rsidR="002B35E8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  <w:lang w:val="en-GB"/>
              </w:rPr>
            </w:pPr>
            <w:r w:rsidRPr="00CE7770">
              <w:rPr>
                <w:sz w:val="24"/>
                <w:szCs w:val="24"/>
              </w:rPr>
              <w:t xml:space="preserve">Выходные дни в семье </w:t>
            </w:r>
            <w:proofErr w:type="spellStart"/>
            <w:r w:rsidRPr="00CE7770">
              <w:rPr>
                <w:sz w:val="24"/>
                <w:szCs w:val="24"/>
              </w:rPr>
              <w:t>Баркеров</w:t>
            </w:r>
            <w:proofErr w:type="spellEnd"/>
            <w:r w:rsidRPr="00CE7770">
              <w:rPr>
                <w:sz w:val="24"/>
                <w:szCs w:val="24"/>
              </w:rPr>
              <w:t>. Конструкция</w:t>
            </w:r>
            <w:r w:rsidRPr="00CE7770">
              <w:rPr>
                <w:sz w:val="24"/>
                <w:szCs w:val="24"/>
                <w:lang w:val="en-US"/>
              </w:rPr>
              <w:t xml:space="preserve"> to be going to</w:t>
            </w:r>
          </w:p>
        </w:tc>
        <w:tc>
          <w:tcPr>
            <w:tcW w:w="1842" w:type="dxa"/>
          </w:tcPr>
          <w:p w:rsidR="007E357A" w:rsidRPr="00DF03E3" w:rsidRDefault="007E357A" w:rsidP="007E35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6</w:t>
            </w:r>
            <w:r w:rsidR="002B35E8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Путешествие в Москву. Повторение изученных грамматических конструкций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DF03E3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lastRenderedPageBreak/>
              <w:t>6</w:t>
            </w:r>
            <w:r w:rsidR="002B35E8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Обобщающий урок по теме «Мои выходные».</w:t>
            </w:r>
          </w:p>
        </w:tc>
        <w:tc>
          <w:tcPr>
            <w:tcW w:w="1842" w:type="dxa"/>
          </w:tcPr>
          <w:p w:rsidR="007E357A" w:rsidRPr="00CE7770" w:rsidRDefault="007E357A" w:rsidP="002B3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DF03E3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6</w:t>
            </w:r>
            <w:r w:rsidR="002B35E8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Проектная работа по теме «Мои выходные».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DF03E3" w:rsidRDefault="007E357A" w:rsidP="007E357A">
            <w:pPr>
              <w:jc w:val="both"/>
              <w:rPr>
                <w:sz w:val="24"/>
                <w:szCs w:val="24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6</w:t>
            </w:r>
            <w:r w:rsidR="002B35E8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6</w:t>
            </w:r>
            <w:r w:rsidR="002B35E8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7E357A" w:rsidRPr="00CE7770" w:rsidTr="007E357A">
        <w:trPr>
          <w:gridAfter w:val="2"/>
          <w:wAfter w:w="3682" w:type="dxa"/>
        </w:trPr>
        <w:tc>
          <w:tcPr>
            <w:tcW w:w="675" w:type="dxa"/>
          </w:tcPr>
          <w:p w:rsidR="007E357A" w:rsidRPr="00CE7770" w:rsidRDefault="002B35E8" w:rsidP="007E3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6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  <w:r w:rsidRPr="00CE7770">
              <w:rPr>
                <w:sz w:val="24"/>
                <w:szCs w:val="24"/>
              </w:rPr>
              <w:t>Анализ ошибок к/р.</w:t>
            </w:r>
          </w:p>
        </w:tc>
        <w:tc>
          <w:tcPr>
            <w:tcW w:w="1842" w:type="dxa"/>
          </w:tcPr>
          <w:p w:rsidR="007E357A" w:rsidRPr="00CE7770" w:rsidRDefault="007E357A" w:rsidP="007E35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357A" w:rsidRPr="00CE7770" w:rsidRDefault="007E357A" w:rsidP="007E357A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CE7770" w:rsidRPr="001A024E" w:rsidRDefault="00CE7770" w:rsidP="00CE7770">
      <w:pPr>
        <w:spacing w:after="0"/>
        <w:rPr>
          <w:szCs w:val="28"/>
          <w:lang w:val="en-GB"/>
        </w:rPr>
      </w:pPr>
    </w:p>
    <w:p w:rsidR="0097050F" w:rsidRDefault="0097050F" w:rsidP="00DA2AA9">
      <w:pPr>
        <w:spacing w:after="0"/>
        <w:jc w:val="both"/>
      </w:pPr>
    </w:p>
    <w:p w:rsidR="0097050F" w:rsidRDefault="0097050F" w:rsidP="006C0B77">
      <w:pPr>
        <w:spacing w:after="0"/>
        <w:ind w:firstLine="709"/>
        <w:jc w:val="both"/>
      </w:pPr>
    </w:p>
    <w:p w:rsidR="0097050F" w:rsidRDefault="0097050F" w:rsidP="006C0B77">
      <w:pPr>
        <w:spacing w:after="0"/>
        <w:ind w:firstLine="709"/>
        <w:jc w:val="both"/>
      </w:pPr>
    </w:p>
    <w:p w:rsidR="0097050F" w:rsidRDefault="0097050F" w:rsidP="006C0B77">
      <w:pPr>
        <w:spacing w:after="0"/>
        <w:ind w:firstLine="709"/>
        <w:jc w:val="both"/>
      </w:pPr>
    </w:p>
    <w:p w:rsidR="0097050F" w:rsidRDefault="0097050F" w:rsidP="006C0B77">
      <w:pPr>
        <w:spacing w:after="0"/>
        <w:ind w:firstLine="709"/>
        <w:jc w:val="both"/>
      </w:pPr>
    </w:p>
    <w:p w:rsidR="0097050F" w:rsidRDefault="0097050F" w:rsidP="006C0B77">
      <w:pPr>
        <w:spacing w:after="0"/>
        <w:ind w:firstLine="709"/>
        <w:jc w:val="both"/>
      </w:pPr>
    </w:p>
    <w:p w:rsidR="0097050F" w:rsidRDefault="0097050F" w:rsidP="006C0B77">
      <w:pPr>
        <w:spacing w:after="0"/>
        <w:ind w:firstLine="709"/>
        <w:jc w:val="both"/>
      </w:pPr>
    </w:p>
    <w:p w:rsidR="00724AA6" w:rsidRPr="00724AA6" w:rsidRDefault="00724AA6" w:rsidP="00E42E2C">
      <w:pPr>
        <w:spacing w:after="0"/>
        <w:jc w:val="both"/>
        <w:rPr>
          <w:rFonts w:cs="Times New Roman"/>
          <w:szCs w:val="28"/>
        </w:rPr>
      </w:pPr>
    </w:p>
    <w:sectPr w:rsidR="00724AA6" w:rsidRPr="00724AA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241"/>
    <w:multiLevelType w:val="hybridMultilevel"/>
    <w:tmpl w:val="9D1CACF4"/>
    <w:lvl w:ilvl="0" w:tplc="E08E6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87B5E"/>
    <w:multiLevelType w:val="hybridMultilevel"/>
    <w:tmpl w:val="2130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C8175A"/>
    <w:multiLevelType w:val="hybridMultilevel"/>
    <w:tmpl w:val="3EB40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5A5F7A"/>
    <w:multiLevelType w:val="hybridMultilevel"/>
    <w:tmpl w:val="09D0AFC8"/>
    <w:lvl w:ilvl="0" w:tplc="F94C82D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6F3C"/>
    <w:multiLevelType w:val="hybridMultilevel"/>
    <w:tmpl w:val="4C7E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490"/>
    <w:rsid w:val="000D002D"/>
    <w:rsid w:val="00125490"/>
    <w:rsid w:val="002B35E8"/>
    <w:rsid w:val="003E3945"/>
    <w:rsid w:val="003F357C"/>
    <w:rsid w:val="004E4B3C"/>
    <w:rsid w:val="00560AEB"/>
    <w:rsid w:val="00565495"/>
    <w:rsid w:val="006319C9"/>
    <w:rsid w:val="006368C3"/>
    <w:rsid w:val="006C0B77"/>
    <w:rsid w:val="00724AA6"/>
    <w:rsid w:val="007E357A"/>
    <w:rsid w:val="008242FF"/>
    <w:rsid w:val="00870751"/>
    <w:rsid w:val="00874382"/>
    <w:rsid w:val="008F6637"/>
    <w:rsid w:val="00922C48"/>
    <w:rsid w:val="0097050F"/>
    <w:rsid w:val="00996602"/>
    <w:rsid w:val="00A1566E"/>
    <w:rsid w:val="00B915B7"/>
    <w:rsid w:val="00C46568"/>
    <w:rsid w:val="00C5798E"/>
    <w:rsid w:val="00CE7770"/>
    <w:rsid w:val="00DA2AA9"/>
    <w:rsid w:val="00DF03E3"/>
    <w:rsid w:val="00E42E2C"/>
    <w:rsid w:val="00EA59DF"/>
    <w:rsid w:val="00EE2D2F"/>
    <w:rsid w:val="00EE4070"/>
    <w:rsid w:val="00F05EE4"/>
    <w:rsid w:val="00F12C76"/>
    <w:rsid w:val="00F4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CB25"/>
  <w15:docId w15:val="{7F25AD40-1D08-470D-8709-EEFD9DBB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4A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97050F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9705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97050F"/>
    <w:rPr>
      <w:rFonts w:ascii="Times New Roman" w:hAnsi="Times New Roman" w:cs="Times New Roman" w:hint="default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874382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382"/>
    <w:pPr>
      <w:widowControl w:val="0"/>
      <w:shd w:val="clear" w:color="auto" w:fill="FFFFFF"/>
      <w:spacing w:after="0" w:line="640" w:lineRule="exact"/>
      <w:ind w:hanging="340"/>
      <w:jc w:val="both"/>
    </w:pPr>
    <w:rPr>
      <w:rFonts w:cs="Times New Roman"/>
      <w:sz w:val="34"/>
      <w:szCs w:val="34"/>
    </w:rPr>
  </w:style>
  <w:style w:type="table" w:styleId="a7">
    <w:name w:val="Table Grid"/>
    <w:basedOn w:val="a1"/>
    <w:rsid w:val="00CE77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E77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5">
    <w:name w:val="c15"/>
    <w:basedOn w:val="a"/>
    <w:rsid w:val="009966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6602"/>
  </w:style>
  <w:style w:type="paragraph" w:styleId="a8">
    <w:name w:val="Balloon Text"/>
    <w:basedOn w:val="a"/>
    <w:link w:val="a9"/>
    <w:uiPriority w:val="99"/>
    <w:semiHidden/>
    <w:unhideWhenUsed/>
    <w:rsid w:val="006368C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96342-E135-4550-9C7D-634E2424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Школа7</cp:lastModifiedBy>
  <cp:revision>21</cp:revision>
  <cp:lastPrinted>2021-08-23T09:49:00Z</cp:lastPrinted>
  <dcterms:created xsi:type="dcterms:W3CDTF">2020-06-11T04:44:00Z</dcterms:created>
  <dcterms:modified xsi:type="dcterms:W3CDTF">2022-09-24T19:09:00Z</dcterms:modified>
</cp:coreProperties>
</file>