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3042"/>
        <w:gridCol w:w="11616"/>
      </w:tblGrid>
      <w:tr w:rsidR="00880A70" w14:paraId="4D42A833" w14:textId="77777777" w:rsidTr="006015EE">
        <w:trPr>
          <w:trHeight w:val="207"/>
        </w:trPr>
        <w:tc>
          <w:tcPr>
            <w:tcW w:w="3042" w:type="dxa"/>
          </w:tcPr>
          <w:p w14:paraId="4C1B1D02" w14:textId="423BC38C" w:rsidR="00880A70" w:rsidRPr="00880A70" w:rsidRDefault="00880A70">
            <w:pPr>
              <w:rPr>
                <w:rFonts w:ascii="Times New Roman" w:hAnsi="Times New Roman" w:cs="Times New Roman"/>
                <w:b/>
              </w:rPr>
            </w:pPr>
            <w:r w:rsidRPr="00880A70">
              <w:rPr>
                <w:rFonts w:ascii="Times New Roman" w:hAnsi="Times New Roman" w:cs="Times New Roman"/>
                <w:b/>
              </w:rPr>
              <w:t>Тема урока:</w:t>
            </w:r>
          </w:p>
        </w:tc>
        <w:tc>
          <w:tcPr>
            <w:tcW w:w="11616" w:type="dxa"/>
          </w:tcPr>
          <w:p w14:paraId="4734BCFA" w14:textId="39E2EA19" w:rsidR="00880A70" w:rsidRPr="00880A70" w:rsidRDefault="00880A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Cinema</w:t>
            </w:r>
            <w:r w:rsidR="00CA1083">
              <w:rPr>
                <w:rFonts w:ascii="Times New Roman" w:hAnsi="Times New Roman" w:cs="Times New Roman"/>
                <w:lang w:val="en-US"/>
              </w:rPr>
              <w:t xml:space="preserve"> and movies</w:t>
            </w:r>
          </w:p>
        </w:tc>
      </w:tr>
      <w:tr w:rsidR="00880A70" w:rsidRPr="00645094" w14:paraId="6A119220" w14:textId="77777777" w:rsidTr="006015EE">
        <w:trPr>
          <w:trHeight w:val="228"/>
        </w:trPr>
        <w:tc>
          <w:tcPr>
            <w:tcW w:w="3042" w:type="dxa"/>
          </w:tcPr>
          <w:p w14:paraId="113B7D27" w14:textId="0EE99988" w:rsidR="00880A70" w:rsidRPr="00880A70" w:rsidRDefault="00880A7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0A70">
              <w:rPr>
                <w:rFonts w:ascii="Times New Roman" w:hAnsi="Times New Roman" w:cs="Times New Roman"/>
                <w:b/>
                <w:lang w:val="en-US"/>
              </w:rPr>
              <w:t>УМК:</w:t>
            </w:r>
          </w:p>
        </w:tc>
        <w:tc>
          <w:tcPr>
            <w:tcW w:w="11616" w:type="dxa"/>
          </w:tcPr>
          <w:p w14:paraId="323D05BB" w14:textId="4916E8B1" w:rsidR="00880A70" w:rsidRPr="00880A70" w:rsidRDefault="00880A70">
            <w:pPr>
              <w:rPr>
                <w:rFonts w:ascii="Times New Roman" w:hAnsi="Times New Roman" w:cs="Times New Roman"/>
                <w:lang w:val="en-US"/>
              </w:rPr>
            </w:pPr>
            <w:r w:rsidRPr="00880A70">
              <w:rPr>
                <w:rFonts w:ascii="Times New Roman" w:hAnsi="Times New Roman" w:cs="Times New Roman"/>
                <w:lang w:val="en-US"/>
              </w:rPr>
              <w:t>О.В. Афанасьева, И.В. Михеева, К.М. Баранова "Rainbow English"</w:t>
            </w:r>
          </w:p>
        </w:tc>
      </w:tr>
      <w:tr w:rsidR="00880A70" w14:paraId="70E63C88" w14:textId="77777777" w:rsidTr="006015EE">
        <w:trPr>
          <w:trHeight w:val="134"/>
        </w:trPr>
        <w:tc>
          <w:tcPr>
            <w:tcW w:w="3042" w:type="dxa"/>
          </w:tcPr>
          <w:p w14:paraId="3F1FC27F" w14:textId="53B408F0" w:rsidR="00880A70" w:rsidRPr="00880A70" w:rsidRDefault="00880A7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0A70">
              <w:rPr>
                <w:rFonts w:ascii="Times New Roman" w:hAnsi="Times New Roman" w:cs="Times New Roman"/>
                <w:b/>
                <w:lang w:val="en-US"/>
              </w:rPr>
              <w:t xml:space="preserve">Класс: </w:t>
            </w:r>
          </w:p>
        </w:tc>
        <w:tc>
          <w:tcPr>
            <w:tcW w:w="11616" w:type="dxa"/>
          </w:tcPr>
          <w:p w14:paraId="4075590E" w14:textId="3CC7B0C9" w:rsidR="00880A70" w:rsidRPr="00880A70" w:rsidRDefault="00880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0A70" w:rsidRPr="00880A70" w14:paraId="61EAEC26" w14:textId="77777777" w:rsidTr="006015EE">
        <w:trPr>
          <w:trHeight w:val="153"/>
        </w:trPr>
        <w:tc>
          <w:tcPr>
            <w:tcW w:w="3042" w:type="dxa"/>
          </w:tcPr>
          <w:p w14:paraId="4BAD346D" w14:textId="2441F59F" w:rsidR="00880A70" w:rsidRPr="00880A70" w:rsidRDefault="00880A70">
            <w:pPr>
              <w:rPr>
                <w:rFonts w:ascii="Times New Roman" w:hAnsi="Times New Roman" w:cs="Times New Roman"/>
                <w:b/>
              </w:rPr>
            </w:pPr>
            <w:r w:rsidRPr="00880A70">
              <w:rPr>
                <w:rFonts w:ascii="Times New Roman" w:hAnsi="Times New Roman" w:cs="Times New Roman"/>
                <w:b/>
              </w:rPr>
              <w:t xml:space="preserve">Тип урока: </w:t>
            </w:r>
          </w:p>
        </w:tc>
        <w:tc>
          <w:tcPr>
            <w:tcW w:w="11616" w:type="dxa"/>
          </w:tcPr>
          <w:p w14:paraId="4EC11FB9" w14:textId="117889AA" w:rsidR="00880A70" w:rsidRPr="00880A70" w:rsidRDefault="00880A70">
            <w:pPr>
              <w:rPr>
                <w:rFonts w:ascii="Times New Roman" w:hAnsi="Times New Roman" w:cs="Times New Roman"/>
              </w:rPr>
            </w:pPr>
            <w:r w:rsidRPr="00880A70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</w:tr>
      <w:tr w:rsidR="00880A70" w:rsidRPr="00880A70" w14:paraId="7FD135A6" w14:textId="77777777" w:rsidTr="006015EE">
        <w:trPr>
          <w:trHeight w:val="294"/>
        </w:trPr>
        <w:tc>
          <w:tcPr>
            <w:tcW w:w="3042" w:type="dxa"/>
          </w:tcPr>
          <w:p w14:paraId="0C7255E2" w14:textId="0D8C3FA6" w:rsidR="00880A70" w:rsidRPr="00880A70" w:rsidRDefault="00880A70">
            <w:pPr>
              <w:rPr>
                <w:rFonts w:ascii="Times New Roman" w:hAnsi="Times New Roman" w:cs="Times New Roman"/>
                <w:b/>
              </w:rPr>
            </w:pPr>
            <w:r w:rsidRPr="00880A70">
              <w:rPr>
                <w:rFonts w:ascii="Times New Roman" w:hAnsi="Times New Roman" w:cs="Times New Roman"/>
                <w:b/>
              </w:rPr>
              <w:t>Цель урока:</w:t>
            </w:r>
          </w:p>
        </w:tc>
        <w:tc>
          <w:tcPr>
            <w:tcW w:w="11616" w:type="dxa"/>
          </w:tcPr>
          <w:p w14:paraId="19557E0B" w14:textId="6134C9D6" w:rsidR="00880A70" w:rsidRPr="00880A70" w:rsidRDefault="00880A70">
            <w:pPr>
              <w:rPr>
                <w:rFonts w:ascii="Times New Roman" w:hAnsi="Times New Roman" w:cs="Times New Roman"/>
              </w:rPr>
            </w:pPr>
            <w:r w:rsidRPr="00880A70">
              <w:rPr>
                <w:rFonts w:ascii="Times New Roman" w:hAnsi="Times New Roman" w:cs="Times New Roman"/>
              </w:rPr>
              <w:t>Развитие коммуникативной компетенции учащихся по тем</w:t>
            </w:r>
            <w:r>
              <w:rPr>
                <w:rFonts w:ascii="Times New Roman" w:hAnsi="Times New Roman" w:cs="Times New Roman"/>
              </w:rPr>
              <w:t>е</w:t>
            </w:r>
            <w:r w:rsidRPr="00880A70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Cinema</w:t>
            </w:r>
            <w:r w:rsidR="00CA1083" w:rsidRPr="00CA1083">
              <w:rPr>
                <w:rFonts w:ascii="Times New Roman" w:hAnsi="Times New Roman" w:cs="Times New Roman"/>
              </w:rPr>
              <w:t xml:space="preserve"> </w:t>
            </w:r>
            <w:r w:rsidR="00CA1083">
              <w:rPr>
                <w:rFonts w:ascii="Times New Roman" w:hAnsi="Times New Roman" w:cs="Times New Roman"/>
                <w:lang w:val="en-US"/>
              </w:rPr>
              <w:t>and</w:t>
            </w:r>
            <w:r w:rsidR="00CA1083" w:rsidRPr="00CA1083">
              <w:rPr>
                <w:rFonts w:ascii="Times New Roman" w:hAnsi="Times New Roman" w:cs="Times New Roman"/>
              </w:rPr>
              <w:t xml:space="preserve"> </w:t>
            </w:r>
            <w:r w:rsidR="00CA1083">
              <w:rPr>
                <w:rFonts w:ascii="Times New Roman" w:hAnsi="Times New Roman" w:cs="Times New Roman"/>
                <w:lang w:val="en-US"/>
              </w:rPr>
              <w:t>movies</w:t>
            </w:r>
            <w:r w:rsidRPr="00880A70">
              <w:rPr>
                <w:rFonts w:ascii="Times New Roman" w:hAnsi="Times New Roman" w:cs="Times New Roman"/>
              </w:rPr>
              <w:t>”</w:t>
            </w:r>
            <w:r w:rsidR="005C6660">
              <w:rPr>
                <w:rFonts w:ascii="Times New Roman" w:hAnsi="Times New Roman" w:cs="Times New Roman"/>
              </w:rPr>
              <w:t xml:space="preserve">; Развития лексических навыков </w:t>
            </w:r>
          </w:p>
        </w:tc>
      </w:tr>
      <w:tr w:rsidR="00880A70" w:rsidRPr="00880A70" w14:paraId="4D8B9978" w14:textId="77777777" w:rsidTr="006015EE">
        <w:trPr>
          <w:trHeight w:val="1270"/>
        </w:trPr>
        <w:tc>
          <w:tcPr>
            <w:tcW w:w="3042" w:type="dxa"/>
          </w:tcPr>
          <w:p w14:paraId="2E413F90" w14:textId="77777777" w:rsidR="00880A70" w:rsidRPr="00880A70" w:rsidRDefault="00880A70" w:rsidP="00880A70">
            <w:pPr>
              <w:rPr>
                <w:rFonts w:ascii="Times New Roman" w:hAnsi="Times New Roman" w:cs="Times New Roman"/>
                <w:b/>
              </w:rPr>
            </w:pPr>
            <w:r w:rsidRPr="00880A70">
              <w:rPr>
                <w:rFonts w:ascii="Times New Roman" w:hAnsi="Times New Roman" w:cs="Times New Roman"/>
                <w:b/>
              </w:rPr>
              <w:t>Формируемые универсальные учебные действия (УУД):</w:t>
            </w:r>
          </w:p>
          <w:p w14:paraId="7349B32B" w14:textId="77777777" w:rsidR="00880A70" w:rsidRPr="00880A70" w:rsidRDefault="00880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6" w:type="dxa"/>
          </w:tcPr>
          <w:p w14:paraId="4F30EBB6" w14:textId="659AFCD3" w:rsidR="00880A70" w:rsidRPr="00880A70" w:rsidRDefault="00880A70" w:rsidP="00880A70">
            <w:pPr>
              <w:rPr>
                <w:rFonts w:ascii="Times New Roman" w:hAnsi="Times New Roman" w:cs="Times New Roman"/>
              </w:rPr>
            </w:pPr>
            <w:r w:rsidRPr="00880A70">
              <w:rPr>
                <w:rFonts w:ascii="Times New Roman" w:hAnsi="Times New Roman" w:cs="Times New Roman"/>
              </w:rPr>
              <w:t>1. личностные - формир</w:t>
            </w:r>
            <w:r>
              <w:rPr>
                <w:rFonts w:ascii="Times New Roman" w:hAnsi="Times New Roman" w:cs="Times New Roman"/>
              </w:rPr>
              <w:t>ование</w:t>
            </w:r>
            <w:r w:rsidRPr="00880A70">
              <w:rPr>
                <w:rFonts w:ascii="Times New Roman" w:hAnsi="Times New Roman" w:cs="Times New Roman"/>
              </w:rPr>
              <w:t xml:space="preserve"> положительно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80A70">
              <w:rPr>
                <w:rFonts w:ascii="Times New Roman" w:hAnsi="Times New Roman" w:cs="Times New Roman"/>
              </w:rPr>
              <w:t xml:space="preserve">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880A70">
              <w:rPr>
                <w:rFonts w:ascii="Times New Roman" w:hAnsi="Times New Roman" w:cs="Times New Roman"/>
              </w:rPr>
              <w:t xml:space="preserve"> к познавательной деятельности</w:t>
            </w:r>
          </w:p>
          <w:p w14:paraId="0D602D84" w14:textId="2F940EFD" w:rsidR="00880A70" w:rsidRPr="00880A70" w:rsidRDefault="00880A70" w:rsidP="00880A70">
            <w:pPr>
              <w:rPr>
                <w:rFonts w:ascii="Times New Roman" w:hAnsi="Times New Roman" w:cs="Times New Roman"/>
              </w:rPr>
            </w:pPr>
            <w:r w:rsidRPr="00880A70">
              <w:rPr>
                <w:rFonts w:ascii="Times New Roman" w:hAnsi="Times New Roman" w:cs="Times New Roman"/>
              </w:rPr>
              <w:t>2.регулятивные - след</w:t>
            </w:r>
            <w:r>
              <w:rPr>
                <w:rFonts w:ascii="Times New Roman" w:hAnsi="Times New Roman" w:cs="Times New Roman"/>
              </w:rPr>
              <w:t>ить</w:t>
            </w:r>
            <w:r w:rsidRPr="00880A70">
              <w:rPr>
                <w:rFonts w:ascii="Times New Roman" w:hAnsi="Times New Roman" w:cs="Times New Roman"/>
              </w:rPr>
              <w:t xml:space="preserve"> за правильностью своих ответов и ответов одноклассников, самостоятельно определя</w:t>
            </w:r>
            <w:r>
              <w:rPr>
                <w:rFonts w:ascii="Times New Roman" w:hAnsi="Times New Roman" w:cs="Times New Roman"/>
              </w:rPr>
              <w:t>ть</w:t>
            </w:r>
            <w:r w:rsidRPr="00880A70">
              <w:rPr>
                <w:rFonts w:ascii="Times New Roman" w:hAnsi="Times New Roman" w:cs="Times New Roman"/>
              </w:rPr>
              <w:t xml:space="preserve"> уровень </w:t>
            </w:r>
            <w:r w:rsidR="005479A6">
              <w:rPr>
                <w:rFonts w:ascii="Times New Roman" w:hAnsi="Times New Roman" w:cs="Times New Roman"/>
              </w:rPr>
              <w:t>своей активности на занятии</w:t>
            </w:r>
            <w:r w:rsidRPr="00880A70">
              <w:rPr>
                <w:rFonts w:ascii="Times New Roman" w:hAnsi="Times New Roman" w:cs="Times New Roman"/>
              </w:rPr>
              <w:t>, самостоятельно формулир</w:t>
            </w:r>
            <w:r>
              <w:rPr>
                <w:rFonts w:ascii="Times New Roman" w:hAnsi="Times New Roman" w:cs="Times New Roman"/>
              </w:rPr>
              <w:t>овать</w:t>
            </w:r>
            <w:r w:rsidRPr="00880A70">
              <w:rPr>
                <w:rFonts w:ascii="Times New Roman" w:hAnsi="Times New Roman" w:cs="Times New Roman"/>
              </w:rPr>
              <w:t xml:space="preserve"> цели и задачи</w:t>
            </w:r>
          </w:p>
          <w:p w14:paraId="5D07F035" w14:textId="7F6E4DE4" w:rsidR="00880A70" w:rsidRPr="00880A70" w:rsidRDefault="00880A70" w:rsidP="00880A70">
            <w:pPr>
              <w:rPr>
                <w:rFonts w:ascii="Times New Roman" w:hAnsi="Times New Roman" w:cs="Times New Roman"/>
              </w:rPr>
            </w:pPr>
            <w:r w:rsidRPr="00880A70">
              <w:rPr>
                <w:rFonts w:ascii="Times New Roman" w:hAnsi="Times New Roman" w:cs="Times New Roman"/>
              </w:rPr>
              <w:t xml:space="preserve">3. познавательные - </w:t>
            </w:r>
            <w:r>
              <w:rPr>
                <w:rFonts w:ascii="Times New Roman" w:hAnsi="Times New Roman" w:cs="Times New Roman"/>
              </w:rPr>
              <w:t>по</w:t>
            </w:r>
            <w:r w:rsidRPr="00880A70"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hAnsi="Times New Roman" w:cs="Times New Roman"/>
              </w:rPr>
              <w:t>ить</w:t>
            </w:r>
            <w:r w:rsidRPr="00880A70">
              <w:rPr>
                <w:rFonts w:ascii="Times New Roman" w:hAnsi="Times New Roman" w:cs="Times New Roman"/>
              </w:rPr>
              <w:t xml:space="preserve">ся с </w:t>
            </w:r>
            <w:r>
              <w:rPr>
                <w:rFonts w:ascii="Times New Roman" w:hAnsi="Times New Roman" w:cs="Times New Roman"/>
              </w:rPr>
              <w:t>примерами британского кинематографа</w:t>
            </w:r>
          </w:p>
          <w:p w14:paraId="6D6B6EEE" w14:textId="4C66D69E" w:rsidR="00880A70" w:rsidRPr="00880A70" w:rsidRDefault="00880A70" w:rsidP="00880A70">
            <w:pPr>
              <w:rPr>
                <w:rFonts w:ascii="Times New Roman" w:hAnsi="Times New Roman" w:cs="Times New Roman"/>
              </w:rPr>
            </w:pPr>
            <w:r w:rsidRPr="00880A70">
              <w:rPr>
                <w:rFonts w:ascii="Times New Roman" w:hAnsi="Times New Roman" w:cs="Times New Roman"/>
              </w:rPr>
              <w:t>4. коммуникативные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A70">
              <w:rPr>
                <w:rFonts w:ascii="Times New Roman" w:hAnsi="Times New Roman" w:cs="Times New Roman"/>
              </w:rPr>
              <w:t>отвеча</w:t>
            </w:r>
            <w:r>
              <w:rPr>
                <w:rFonts w:ascii="Times New Roman" w:hAnsi="Times New Roman" w:cs="Times New Roman"/>
              </w:rPr>
              <w:t>ть</w:t>
            </w:r>
            <w:r w:rsidRPr="00880A70">
              <w:rPr>
                <w:rFonts w:ascii="Times New Roman" w:hAnsi="Times New Roman" w:cs="Times New Roman"/>
              </w:rPr>
              <w:t xml:space="preserve"> на вопросы учителя, составля</w:t>
            </w:r>
            <w:r>
              <w:rPr>
                <w:rFonts w:ascii="Times New Roman" w:hAnsi="Times New Roman" w:cs="Times New Roman"/>
              </w:rPr>
              <w:t>ть</w:t>
            </w:r>
            <w:r w:rsidRPr="00880A70">
              <w:rPr>
                <w:rFonts w:ascii="Times New Roman" w:hAnsi="Times New Roman" w:cs="Times New Roman"/>
              </w:rPr>
              <w:t xml:space="preserve"> диалог</w:t>
            </w:r>
            <w:r>
              <w:rPr>
                <w:rFonts w:ascii="Times New Roman" w:hAnsi="Times New Roman" w:cs="Times New Roman"/>
              </w:rPr>
              <w:t>и и монологи</w:t>
            </w:r>
          </w:p>
        </w:tc>
      </w:tr>
      <w:tr w:rsidR="005C6660" w:rsidRPr="00880A70" w14:paraId="53D88A70" w14:textId="77777777" w:rsidTr="006015EE">
        <w:trPr>
          <w:trHeight w:val="509"/>
        </w:trPr>
        <w:tc>
          <w:tcPr>
            <w:tcW w:w="3042" w:type="dxa"/>
          </w:tcPr>
          <w:p w14:paraId="1F354EB0" w14:textId="7CE169C2" w:rsidR="005C6660" w:rsidRPr="00880A70" w:rsidRDefault="005C6660" w:rsidP="00880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</w:tc>
        <w:tc>
          <w:tcPr>
            <w:tcW w:w="11616" w:type="dxa"/>
          </w:tcPr>
          <w:p w14:paraId="5B1871F4" w14:textId="199E1914" w:rsidR="005C6660" w:rsidRPr="005C6660" w:rsidRDefault="005C6660" w:rsidP="00880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лексические единицы по теме </w:t>
            </w:r>
            <w:r w:rsidRPr="005C666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Cinema</w:t>
            </w:r>
            <w:r w:rsidR="00CA1083" w:rsidRPr="00CA1083">
              <w:rPr>
                <w:rFonts w:ascii="Times New Roman" w:hAnsi="Times New Roman" w:cs="Times New Roman"/>
              </w:rPr>
              <w:t xml:space="preserve"> </w:t>
            </w:r>
            <w:r w:rsidR="00CA1083">
              <w:rPr>
                <w:rFonts w:ascii="Times New Roman" w:hAnsi="Times New Roman" w:cs="Times New Roman"/>
                <w:lang w:val="en-US"/>
              </w:rPr>
              <w:t>and</w:t>
            </w:r>
            <w:r w:rsidR="00CA1083" w:rsidRPr="00CA1083">
              <w:rPr>
                <w:rFonts w:ascii="Times New Roman" w:hAnsi="Times New Roman" w:cs="Times New Roman"/>
              </w:rPr>
              <w:t xml:space="preserve"> </w:t>
            </w:r>
            <w:r w:rsidR="00CA1083">
              <w:rPr>
                <w:rFonts w:ascii="Times New Roman" w:hAnsi="Times New Roman" w:cs="Times New Roman"/>
                <w:lang w:val="en-US"/>
              </w:rPr>
              <w:t>movies</w:t>
            </w:r>
            <w:r w:rsidRPr="005C6660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в коммуникативной ситуации. Уметь использовать изученные слова для рассказа о своем любимом фильме</w:t>
            </w:r>
          </w:p>
        </w:tc>
      </w:tr>
      <w:tr w:rsidR="005C6660" w:rsidRPr="00645094" w14:paraId="722B1C35" w14:textId="77777777" w:rsidTr="006015EE">
        <w:trPr>
          <w:trHeight w:val="314"/>
        </w:trPr>
        <w:tc>
          <w:tcPr>
            <w:tcW w:w="3042" w:type="dxa"/>
          </w:tcPr>
          <w:p w14:paraId="178BEC4E" w14:textId="76142497" w:rsidR="005C6660" w:rsidRPr="00880A70" w:rsidRDefault="005C6660" w:rsidP="00880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понятия:</w:t>
            </w:r>
          </w:p>
        </w:tc>
        <w:tc>
          <w:tcPr>
            <w:tcW w:w="11616" w:type="dxa"/>
          </w:tcPr>
          <w:p w14:paraId="6DF52F79" w14:textId="321E5CCE" w:rsidR="005C6660" w:rsidRPr="00BF6E07" w:rsidRDefault="00273383" w:rsidP="00880A7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3383">
              <w:rPr>
                <w:rFonts w:ascii="Times New Roman" w:hAnsi="Times New Roman" w:cs="Times New Roman"/>
                <w:b/>
              </w:rPr>
              <w:t>Лексика</w:t>
            </w:r>
            <w:r w:rsidRPr="00BF6E0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BF6E07" w:rsidRPr="00BF6E07">
              <w:rPr>
                <w:rFonts w:ascii="Times New Roman" w:hAnsi="Times New Roman" w:cs="Times New Roman"/>
                <w:bCs/>
                <w:lang w:val="en-US"/>
              </w:rPr>
              <w:t xml:space="preserve">Comedy, horror, anime, action/thriller, drama, documentary, cartoon, adventure, </w:t>
            </w:r>
            <w:r w:rsidR="00C34991">
              <w:rPr>
                <w:rFonts w:ascii="Times New Roman" w:hAnsi="Times New Roman" w:cs="Times New Roman"/>
                <w:bCs/>
                <w:lang w:val="en-US"/>
              </w:rPr>
              <w:t xml:space="preserve">(main) </w:t>
            </w:r>
            <w:r w:rsidR="00BF6E07" w:rsidRPr="00BF6E07">
              <w:rPr>
                <w:rFonts w:ascii="Times New Roman" w:hAnsi="Times New Roman" w:cs="Times New Roman"/>
                <w:bCs/>
                <w:lang w:val="en-US"/>
              </w:rPr>
              <w:t>actor,</w:t>
            </w:r>
            <w:r w:rsidR="00C34991">
              <w:rPr>
                <w:rFonts w:ascii="Times New Roman" w:hAnsi="Times New Roman" w:cs="Times New Roman"/>
                <w:bCs/>
                <w:lang w:val="en-US"/>
              </w:rPr>
              <w:t xml:space="preserve"> (main)</w:t>
            </w:r>
            <w:r w:rsidR="00BF6E07" w:rsidRPr="00BF6E07">
              <w:rPr>
                <w:rFonts w:ascii="Times New Roman" w:hAnsi="Times New Roman" w:cs="Times New Roman"/>
                <w:bCs/>
                <w:lang w:val="en-US"/>
              </w:rPr>
              <w:t xml:space="preserve"> actress, go to the cinema</w:t>
            </w:r>
          </w:p>
        </w:tc>
      </w:tr>
      <w:tr w:rsidR="00273383" w:rsidRPr="00880A70" w14:paraId="31B7474F" w14:textId="77777777" w:rsidTr="006015EE">
        <w:trPr>
          <w:trHeight w:val="381"/>
        </w:trPr>
        <w:tc>
          <w:tcPr>
            <w:tcW w:w="3042" w:type="dxa"/>
          </w:tcPr>
          <w:p w14:paraId="6C6B3DF6" w14:textId="32D9776A" w:rsidR="00273383" w:rsidRDefault="00273383" w:rsidP="00880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основные и дополнительные:</w:t>
            </w:r>
          </w:p>
        </w:tc>
        <w:tc>
          <w:tcPr>
            <w:tcW w:w="11616" w:type="dxa"/>
          </w:tcPr>
          <w:p w14:paraId="693502BF" w14:textId="0FE12EA2" w:rsidR="00273383" w:rsidRPr="00273383" w:rsidRDefault="00273383" w:rsidP="00880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Английский язык: Учебник «Английский язык» серия </w:t>
            </w:r>
            <w:r w:rsidRPr="00273383">
              <w:rPr>
                <w:rFonts w:ascii="Times New Roman" w:hAnsi="Times New Roman" w:cs="Times New Roman"/>
              </w:rPr>
              <w:t>"</w:t>
            </w:r>
            <w:r w:rsidRPr="00880A70">
              <w:rPr>
                <w:rFonts w:ascii="Times New Roman" w:hAnsi="Times New Roman" w:cs="Times New Roman"/>
                <w:lang w:val="en-US"/>
              </w:rPr>
              <w:t>Rainbow</w:t>
            </w:r>
            <w:r w:rsidRPr="00273383">
              <w:rPr>
                <w:rFonts w:ascii="Times New Roman" w:hAnsi="Times New Roman" w:cs="Times New Roman"/>
              </w:rPr>
              <w:t xml:space="preserve"> </w:t>
            </w:r>
            <w:r w:rsidRPr="00880A70">
              <w:rPr>
                <w:rFonts w:ascii="Times New Roman" w:hAnsi="Times New Roman" w:cs="Times New Roman"/>
                <w:lang w:val="en-US"/>
              </w:rPr>
              <w:t>English</w:t>
            </w:r>
            <w:r w:rsidRPr="0027338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8 класс, Авторы: </w:t>
            </w:r>
            <w:r w:rsidRPr="00273383">
              <w:rPr>
                <w:rFonts w:ascii="Times New Roman" w:hAnsi="Times New Roman" w:cs="Times New Roman"/>
              </w:rPr>
              <w:t>О.В. Афанасьева, И.В. Михеева, К.М. Баранова</w:t>
            </w:r>
          </w:p>
        </w:tc>
      </w:tr>
      <w:tr w:rsidR="00273383" w:rsidRPr="00880A70" w14:paraId="26C778C0" w14:textId="77777777" w:rsidTr="006015EE">
        <w:trPr>
          <w:trHeight w:val="483"/>
        </w:trPr>
        <w:tc>
          <w:tcPr>
            <w:tcW w:w="3042" w:type="dxa"/>
          </w:tcPr>
          <w:p w14:paraId="55A0465A" w14:textId="1C6BA915" w:rsidR="00273383" w:rsidRDefault="00273383" w:rsidP="00880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организации работы на занятии:</w:t>
            </w:r>
          </w:p>
        </w:tc>
        <w:tc>
          <w:tcPr>
            <w:tcW w:w="11616" w:type="dxa"/>
          </w:tcPr>
          <w:p w14:paraId="00B7D087" w14:textId="2C581683" w:rsidR="00273383" w:rsidRDefault="00273383" w:rsidP="00880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 и парный форматы работы</w:t>
            </w:r>
          </w:p>
        </w:tc>
      </w:tr>
    </w:tbl>
    <w:p w14:paraId="71D70529" w14:textId="07E18D2F" w:rsidR="00880A70" w:rsidRDefault="00880A70"/>
    <w:p w14:paraId="72F20436" w14:textId="4998780A" w:rsidR="00273383" w:rsidRDefault="00273383"/>
    <w:tbl>
      <w:tblPr>
        <w:tblStyle w:val="a3"/>
        <w:tblW w:w="14698" w:type="dxa"/>
        <w:tblLook w:val="04A0" w:firstRow="1" w:lastRow="0" w:firstColumn="1" w:lastColumn="0" w:noHBand="0" w:noVBand="1"/>
      </w:tblPr>
      <w:tblGrid>
        <w:gridCol w:w="2405"/>
        <w:gridCol w:w="7088"/>
        <w:gridCol w:w="4174"/>
        <w:gridCol w:w="1031"/>
      </w:tblGrid>
      <w:tr w:rsidR="00273383" w14:paraId="3441353D" w14:textId="77777777" w:rsidTr="006015EE">
        <w:trPr>
          <w:trHeight w:val="403"/>
        </w:trPr>
        <w:tc>
          <w:tcPr>
            <w:tcW w:w="2405" w:type="dxa"/>
            <w:vAlign w:val="center"/>
          </w:tcPr>
          <w:p w14:paraId="4157374D" w14:textId="32C593D3" w:rsidR="00273383" w:rsidRPr="00273383" w:rsidRDefault="00273383" w:rsidP="00273383">
            <w:pPr>
              <w:jc w:val="center"/>
              <w:rPr>
                <w:rFonts w:ascii="Times New Roman" w:hAnsi="Times New Roman" w:cs="Times New Roman"/>
              </w:rPr>
            </w:pPr>
            <w:r w:rsidRPr="00273383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7088" w:type="dxa"/>
            <w:vAlign w:val="center"/>
          </w:tcPr>
          <w:p w14:paraId="49F158BE" w14:textId="6C12E681" w:rsidR="00273383" w:rsidRPr="00273383" w:rsidRDefault="00273383" w:rsidP="0027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 и учеников</w:t>
            </w:r>
          </w:p>
        </w:tc>
        <w:tc>
          <w:tcPr>
            <w:tcW w:w="4174" w:type="dxa"/>
            <w:vAlign w:val="center"/>
          </w:tcPr>
          <w:p w14:paraId="4AE64DB6" w14:textId="39CFF9C7" w:rsidR="00273383" w:rsidRPr="00273383" w:rsidRDefault="006015EE" w:rsidP="0027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031" w:type="dxa"/>
            <w:vAlign w:val="center"/>
          </w:tcPr>
          <w:p w14:paraId="00400D0C" w14:textId="784C8FB8" w:rsidR="00273383" w:rsidRPr="00273383" w:rsidRDefault="00273383" w:rsidP="0027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Тайминг</w:t>
            </w:r>
          </w:p>
        </w:tc>
      </w:tr>
      <w:tr w:rsidR="00273383" w:rsidRPr="006015EE" w14:paraId="00FE568C" w14:textId="77777777" w:rsidTr="007125C0">
        <w:trPr>
          <w:trHeight w:val="1186"/>
        </w:trPr>
        <w:tc>
          <w:tcPr>
            <w:tcW w:w="2405" w:type="dxa"/>
          </w:tcPr>
          <w:p w14:paraId="3032B8FF" w14:textId="57EC94B7" w:rsidR="00273383" w:rsidRPr="007125C0" w:rsidRDefault="007125C0" w:rsidP="007125C0">
            <w:pPr>
              <w:rPr>
                <w:rFonts w:ascii="Times New Roman" w:hAnsi="Times New Roman" w:cs="Times New Roman"/>
              </w:rPr>
            </w:pPr>
            <w:r w:rsidRPr="0067248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3383" w:rsidRPr="007125C0">
              <w:rPr>
                <w:rFonts w:ascii="Times New Roman" w:hAnsi="Times New Roman" w:cs="Times New Roman"/>
              </w:rPr>
              <w:t xml:space="preserve">Организационный этап </w:t>
            </w:r>
          </w:p>
          <w:p w14:paraId="6731370B" w14:textId="77777777" w:rsidR="006015EE" w:rsidRDefault="006015EE" w:rsidP="0060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  <w:p w14:paraId="43A25E60" w14:textId="77777777" w:rsidR="006015EE" w:rsidRDefault="006015EE">
            <w:pPr>
              <w:rPr>
                <w:rFonts w:ascii="Times New Roman" w:hAnsi="Times New Roman" w:cs="Times New Roman"/>
              </w:rPr>
            </w:pPr>
          </w:p>
          <w:p w14:paraId="77E533CC" w14:textId="77777777" w:rsidR="007C481D" w:rsidRDefault="007C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разминка</w:t>
            </w:r>
          </w:p>
          <w:p w14:paraId="57492E6A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19BDF36E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0A368D1D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73E64D6D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471497B4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0C570CB0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2EE1B556" w14:textId="77777777" w:rsidR="00C575CB" w:rsidRDefault="00C575CB">
            <w:pPr>
              <w:rPr>
                <w:rFonts w:ascii="Times New Roman" w:hAnsi="Times New Roman" w:cs="Times New Roman"/>
              </w:rPr>
            </w:pPr>
          </w:p>
          <w:p w14:paraId="0E8ED802" w14:textId="77777777" w:rsidR="00C575CB" w:rsidRDefault="00C5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Целеполагание</w:t>
            </w:r>
          </w:p>
          <w:p w14:paraId="6A391FDE" w14:textId="77777777" w:rsidR="00D261CC" w:rsidRDefault="00D261CC">
            <w:pPr>
              <w:rPr>
                <w:rFonts w:ascii="Times New Roman" w:hAnsi="Times New Roman" w:cs="Times New Roman"/>
              </w:rPr>
            </w:pPr>
          </w:p>
          <w:p w14:paraId="0BAB5510" w14:textId="77777777" w:rsidR="00D261CC" w:rsidRDefault="00D261CC">
            <w:pPr>
              <w:rPr>
                <w:rFonts w:ascii="Times New Roman" w:hAnsi="Times New Roman" w:cs="Times New Roman"/>
              </w:rPr>
            </w:pPr>
          </w:p>
          <w:p w14:paraId="3F403E2D" w14:textId="77777777" w:rsidR="00D261CC" w:rsidRDefault="00D261CC">
            <w:pPr>
              <w:rPr>
                <w:rFonts w:ascii="Times New Roman" w:hAnsi="Times New Roman" w:cs="Times New Roman"/>
              </w:rPr>
            </w:pPr>
          </w:p>
          <w:p w14:paraId="32F3295E" w14:textId="77777777" w:rsidR="00D261CC" w:rsidRDefault="00D261CC">
            <w:pPr>
              <w:rPr>
                <w:rFonts w:ascii="Times New Roman" w:hAnsi="Times New Roman" w:cs="Times New Roman"/>
              </w:rPr>
            </w:pPr>
          </w:p>
          <w:p w14:paraId="11D0B223" w14:textId="275ABB8C" w:rsidR="00D261CC" w:rsidRDefault="00D261CC">
            <w:pPr>
              <w:rPr>
                <w:rFonts w:ascii="Times New Roman" w:hAnsi="Times New Roman" w:cs="Times New Roman"/>
              </w:rPr>
            </w:pPr>
          </w:p>
          <w:p w14:paraId="5ED9AF2B" w14:textId="77777777" w:rsidR="00887DD6" w:rsidRDefault="00887DD6">
            <w:pPr>
              <w:rPr>
                <w:rFonts w:ascii="Times New Roman" w:hAnsi="Times New Roman" w:cs="Times New Roman"/>
              </w:rPr>
            </w:pPr>
          </w:p>
          <w:p w14:paraId="44A441A0" w14:textId="5397393A" w:rsidR="00D261CC" w:rsidRPr="00273383" w:rsidRDefault="00D26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7088" w:type="dxa"/>
          </w:tcPr>
          <w:p w14:paraId="76375BA1" w14:textId="7FCDBE87" w:rsidR="00273383" w:rsidRDefault="006015EE">
            <w:pPr>
              <w:rPr>
                <w:rFonts w:ascii="Times New Roman" w:hAnsi="Times New Roman" w:cs="Times New Roman"/>
                <w:lang w:val="en-US"/>
              </w:rPr>
            </w:pPr>
            <w:r w:rsidRPr="006015EE">
              <w:rPr>
                <w:rFonts w:ascii="Times New Roman" w:hAnsi="Times New Roman" w:cs="Times New Roman"/>
                <w:lang w:val="en-US"/>
              </w:rPr>
              <w:lastRenderedPageBreak/>
              <w:t xml:space="preserve">Good morning, dear boys and girls. I am glad to see you. </w:t>
            </w:r>
            <w:r w:rsidR="007C481D">
              <w:rPr>
                <w:rFonts w:ascii="Times New Roman" w:hAnsi="Times New Roman" w:cs="Times New Roman"/>
                <w:lang w:val="en-US"/>
              </w:rPr>
              <w:t>Let’s start our lesson!</w:t>
            </w:r>
          </w:p>
          <w:p w14:paraId="79C1498A" w14:textId="34C13003" w:rsidR="007C481D" w:rsidRDefault="007C481D">
            <w:pPr>
              <w:rPr>
                <w:rFonts w:ascii="Times New Roman" w:hAnsi="Times New Roman" w:cs="Times New Roman"/>
                <w:lang w:val="en-US"/>
              </w:rPr>
            </w:pPr>
          </w:p>
          <w:p w14:paraId="54593627" w14:textId="4F02F934" w:rsidR="007C481D" w:rsidRPr="00C575CB" w:rsidRDefault="007C481D" w:rsidP="007C48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Look at the board and repeat after me all together. </w:t>
            </w:r>
            <w:r w:rsidR="00C575CB" w:rsidRPr="00C575CB">
              <w:rPr>
                <w:rFonts w:ascii="Times New Roman" w:hAnsi="Times New Roman" w:cs="Times New Roman"/>
                <w:lang w:val="en-US"/>
              </w:rPr>
              <w:t>(</w:t>
            </w:r>
            <w:r w:rsidR="00C575CB">
              <w:rPr>
                <w:rFonts w:ascii="Times New Roman" w:hAnsi="Times New Roman" w:cs="Times New Roman"/>
                <w:lang w:val="en-US"/>
              </w:rPr>
              <w:t>“</w:t>
            </w:r>
            <w:r w:rsidR="00C575CB" w:rsidRPr="00C575CB">
              <w:rPr>
                <w:rFonts w:ascii="Times New Roman" w:hAnsi="Times New Roman" w:cs="Times New Roman"/>
                <w:lang w:val="en-US"/>
              </w:rPr>
              <w:t>I saw a kitten eating chicken in the kitchen</w:t>
            </w:r>
            <w:r w:rsidR="00C575CB">
              <w:rPr>
                <w:rFonts w:ascii="Times New Roman" w:hAnsi="Times New Roman" w:cs="Times New Roman"/>
                <w:lang w:val="en-US"/>
              </w:rPr>
              <w:t>.”)</w:t>
            </w:r>
          </w:p>
          <w:p w14:paraId="7D7F4F54" w14:textId="103BE39F" w:rsidR="007C481D" w:rsidRDefault="007C481D" w:rsidP="007C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повторяют скороговорку хором за </w:t>
            </w:r>
            <w:r w:rsidR="00497049">
              <w:rPr>
                <w:rFonts w:ascii="Times New Roman" w:hAnsi="Times New Roman" w:cs="Times New Roman"/>
              </w:rPr>
              <w:t>учителем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134F91" w14:textId="606867E7" w:rsidR="007C481D" w:rsidRDefault="007C481D" w:rsidP="007C48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 turn to your study-buddy and repeat the tong-twister to each other as quick as you can. </w:t>
            </w:r>
          </w:p>
          <w:p w14:paraId="37E01F81" w14:textId="6A5327AB" w:rsidR="007C481D" w:rsidRDefault="007C481D" w:rsidP="007C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поворачиваются к соседу по парте и произносят скороговорку. </w:t>
            </w:r>
          </w:p>
          <w:p w14:paraId="2C2569B0" w14:textId="77A5AC5C" w:rsidR="007C481D" w:rsidRPr="007C481D" w:rsidRDefault="007C481D" w:rsidP="007C48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 … (name of student) </w:t>
            </w:r>
            <w:r w:rsidR="00C575CB">
              <w:rPr>
                <w:rFonts w:ascii="Times New Roman" w:hAnsi="Times New Roman" w:cs="Times New Roman"/>
                <w:lang w:val="en-US"/>
              </w:rPr>
              <w:t>read the tong-twister</w:t>
            </w:r>
            <w:r>
              <w:rPr>
                <w:rFonts w:ascii="Times New Roman" w:hAnsi="Times New Roman" w:cs="Times New Roman"/>
                <w:lang w:val="en-US"/>
              </w:rPr>
              <w:t xml:space="preserve">, please. </w:t>
            </w:r>
          </w:p>
          <w:p w14:paraId="325445E7" w14:textId="11385A30" w:rsidR="007C481D" w:rsidRDefault="00C97B2F" w:rsidP="007C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7C481D">
              <w:rPr>
                <w:rFonts w:ascii="Times New Roman" w:hAnsi="Times New Roman" w:cs="Times New Roman"/>
              </w:rPr>
              <w:t xml:space="preserve"> называет нескольких учеников для индивидуального произнесения. </w:t>
            </w:r>
          </w:p>
          <w:p w14:paraId="725BABFE" w14:textId="41B49190" w:rsidR="007C481D" w:rsidRPr="007C481D" w:rsidRDefault="007C481D">
            <w:pPr>
              <w:rPr>
                <w:rFonts w:ascii="Times New Roman" w:hAnsi="Times New Roman" w:cs="Times New Roman"/>
              </w:rPr>
            </w:pPr>
          </w:p>
          <w:p w14:paraId="2236B533" w14:textId="77777777" w:rsidR="007C481D" w:rsidRDefault="007C481D" w:rsidP="007C48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Look at the slide, please. </w:t>
            </w:r>
          </w:p>
          <w:p w14:paraId="09B0D527" w14:textId="42948758" w:rsidR="007C481D" w:rsidRPr="006015EE" w:rsidRDefault="007C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</w:t>
            </w:r>
            <w:r w:rsidRPr="00601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смотрят</w:t>
            </w:r>
            <w:r w:rsidRPr="00601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601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интерактивную доску и угадывают тему занятия, описывая картинку.</w:t>
            </w:r>
          </w:p>
          <w:p w14:paraId="4D779995" w14:textId="77777777" w:rsidR="006015EE" w:rsidRDefault="00601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can you see in the picture? What topic are we going to discuss today? </w:t>
            </w:r>
            <w:r w:rsidR="002D047F">
              <w:rPr>
                <w:rFonts w:ascii="Times New Roman" w:hAnsi="Times New Roman" w:cs="Times New Roman"/>
                <w:lang w:val="en-US"/>
              </w:rPr>
              <w:t xml:space="preserve">Right, today we are going to discuss </w:t>
            </w:r>
            <w:r w:rsidR="002D047F" w:rsidRPr="002D047F">
              <w:rPr>
                <w:rFonts w:ascii="Times New Roman" w:hAnsi="Times New Roman" w:cs="Times New Roman"/>
                <w:lang w:val="en-US"/>
              </w:rPr>
              <w:t xml:space="preserve">… </w:t>
            </w:r>
            <w:r w:rsidR="002D047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D047F" w:rsidRPr="002D047F">
              <w:rPr>
                <w:rFonts w:ascii="Times New Roman" w:hAnsi="Times New Roman" w:cs="Times New Roman"/>
                <w:lang w:val="en-US"/>
              </w:rPr>
              <w:t>Our goals are...</w:t>
            </w:r>
            <w:r w:rsidR="002D047F" w:rsidRPr="007C48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047F" w:rsidRPr="002D047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40526F7" w14:textId="56A3DD55" w:rsidR="0008168C" w:rsidRDefault="0008168C">
            <w:pPr>
              <w:rPr>
                <w:rFonts w:ascii="Times New Roman" w:hAnsi="Times New Roman" w:cs="Times New Roman"/>
                <w:lang w:val="en-US"/>
              </w:rPr>
            </w:pPr>
          </w:p>
          <w:p w14:paraId="676EF931" w14:textId="77777777" w:rsidR="00887DD6" w:rsidRDefault="00887DD6">
            <w:pPr>
              <w:rPr>
                <w:rFonts w:ascii="Times New Roman" w:hAnsi="Times New Roman" w:cs="Times New Roman"/>
                <w:lang w:val="en-US"/>
              </w:rPr>
            </w:pPr>
          </w:p>
          <w:p w14:paraId="5ED2F428" w14:textId="09B37230" w:rsidR="00CA1083" w:rsidRPr="00CA1083" w:rsidRDefault="00D26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определения целей урока</w:t>
            </w:r>
            <w:r w:rsidR="00CA1083">
              <w:rPr>
                <w:rFonts w:ascii="Times New Roman" w:hAnsi="Times New Roman" w:cs="Times New Roman"/>
              </w:rPr>
              <w:t xml:space="preserve"> </w:t>
            </w:r>
            <w:r w:rsidR="00C97B2F">
              <w:rPr>
                <w:rFonts w:ascii="Times New Roman" w:hAnsi="Times New Roman" w:cs="Times New Roman"/>
              </w:rPr>
              <w:t>учитель</w:t>
            </w:r>
            <w:r w:rsidR="00CA1083">
              <w:rPr>
                <w:rFonts w:ascii="Times New Roman" w:hAnsi="Times New Roman" w:cs="Times New Roman"/>
              </w:rPr>
              <w:t xml:space="preserve"> задает наводящие вопросы, настраивая учеников на тему.</w:t>
            </w:r>
          </w:p>
          <w:p w14:paraId="6C765E87" w14:textId="2F349D8F" w:rsidR="0008168C" w:rsidRPr="00CA1083" w:rsidRDefault="000816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Are you keen on watching movies? How often do you go to the cinema? What is your favorite movie? Do you prefer to </w:t>
            </w:r>
            <w:r w:rsidR="0017758E">
              <w:rPr>
                <w:rFonts w:ascii="Times New Roman" w:hAnsi="Times New Roman" w:cs="Times New Roman"/>
                <w:lang w:val="en-US"/>
              </w:rPr>
              <w:t>watch a movie</w:t>
            </w:r>
            <w:r>
              <w:rPr>
                <w:rFonts w:ascii="Times New Roman" w:hAnsi="Times New Roman" w:cs="Times New Roman"/>
                <w:lang w:val="en-US"/>
              </w:rPr>
              <w:t xml:space="preserve"> alone or with your friends or family?</w:t>
            </w:r>
          </w:p>
        </w:tc>
        <w:tc>
          <w:tcPr>
            <w:tcW w:w="4174" w:type="dxa"/>
          </w:tcPr>
          <w:p w14:paraId="3B873AEB" w14:textId="77777777" w:rsidR="006015EE" w:rsidRDefault="006015EE" w:rsidP="006015EE">
            <w:pPr>
              <w:rPr>
                <w:rFonts w:ascii="Times New Roman" w:hAnsi="Times New Roman" w:cs="Times New Roman"/>
              </w:rPr>
            </w:pPr>
            <w:r w:rsidRPr="006015EE">
              <w:rPr>
                <w:rFonts w:ascii="Times New Roman" w:hAnsi="Times New Roman" w:cs="Times New Roman"/>
              </w:rPr>
              <w:lastRenderedPageBreak/>
              <w:t>Формирование положительного настроя на работу на уроке.</w:t>
            </w:r>
          </w:p>
          <w:p w14:paraId="4878CCCB" w14:textId="6ED80312" w:rsidR="006015EE" w:rsidRDefault="006015EE" w:rsidP="006015EE">
            <w:pPr>
              <w:rPr>
                <w:rFonts w:ascii="Times New Roman" w:hAnsi="Times New Roman" w:cs="Times New Roman"/>
              </w:rPr>
            </w:pPr>
          </w:p>
          <w:p w14:paraId="6FFAB2BC" w14:textId="7FA7D765" w:rsidR="007C481D" w:rsidRDefault="007C481D" w:rsidP="006015EE">
            <w:pPr>
              <w:rPr>
                <w:rFonts w:ascii="Times New Roman" w:hAnsi="Times New Roman" w:cs="Times New Roman"/>
              </w:rPr>
            </w:pPr>
          </w:p>
          <w:p w14:paraId="2EC84E02" w14:textId="1736B8BD" w:rsidR="007C481D" w:rsidRDefault="007C481D" w:rsidP="007C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фонетическая разминка на базе скороговорки</w:t>
            </w:r>
            <w:r w:rsidR="00C575CB" w:rsidRPr="00C575CB">
              <w:rPr>
                <w:rFonts w:ascii="Times New Roman" w:hAnsi="Times New Roman" w:cs="Times New Roman"/>
              </w:rPr>
              <w:t xml:space="preserve"> </w:t>
            </w:r>
            <w:r w:rsidR="00C575CB">
              <w:rPr>
                <w:rFonts w:ascii="Times New Roman" w:hAnsi="Times New Roman" w:cs="Times New Roman"/>
              </w:rPr>
              <w:t>во фронтальной, парной и индивидуальной формах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4FF3CB1" w14:textId="77777777" w:rsidR="007C481D" w:rsidRDefault="007C481D" w:rsidP="006015EE">
            <w:pPr>
              <w:rPr>
                <w:rFonts w:ascii="Times New Roman" w:hAnsi="Times New Roman" w:cs="Times New Roman"/>
              </w:rPr>
            </w:pPr>
          </w:p>
          <w:p w14:paraId="3125B6CD" w14:textId="28F5C25A" w:rsidR="002D047F" w:rsidRDefault="002D047F" w:rsidP="006015EE">
            <w:pPr>
              <w:rPr>
                <w:rFonts w:ascii="Times New Roman" w:hAnsi="Times New Roman" w:cs="Times New Roman"/>
              </w:rPr>
            </w:pPr>
          </w:p>
          <w:p w14:paraId="772DD015" w14:textId="3394AA38" w:rsidR="00C575CB" w:rsidRDefault="00C575CB" w:rsidP="006015EE">
            <w:pPr>
              <w:rPr>
                <w:rFonts w:ascii="Times New Roman" w:hAnsi="Times New Roman" w:cs="Times New Roman"/>
              </w:rPr>
            </w:pPr>
          </w:p>
          <w:p w14:paraId="6952F218" w14:textId="2E1E7510" w:rsidR="00C575CB" w:rsidRDefault="00C575CB" w:rsidP="006015EE">
            <w:pPr>
              <w:rPr>
                <w:rFonts w:ascii="Times New Roman" w:hAnsi="Times New Roman" w:cs="Times New Roman"/>
              </w:rPr>
            </w:pPr>
          </w:p>
          <w:p w14:paraId="617DA154" w14:textId="77777777" w:rsidR="00C575CB" w:rsidRDefault="00C575CB" w:rsidP="006015EE">
            <w:pPr>
              <w:rPr>
                <w:rFonts w:ascii="Times New Roman" w:hAnsi="Times New Roman" w:cs="Times New Roman"/>
              </w:rPr>
            </w:pPr>
          </w:p>
          <w:p w14:paraId="4DDE3D62" w14:textId="7CFC22B4" w:rsidR="002D047F" w:rsidRDefault="002D047F" w:rsidP="006015EE">
            <w:pPr>
              <w:rPr>
                <w:rFonts w:ascii="Times New Roman" w:hAnsi="Times New Roman" w:cs="Times New Roman"/>
              </w:rPr>
            </w:pPr>
            <w:r w:rsidRPr="002D047F">
              <w:rPr>
                <w:rFonts w:ascii="Times New Roman" w:hAnsi="Times New Roman" w:cs="Times New Roman"/>
              </w:rPr>
              <w:lastRenderedPageBreak/>
              <w:t xml:space="preserve">Обучающиеся самостоятельно определяют тему урока на </w:t>
            </w:r>
            <w:r>
              <w:rPr>
                <w:rFonts w:ascii="Times New Roman" w:hAnsi="Times New Roman" w:cs="Times New Roman"/>
              </w:rPr>
              <w:t>основе представленной картинки</w:t>
            </w:r>
            <w:r>
              <w:t xml:space="preserve"> </w:t>
            </w:r>
            <w:r w:rsidRPr="002D047F">
              <w:rPr>
                <w:rFonts w:ascii="Times New Roman" w:hAnsi="Times New Roman" w:cs="Times New Roman"/>
              </w:rPr>
              <w:t>и наводящих вопросов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7F">
              <w:rPr>
                <w:rFonts w:ascii="Times New Roman" w:hAnsi="Times New Roman" w:cs="Times New Roman"/>
              </w:rPr>
              <w:t>Формулируют тему урока</w:t>
            </w:r>
            <w:r w:rsidRPr="00880A7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Cinema</w:t>
            </w:r>
            <w:r w:rsidR="00CA1083" w:rsidRPr="00D261CC">
              <w:rPr>
                <w:rFonts w:ascii="Times New Roman" w:hAnsi="Times New Roman" w:cs="Times New Roman"/>
              </w:rPr>
              <w:t xml:space="preserve"> </w:t>
            </w:r>
            <w:r w:rsidR="00CA1083">
              <w:rPr>
                <w:rFonts w:ascii="Times New Roman" w:hAnsi="Times New Roman" w:cs="Times New Roman"/>
                <w:lang w:val="en-US"/>
              </w:rPr>
              <w:t>and</w:t>
            </w:r>
            <w:r w:rsidR="00CA1083" w:rsidRPr="00D261CC">
              <w:rPr>
                <w:rFonts w:ascii="Times New Roman" w:hAnsi="Times New Roman" w:cs="Times New Roman"/>
              </w:rPr>
              <w:t xml:space="preserve"> </w:t>
            </w:r>
            <w:r w:rsidR="00CA1083">
              <w:rPr>
                <w:rFonts w:ascii="Times New Roman" w:hAnsi="Times New Roman" w:cs="Times New Roman"/>
                <w:lang w:val="en-US"/>
              </w:rPr>
              <w:t>movies</w:t>
            </w:r>
            <w:r w:rsidRPr="00880A7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047F">
              <w:rPr>
                <w:rFonts w:ascii="Times New Roman" w:hAnsi="Times New Roman" w:cs="Times New Roman"/>
              </w:rPr>
              <w:t>Определяют цели урока:</w:t>
            </w:r>
            <w:r>
              <w:rPr>
                <w:rFonts w:ascii="Times New Roman" w:hAnsi="Times New Roman" w:cs="Times New Roman"/>
              </w:rPr>
              <w:t xml:space="preserve"> изучить новую лексику по теме занятия.</w:t>
            </w:r>
          </w:p>
          <w:p w14:paraId="325B6045" w14:textId="77777777" w:rsidR="0008168C" w:rsidRDefault="0008168C" w:rsidP="006015EE">
            <w:pPr>
              <w:rPr>
                <w:rFonts w:ascii="Times New Roman" w:hAnsi="Times New Roman" w:cs="Times New Roman"/>
              </w:rPr>
            </w:pPr>
          </w:p>
          <w:p w14:paraId="14156538" w14:textId="763B35C1" w:rsidR="0008168C" w:rsidRPr="0008168C" w:rsidRDefault="00CA1083" w:rsidP="0060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учеников к изучению темы урока.</w:t>
            </w:r>
          </w:p>
        </w:tc>
        <w:tc>
          <w:tcPr>
            <w:tcW w:w="1031" w:type="dxa"/>
            <w:vAlign w:val="center"/>
          </w:tcPr>
          <w:p w14:paraId="0BB4A26D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3119A226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0894A43F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1326A3DD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74C9CF47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0310FBA4" w14:textId="2BCFC1F6" w:rsidR="00273383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FE0">
              <w:rPr>
                <w:rFonts w:ascii="Times New Roman" w:hAnsi="Times New Roman" w:cs="Times New Roman"/>
              </w:rPr>
              <w:t xml:space="preserve"> минут</w:t>
            </w:r>
          </w:p>
          <w:p w14:paraId="37B65E07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284E5D58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3446BF73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32A283E0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55F9029C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3106C78B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6AA9F4FA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3D42D6A1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10A639FC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123F94A2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14:paraId="231E81D9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09D7F46D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77431EFD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1CC60A10" w14:textId="77777777" w:rsidR="00077CFB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</w:p>
          <w:p w14:paraId="13D8D8B5" w14:textId="25681420" w:rsidR="00077CFB" w:rsidRPr="006015EE" w:rsidRDefault="00077CFB" w:rsidP="0071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273383" w:rsidRPr="00916F1D" w14:paraId="4187AEC5" w14:textId="77777777" w:rsidTr="007125C0">
        <w:trPr>
          <w:trHeight w:val="379"/>
        </w:trPr>
        <w:tc>
          <w:tcPr>
            <w:tcW w:w="2405" w:type="dxa"/>
          </w:tcPr>
          <w:p w14:paraId="4EC4698E" w14:textId="77777777" w:rsidR="00273383" w:rsidRDefault="007125C0">
            <w:pPr>
              <w:rPr>
                <w:rFonts w:ascii="Times New Roman" w:hAnsi="Times New Roman" w:cs="Times New Roman"/>
              </w:rPr>
            </w:pPr>
            <w:r w:rsidRPr="007125C0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CA1083" w:rsidRPr="00CA1083">
              <w:rPr>
                <w:rFonts w:ascii="Times New Roman" w:hAnsi="Times New Roman" w:cs="Times New Roman"/>
              </w:rPr>
              <w:t>Работа с информацией (информационно – аналитический)</w:t>
            </w:r>
          </w:p>
          <w:p w14:paraId="384AF494" w14:textId="7C77461D" w:rsidR="00CA1083" w:rsidRPr="006015EE" w:rsidRDefault="00CA1083">
            <w:pPr>
              <w:rPr>
                <w:rFonts w:ascii="Times New Roman" w:hAnsi="Times New Roman" w:cs="Times New Roman"/>
              </w:rPr>
            </w:pPr>
            <w:r w:rsidRPr="00CA1083">
              <w:rPr>
                <w:rFonts w:ascii="Times New Roman" w:hAnsi="Times New Roman" w:cs="Times New Roman"/>
              </w:rPr>
              <w:t>Презентация новых знаний</w:t>
            </w:r>
          </w:p>
        </w:tc>
        <w:tc>
          <w:tcPr>
            <w:tcW w:w="7088" w:type="dxa"/>
          </w:tcPr>
          <w:p w14:paraId="53757559" w14:textId="431281A4" w:rsidR="00CA1083" w:rsidRDefault="00077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Thank you for your answers! Now look at the white board, repeat </w:t>
            </w:r>
            <w:r w:rsidR="0017758E">
              <w:rPr>
                <w:rFonts w:ascii="Times New Roman" w:hAnsi="Times New Roman" w:cs="Times New Roman"/>
                <w:lang w:val="en-US"/>
              </w:rPr>
              <w:t xml:space="preserve">the words </w:t>
            </w:r>
            <w:r>
              <w:rPr>
                <w:rFonts w:ascii="Times New Roman" w:hAnsi="Times New Roman" w:cs="Times New Roman"/>
                <w:lang w:val="en-US"/>
              </w:rPr>
              <w:t xml:space="preserve">all together after me. </w:t>
            </w:r>
          </w:p>
          <w:p w14:paraId="50F82F8D" w14:textId="65B69F06" w:rsidR="00077CFB" w:rsidRDefault="00077CFB" w:rsidP="0007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повторяют </w:t>
            </w:r>
            <w:r w:rsidR="0017758E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 xml:space="preserve"> хором за преподавателем.</w:t>
            </w:r>
          </w:p>
          <w:p w14:paraId="6981E18E" w14:textId="6EF211FB" w:rsidR="00077CFB" w:rsidRPr="007C481D" w:rsidRDefault="00077CFB" w:rsidP="00077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 … (name of student) pronounce the </w:t>
            </w:r>
            <w:r w:rsidR="004268BE"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  <w:lang w:val="en-US"/>
              </w:rPr>
              <w:t xml:space="preserve">, please. </w:t>
            </w:r>
          </w:p>
          <w:p w14:paraId="36B6E59E" w14:textId="6CBC3E52" w:rsidR="00077CFB" w:rsidRDefault="00C97B2F" w:rsidP="0007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077CFB">
              <w:rPr>
                <w:rFonts w:ascii="Times New Roman" w:hAnsi="Times New Roman" w:cs="Times New Roman"/>
              </w:rPr>
              <w:t xml:space="preserve"> называет нескольких учеников для индивидуального произнесения. </w:t>
            </w:r>
          </w:p>
          <w:p w14:paraId="1DCE8147" w14:textId="73AA5CED" w:rsidR="00CA1083" w:rsidRDefault="0007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Точно так же </w:t>
            </w:r>
            <w:r w:rsidR="00C97B2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проделывает с остальными жанрами кино. </w:t>
            </w:r>
          </w:p>
          <w:p w14:paraId="7B9255B2" w14:textId="37EE80AE" w:rsidR="00A479E1" w:rsidRDefault="00A479E1">
            <w:pPr>
              <w:rPr>
                <w:rFonts w:ascii="Times New Roman" w:hAnsi="Times New Roman" w:cs="Times New Roman"/>
              </w:rPr>
            </w:pPr>
          </w:p>
          <w:p w14:paraId="53CB6628" w14:textId="4309A238" w:rsidR="00A479E1" w:rsidRDefault="00A47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Now, let’s do a quiz. Look at the picture and choose the </w:t>
            </w:r>
            <w:r w:rsidR="0017758E">
              <w:rPr>
                <w:rFonts w:ascii="Times New Roman" w:hAnsi="Times New Roman" w:cs="Times New Roman"/>
                <w:lang w:val="en-US"/>
              </w:rPr>
              <w:t xml:space="preserve">word or phrase </w:t>
            </w:r>
            <w:r w:rsidR="00773E0D">
              <w:rPr>
                <w:rFonts w:ascii="Times New Roman" w:hAnsi="Times New Roman" w:cs="Times New Roman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lang w:val="en-US"/>
              </w:rPr>
              <w:t xml:space="preserve">it illustrates. </w:t>
            </w:r>
            <w:r w:rsidR="007F6504">
              <w:rPr>
                <w:rFonts w:ascii="Times New Roman" w:hAnsi="Times New Roman" w:cs="Times New Roman"/>
                <w:lang w:val="en-US"/>
              </w:rPr>
              <w:t>What genre is this</w:t>
            </w:r>
            <w:r w:rsidR="00566A70">
              <w:rPr>
                <w:rFonts w:ascii="Times New Roman" w:hAnsi="Times New Roman" w:cs="Times New Roman"/>
                <w:lang w:val="en-US"/>
              </w:rPr>
              <w:t>? Right, this is a comedy movie.</w:t>
            </w:r>
          </w:p>
          <w:p w14:paraId="19571A77" w14:textId="5ABAA4BF" w:rsidR="00FD6AE4" w:rsidRPr="00566A70" w:rsidRDefault="0056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же самое учитель проделывает и с остальными </w:t>
            </w:r>
            <w:r w:rsidR="00FD6AE4">
              <w:rPr>
                <w:rFonts w:ascii="Times New Roman" w:hAnsi="Times New Roman" w:cs="Times New Roman"/>
              </w:rPr>
              <w:t xml:space="preserve">вопросами. Учитель следит, чтобы ученики давали ответ полными предложениями. </w:t>
            </w:r>
          </w:p>
          <w:p w14:paraId="1799F4CA" w14:textId="77777777" w:rsidR="00CA1083" w:rsidRPr="00566A70" w:rsidRDefault="00CA1083">
            <w:pPr>
              <w:rPr>
                <w:rFonts w:ascii="Times New Roman" w:hAnsi="Times New Roman" w:cs="Times New Roman"/>
              </w:rPr>
            </w:pPr>
          </w:p>
          <w:p w14:paraId="565C25FB" w14:textId="7E25F86D" w:rsidR="008419FB" w:rsidRPr="004041DE" w:rsidRDefault="0084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Well done! What is your favorite genre of movies?</w:t>
            </w:r>
            <w:r w:rsidR="001E10A5">
              <w:rPr>
                <w:rFonts w:ascii="Times New Roman" w:hAnsi="Times New Roman" w:cs="Times New Roman"/>
                <w:lang w:val="en-US"/>
              </w:rPr>
              <w:t xml:space="preserve"> What is your favorite movie?</w:t>
            </w:r>
            <w:r>
              <w:rPr>
                <w:rFonts w:ascii="Times New Roman" w:hAnsi="Times New Roman" w:cs="Times New Roman"/>
                <w:lang w:val="en-US"/>
              </w:rPr>
              <w:t xml:space="preserve"> Answer th</w:t>
            </w:r>
            <w:r w:rsidR="001E10A5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1E10A5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 xml:space="preserve"> question</w:t>
            </w:r>
            <w:r w:rsidR="001E10A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groups </w:t>
            </w:r>
            <w:r w:rsidR="00C54EA0">
              <w:rPr>
                <w:rFonts w:ascii="Times New Roman" w:hAnsi="Times New Roman" w:cs="Times New Roman"/>
                <w:lang w:val="en-US"/>
              </w:rPr>
              <w:t xml:space="preserve">of 4 </w:t>
            </w:r>
            <w:r>
              <w:rPr>
                <w:rFonts w:ascii="Times New Roman" w:hAnsi="Times New Roman" w:cs="Times New Roman"/>
                <w:lang w:val="en-US"/>
              </w:rPr>
              <w:t>and then report</w:t>
            </w:r>
            <w:r w:rsidR="00C54EA0">
              <w:rPr>
                <w:rFonts w:ascii="Times New Roman" w:hAnsi="Times New Roman" w:cs="Times New Roman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lang w:val="en-US"/>
              </w:rPr>
              <w:t xml:space="preserve"> answers of your groupmates.</w:t>
            </w:r>
            <w:r w:rsidR="004041DE">
              <w:rPr>
                <w:rFonts w:ascii="Times New Roman" w:hAnsi="Times New Roman" w:cs="Times New Roman"/>
                <w:lang w:val="en-US"/>
              </w:rPr>
              <w:t xml:space="preserve"> You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have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 w:rsidRPr="00C97B2F">
              <w:rPr>
                <w:rFonts w:ascii="Times New Roman" w:hAnsi="Times New Roman" w:cs="Times New Roman"/>
              </w:rPr>
              <w:t>2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minutes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to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do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the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task</w:t>
            </w:r>
            <w:r w:rsidR="004041DE" w:rsidRPr="00C97B2F">
              <w:rPr>
                <w:rFonts w:ascii="Times New Roman" w:hAnsi="Times New Roman" w:cs="Times New Roman"/>
              </w:rPr>
              <w:t>.</w:t>
            </w:r>
          </w:p>
          <w:p w14:paraId="2BF18EA8" w14:textId="5C34EB0C" w:rsidR="008419FB" w:rsidRDefault="0084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выносит вопрос на доску и организует </w:t>
            </w:r>
            <w:r w:rsidR="001E10A5">
              <w:rPr>
                <w:rFonts w:ascii="Times New Roman" w:hAnsi="Times New Roman" w:cs="Times New Roman"/>
              </w:rPr>
              <w:t>групповую</w:t>
            </w:r>
            <w:r>
              <w:rPr>
                <w:rFonts w:ascii="Times New Roman" w:hAnsi="Times New Roman" w:cs="Times New Roman"/>
              </w:rPr>
              <w:t xml:space="preserve"> работу для ответа на вопрос</w:t>
            </w:r>
            <w:r w:rsidR="001E10A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, затем опрашивает нескольких учеников из каждой команды про другого участника группы.</w:t>
            </w:r>
          </w:p>
          <w:p w14:paraId="2E95A2B1" w14:textId="481A21A8" w:rsidR="008419FB" w:rsidRPr="008419FB" w:rsidRDefault="008419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 (name of the student) what is …’s (name of another student) favorite movie genre?</w:t>
            </w:r>
          </w:p>
        </w:tc>
        <w:tc>
          <w:tcPr>
            <w:tcW w:w="4174" w:type="dxa"/>
          </w:tcPr>
          <w:p w14:paraId="182B4F42" w14:textId="77777777" w:rsidR="008419FB" w:rsidRDefault="00C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узнают новую лексику по теме урока и отрабатывают произношение в коллективной, групповой и индивидуальной формах.</w:t>
            </w:r>
          </w:p>
          <w:p w14:paraId="353B85D5" w14:textId="77777777" w:rsidR="00CA1083" w:rsidRDefault="00CA1083">
            <w:pPr>
              <w:rPr>
                <w:rFonts w:ascii="Times New Roman" w:hAnsi="Times New Roman" w:cs="Times New Roman"/>
              </w:rPr>
            </w:pPr>
          </w:p>
          <w:p w14:paraId="18498B18" w14:textId="77777777" w:rsidR="00CA1083" w:rsidRDefault="00CA1083">
            <w:pPr>
              <w:rPr>
                <w:rFonts w:ascii="Times New Roman" w:hAnsi="Times New Roman" w:cs="Times New Roman"/>
              </w:rPr>
            </w:pPr>
          </w:p>
          <w:p w14:paraId="70F508AF" w14:textId="77777777" w:rsidR="00CA1083" w:rsidRDefault="00CA1083">
            <w:pPr>
              <w:rPr>
                <w:rFonts w:ascii="Times New Roman" w:hAnsi="Times New Roman" w:cs="Times New Roman"/>
              </w:rPr>
            </w:pPr>
          </w:p>
          <w:p w14:paraId="5623AF64" w14:textId="77777777" w:rsidR="00CA1083" w:rsidRDefault="00CA1083">
            <w:pPr>
              <w:rPr>
                <w:rFonts w:ascii="Times New Roman" w:hAnsi="Times New Roman" w:cs="Times New Roman"/>
              </w:rPr>
            </w:pPr>
          </w:p>
          <w:p w14:paraId="34BFFFEA" w14:textId="4479DB65" w:rsidR="00553A05" w:rsidRPr="00553A05" w:rsidRDefault="0055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проверка понимания новой лексики.</w:t>
            </w:r>
          </w:p>
          <w:p w14:paraId="7F17E042" w14:textId="77777777" w:rsidR="00553A05" w:rsidRDefault="00553A05">
            <w:pPr>
              <w:rPr>
                <w:rFonts w:ascii="Times New Roman" w:hAnsi="Times New Roman" w:cs="Times New Roman"/>
              </w:rPr>
            </w:pPr>
          </w:p>
          <w:p w14:paraId="5F676C65" w14:textId="42A0BDA4" w:rsidR="00553A05" w:rsidRDefault="00553A05">
            <w:pPr>
              <w:rPr>
                <w:rFonts w:ascii="Times New Roman" w:hAnsi="Times New Roman" w:cs="Times New Roman"/>
              </w:rPr>
            </w:pPr>
          </w:p>
          <w:p w14:paraId="74051B2B" w14:textId="77777777" w:rsidR="00553A05" w:rsidRDefault="00553A05">
            <w:pPr>
              <w:rPr>
                <w:rFonts w:ascii="Times New Roman" w:hAnsi="Times New Roman" w:cs="Times New Roman"/>
              </w:rPr>
            </w:pPr>
          </w:p>
          <w:p w14:paraId="3D8F25D6" w14:textId="1DB641C0" w:rsidR="00CA1083" w:rsidRPr="00916F1D" w:rsidRDefault="0023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изученных лексических единиц в коммуникативной ситуации.</w:t>
            </w:r>
          </w:p>
        </w:tc>
        <w:tc>
          <w:tcPr>
            <w:tcW w:w="1031" w:type="dxa"/>
            <w:vAlign w:val="center"/>
          </w:tcPr>
          <w:p w14:paraId="37AB4BCC" w14:textId="1396760A" w:rsidR="00273383" w:rsidRPr="00916F1D" w:rsidRDefault="008419FB" w:rsidP="0071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B52ED">
              <w:rPr>
                <w:rFonts w:ascii="Times New Roman" w:hAnsi="Times New Roman" w:cs="Times New Roman"/>
              </w:rPr>
              <w:t>2</w:t>
            </w:r>
            <w:r w:rsidR="007125C0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273383" w:rsidRPr="009F51CF" w14:paraId="7A090032" w14:textId="77777777" w:rsidTr="00F70E83">
        <w:trPr>
          <w:trHeight w:val="403"/>
        </w:trPr>
        <w:tc>
          <w:tcPr>
            <w:tcW w:w="2405" w:type="dxa"/>
          </w:tcPr>
          <w:p w14:paraId="0D48975B" w14:textId="72F72F13" w:rsidR="0057619C" w:rsidRPr="00916F1D" w:rsidRDefault="0071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84B3E" w:rsidRPr="00484B3E">
              <w:rPr>
                <w:rFonts w:ascii="Times New Roman" w:hAnsi="Times New Roman" w:cs="Times New Roman"/>
              </w:rPr>
              <w:t xml:space="preserve">Контроль. Проверка сформированности </w:t>
            </w:r>
            <w:r w:rsidR="00A50B35">
              <w:rPr>
                <w:rFonts w:ascii="Times New Roman" w:hAnsi="Times New Roman" w:cs="Times New Roman"/>
              </w:rPr>
              <w:t xml:space="preserve">лексических </w:t>
            </w:r>
            <w:r w:rsidR="00484B3E" w:rsidRPr="00484B3E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7088" w:type="dxa"/>
          </w:tcPr>
          <w:p w14:paraId="117C2F2C" w14:textId="2543789B" w:rsidR="004041DE" w:rsidRPr="004041DE" w:rsidRDefault="0057619C" w:rsidP="0040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Great! You all have your own tastes in movies. Now you </w:t>
            </w:r>
            <w:r w:rsidR="00106A0F">
              <w:rPr>
                <w:rFonts w:ascii="Times New Roman" w:hAnsi="Times New Roman" w:cs="Times New Roman"/>
                <w:lang w:val="en-US"/>
              </w:rPr>
              <w:t>know</w:t>
            </w:r>
            <w:r>
              <w:rPr>
                <w:rFonts w:ascii="Times New Roman" w:hAnsi="Times New Roman" w:cs="Times New Roman"/>
                <w:lang w:val="en-US"/>
              </w:rPr>
              <w:t xml:space="preserve"> the genres of movies</w:t>
            </w:r>
            <w:r w:rsidR="009F51CF">
              <w:rPr>
                <w:rFonts w:ascii="Times New Roman" w:hAnsi="Times New Roman" w:cs="Times New Roman"/>
                <w:lang w:val="en-US"/>
              </w:rPr>
              <w:t xml:space="preserve">, but </w:t>
            </w:r>
            <w:r w:rsidR="008D3D6E">
              <w:rPr>
                <w:rFonts w:ascii="Times New Roman" w:hAnsi="Times New Roman" w:cs="Times New Roman"/>
                <w:lang w:val="en-US"/>
              </w:rPr>
              <w:t xml:space="preserve">how can we describe </w:t>
            </w:r>
            <w:r w:rsidR="00FD2C4D">
              <w:rPr>
                <w:rFonts w:ascii="Times New Roman" w:hAnsi="Times New Roman" w:cs="Times New Roman"/>
                <w:lang w:val="en-US"/>
              </w:rPr>
              <w:t>our favorite movies</w:t>
            </w:r>
            <w:r w:rsidR="009F51CF">
              <w:rPr>
                <w:rFonts w:ascii="Times New Roman" w:hAnsi="Times New Roman" w:cs="Times New Roman"/>
                <w:lang w:val="en-US"/>
              </w:rPr>
              <w:t>?</w:t>
            </w:r>
            <w:r w:rsidR="00FD2C4D">
              <w:rPr>
                <w:rFonts w:ascii="Times New Roman" w:hAnsi="Times New Roman" w:cs="Times New Roman"/>
                <w:lang w:val="en-US"/>
              </w:rPr>
              <w:t xml:space="preserve"> Look</w:t>
            </w:r>
            <w:r w:rsidR="00FD2C4D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2C4D">
              <w:rPr>
                <w:rFonts w:ascii="Times New Roman" w:hAnsi="Times New Roman" w:cs="Times New Roman"/>
                <w:lang w:val="en-US"/>
              </w:rPr>
              <w:t>at</w:t>
            </w:r>
            <w:r w:rsidR="00FD2C4D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A70">
              <w:rPr>
                <w:rFonts w:ascii="Times New Roman" w:hAnsi="Times New Roman" w:cs="Times New Roman"/>
                <w:lang w:val="en-US"/>
              </w:rPr>
              <w:t>the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A70">
              <w:rPr>
                <w:rFonts w:ascii="Times New Roman" w:hAnsi="Times New Roman" w:cs="Times New Roman"/>
                <w:lang w:val="en-US"/>
              </w:rPr>
              <w:t>pictures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A70">
              <w:rPr>
                <w:rFonts w:ascii="Times New Roman" w:hAnsi="Times New Roman" w:cs="Times New Roman"/>
                <w:lang w:val="en-US"/>
              </w:rPr>
              <w:lastRenderedPageBreak/>
              <w:t>and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A70">
              <w:rPr>
                <w:rFonts w:ascii="Times New Roman" w:hAnsi="Times New Roman" w:cs="Times New Roman"/>
                <w:lang w:val="en-US"/>
              </w:rPr>
              <w:t>match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A70">
              <w:rPr>
                <w:rFonts w:ascii="Times New Roman" w:hAnsi="Times New Roman" w:cs="Times New Roman"/>
                <w:lang w:val="en-US"/>
              </w:rPr>
              <w:t>them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A70">
              <w:rPr>
                <w:rFonts w:ascii="Times New Roman" w:hAnsi="Times New Roman" w:cs="Times New Roman"/>
                <w:lang w:val="en-US"/>
              </w:rPr>
              <w:t>with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758E">
              <w:rPr>
                <w:rFonts w:ascii="Times New Roman" w:hAnsi="Times New Roman" w:cs="Times New Roman"/>
                <w:lang w:val="en-US"/>
              </w:rPr>
              <w:t>words of description</w:t>
            </w:r>
            <w:r w:rsidR="007E4A70" w:rsidRPr="0017758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041DE">
              <w:rPr>
                <w:rFonts w:ascii="Times New Roman" w:hAnsi="Times New Roman" w:cs="Times New Roman"/>
                <w:lang w:val="en-US"/>
              </w:rPr>
              <w:t>You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have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</w:rPr>
              <w:t>4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minutes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to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do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the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task</w:t>
            </w:r>
            <w:r w:rsidR="004041DE" w:rsidRPr="00C97B2F">
              <w:rPr>
                <w:rFonts w:ascii="Times New Roman" w:hAnsi="Times New Roman" w:cs="Times New Roman"/>
              </w:rPr>
              <w:t>.</w:t>
            </w:r>
          </w:p>
          <w:p w14:paraId="1610A2B1" w14:textId="642A6D4B" w:rsidR="00273383" w:rsidRPr="00C97B2F" w:rsidRDefault="00273383">
            <w:pPr>
              <w:rPr>
                <w:rFonts w:ascii="Times New Roman" w:hAnsi="Times New Roman" w:cs="Times New Roman"/>
              </w:rPr>
            </w:pPr>
          </w:p>
          <w:p w14:paraId="6281BB05" w14:textId="3B4CE297" w:rsidR="00B720F7" w:rsidRDefault="007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A45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раздает</w:t>
            </w:r>
            <w:r w:rsidRPr="00A45D24">
              <w:rPr>
                <w:rFonts w:ascii="Times New Roman" w:hAnsi="Times New Roman" w:cs="Times New Roman"/>
              </w:rPr>
              <w:t xml:space="preserve"> </w:t>
            </w:r>
            <w:r w:rsidR="00A45D24">
              <w:rPr>
                <w:rFonts w:ascii="Times New Roman" w:hAnsi="Times New Roman" w:cs="Times New Roman"/>
              </w:rPr>
              <w:t>группам</w:t>
            </w:r>
            <w:r w:rsidR="00A45D24" w:rsidRPr="00A45D24">
              <w:rPr>
                <w:rFonts w:ascii="Times New Roman" w:hAnsi="Times New Roman" w:cs="Times New Roman"/>
              </w:rPr>
              <w:t xml:space="preserve"> </w:t>
            </w:r>
            <w:r w:rsidR="00A45D24">
              <w:rPr>
                <w:rFonts w:ascii="Times New Roman" w:hAnsi="Times New Roman" w:cs="Times New Roman"/>
              </w:rPr>
              <w:t>учеников</w:t>
            </w:r>
            <w:r w:rsidR="00A45D24" w:rsidRPr="00A45D24">
              <w:rPr>
                <w:rFonts w:ascii="Times New Roman" w:hAnsi="Times New Roman" w:cs="Times New Roman"/>
              </w:rPr>
              <w:t xml:space="preserve"> </w:t>
            </w:r>
            <w:r w:rsidR="00A45D24">
              <w:rPr>
                <w:rFonts w:ascii="Times New Roman" w:hAnsi="Times New Roman" w:cs="Times New Roman"/>
              </w:rPr>
              <w:t>картинки</w:t>
            </w:r>
            <w:r w:rsidR="00A45D24" w:rsidRPr="00A45D24">
              <w:rPr>
                <w:rFonts w:ascii="Times New Roman" w:hAnsi="Times New Roman" w:cs="Times New Roman"/>
              </w:rPr>
              <w:t xml:space="preserve"> </w:t>
            </w:r>
            <w:r w:rsidR="00A45D24">
              <w:rPr>
                <w:rFonts w:ascii="Times New Roman" w:hAnsi="Times New Roman" w:cs="Times New Roman"/>
              </w:rPr>
              <w:t>и</w:t>
            </w:r>
            <w:r w:rsidR="00A45D24" w:rsidRPr="00A45D24">
              <w:rPr>
                <w:rFonts w:ascii="Times New Roman" w:hAnsi="Times New Roman" w:cs="Times New Roman"/>
              </w:rPr>
              <w:t xml:space="preserve"> </w:t>
            </w:r>
            <w:r w:rsidR="00A45D24">
              <w:rPr>
                <w:rFonts w:ascii="Times New Roman" w:hAnsi="Times New Roman" w:cs="Times New Roman"/>
              </w:rPr>
              <w:t>карточки</w:t>
            </w:r>
            <w:r w:rsidR="00A45D24" w:rsidRPr="00A45D24">
              <w:rPr>
                <w:rFonts w:ascii="Times New Roman" w:hAnsi="Times New Roman" w:cs="Times New Roman"/>
              </w:rPr>
              <w:t xml:space="preserve"> </w:t>
            </w:r>
            <w:r w:rsidR="00A45D24">
              <w:rPr>
                <w:rFonts w:ascii="Times New Roman" w:hAnsi="Times New Roman" w:cs="Times New Roman"/>
              </w:rPr>
              <w:t>с</w:t>
            </w:r>
            <w:r w:rsidR="0017758E">
              <w:rPr>
                <w:rFonts w:ascii="Times New Roman" w:hAnsi="Times New Roman" w:cs="Times New Roman"/>
              </w:rPr>
              <w:t>о словами и словосочетаниями</w:t>
            </w:r>
            <w:r w:rsidR="00A45D24">
              <w:rPr>
                <w:rFonts w:ascii="Times New Roman" w:hAnsi="Times New Roman" w:cs="Times New Roman"/>
              </w:rPr>
              <w:t xml:space="preserve">, ученики обсуждая в группах </w:t>
            </w:r>
            <w:r w:rsidR="002F1A6A">
              <w:rPr>
                <w:rFonts w:ascii="Times New Roman" w:hAnsi="Times New Roman" w:cs="Times New Roman"/>
              </w:rPr>
              <w:t xml:space="preserve">сопоставляют картинки и описывающие их </w:t>
            </w:r>
            <w:r w:rsidR="0017758E">
              <w:rPr>
                <w:rFonts w:ascii="Times New Roman" w:hAnsi="Times New Roman" w:cs="Times New Roman"/>
              </w:rPr>
              <w:t>слова и словосочетания</w:t>
            </w:r>
            <w:r w:rsidR="002F1A6A">
              <w:rPr>
                <w:rFonts w:ascii="Times New Roman" w:hAnsi="Times New Roman" w:cs="Times New Roman"/>
              </w:rPr>
              <w:t xml:space="preserve">. </w:t>
            </w:r>
          </w:p>
          <w:p w14:paraId="1CCA0014" w14:textId="77777777" w:rsidR="0045222F" w:rsidRDefault="0045222F">
            <w:pPr>
              <w:rPr>
                <w:rFonts w:ascii="Times New Roman" w:hAnsi="Times New Roman" w:cs="Times New Roman"/>
              </w:rPr>
            </w:pPr>
          </w:p>
          <w:p w14:paraId="2FE6BCA6" w14:textId="2293C188" w:rsidR="005347AA" w:rsidRDefault="0053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проверки задания учитель выводит на экран картинку, </w:t>
            </w:r>
            <w:r w:rsidR="00AD65E9">
              <w:rPr>
                <w:rFonts w:ascii="Times New Roman" w:hAnsi="Times New Roman" w:cs="Times New Roman"/>
              </w:rPr>
              <w:t xml:space="preserve">каждый участник одной из групп </w:t>
            </w:r>
            <w:r w:rsidR="007372E2">
              <w:rPr>
                <w:rFonts w:ascii="Times New Roman" w:hAnsi="Times New Roman" w:cs="Times New Roman"/>
              </w:rPr>
              <w:t xml:space="preserve">составляет предложение называя одно из </w:t>
            </w:r>
            <w:r w:rsidR="0017758E">
              <w:rPr>
                <w:rFonts w:ascii="Times New Roman" w:hAnsi="Times New Roman" w:cs="Times New Roman"/>
              </w:rPr>
              <w:t>слов или словосочетаний</w:t>
            </w:r>
            <w:r w:rsidR="00AD1358">
              <w:rPr>
                <w:rFonts w:ascii="Times New Roman" w:hAnsi="Times New Roman" w:cs="Times New Roman"/>
              </w:rPr>
              <w:t xml:space="preserve"> с карточки, которую они сопоставили с картинкой. </w:t>
            </w:r>
            <w:r w:rsidR="00456033">
              <w:rPr>
                <w:rFonts w:ascii="Times New Roman" w:hAnsi="Times New Roman" w:cs="Times New Roman"/>
              </w:rPr>
              <w:t>Следующую картинку характеризует следующая группа.</w:t>
            </w:r>
          </w:p>
          <w:p w14:paraId="178CD287" w14:textId="6CB4D6C0" w:rsidR="003625AA" w:rsidRPr="006B35D9" w:rsidRDefault="00456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672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672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ready</w:t>
            </w:r>
            <w:r w:rsidRPr="00672488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67248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72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 w:rsidRPr="00672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672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answers</w:t>
            </w:r>
            <w:r w:rsidRPr="00672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  <w:r w:rsidRPr="00672488">
              <w:rPr>
                <w:rFonts w:ascii="Times New Roman" w:hAnsi="Times New Roman" w:cs="Times New Roman"/>
              </w:rPr>
              <w:t xml:space="preserve">. </w:t>
            </w:r>
            <w:r w:rsidR="00672488">
              <w:rPr>
                <w:rFonts w:ascii="Times New Roman" w:hAnsi="Times New Roman" w:cs="Times New Roman"/>
                <w:lang w:val="en-US"/>
              </w:rPr>
              <w:t>Each</w:t>
            </w:r>
            <w:r w:rsidR="000759FD">
              <w:rPr>
                <w:rFonts w:ascii="Times New Roman" w:hAnsi="Times New Roman" w:cs="Times New Roman"/>
                <w:lang w:val="en-US"/>
              </w:rPr>
              <w:t xml:space="preserve"> person of the group makes a sentence using the </w:t>
            </w:r>
            <w:r w:rsidR="0017758E">
              <w:rPr>
                <w:rFonts w:ascii="Times New Roman" w:hAnsi="Times New Roman" w:cs="Times New Roman"/>
                <w:lang w:val="en-US"/>
              </w:rPr>
              <w:t>words and phrases</w:t>
            </w:r>
            <w:r w:rsidR="000759FD">
              <w:rPr>
                <w:rFonts w:ascii="Times New Roman" w:hAnsi="Times New Roman" w:cs="Times New Roman"/>
                <w:lang w:val="en-US"/>
              </w:rPr>
              <w:t xml:space="preserve"> from a card</w:t>
            </w:r>
            <w:r w:rsidR="00C661D7">
              <w:rPr>
                <w:rFonts w:ascii="Times New Roman" w:hAnsi="Times New Roman" w:cs="Times New Roman"/>
                <w:lang w:val="en-US"/>
              </w:rPr>
              <w:t xml:space="preserve">. … (name of the student) </w:t>
            </w:r>
            <w:r w:rsidR="00266ED4">
              <w:rPr>
                <w:rFonts w:ascii="Times New Roman" w:hAnsi="Times New Roman" w:cs="Times New Roman"/>
                <w:lang w:val="en-US"/>
              </w:rPr>
              <w:t xml:space="preserve">what can you say about this genre? </w:t>
            </w:r>
            <w:r w:rsidR="003625AA">
              <w:rPr>
                <w:rFonts w:ascii="Times New Roman" w:hAnsi="Times New Roman" w:cs="Times New Roman"/>
                <w:lang w:val="en-US"/>
              </w:rPr>
              <w:t>Right</w:t>
            </w:r>
            <w:r w:rsidR="003625AA" w:rsidRPr="006B35D9">
              <w:rPr>
                <w:rFonts w:ascii="Times New Roman" w:hAnsi="Times New Roman" w:cs="Times New Roman"/>
              </w:rPr>
              <w:t xml:space="preserve">, </w:t>
            </w:r>
            <w:r w:rsidR="0017758E">
              <w:rPr>
                <w:rFonts w:ascii="Times New Roman" w:hAnsi="Times New Roman" w:cs="Times New Roman"/>
                <w:lang w:val="en-US"/>
              </w:rPr>
              <w:t>comedies</w:t>
            </w:r>
            <w:r w:rsidR="003625AA" w:rsidRPr="006B35D9">
              <w:rPr>
                <w:rFonts w:ascii="Times New Roman" w:hAnsi="Times New Roman" w:cs="Times New Roman"/>
              </w:rPr>
              <w:t xml:space="preserve"> </w:t>
            </w:r>
            <w:r w:rsidR="003625AA">
              <w:rPr>
                <w:rFonts w:ascii="Times New Roman" w:hAnsi="Times New Roman" w:cs="Times New Roman"/>
                <w:lang w:val="en-US"/>
              </w:rPr>
              <w:t>make</w:t>
            </w:r>
            <w:r w:rsidR="003625AA" w:rsidRPr="006B35D9">
              <w:rPr>
                <w:rFonts w:ascii="Times New Roman" w:hAnsi="Times New Roman" w:cs="Times New Roman"/>
              </w:rPr>
              <w:t xml:space="preserve"> </w:t>
            </w:r>
            <w:r w:rsidR="003625AA">
              <w:rPr>
                <w:rFonts w:ascii="Times New Roman" w:hAnsi="Times New Roman" w:cs="Times New Roman"/>
                <w:lang w:val="en-US"/>
              </w:rPr>
              <w:t>laugh</w:t>
            </w:r>
            <w:r w:rsidR="003625AA" w:rsidRPr="006B35D9">
              <w:rPr>
                <w:rFonts w:ascii="Times New Roman" w:hAnsi="Times New Roman" w:cs="Times New Roman"/>
              </w:rPr>
              <w:t xml:space="preserve">. </w:t>
            </w:r>
          </w:p>
          <w:p w14:paraId="709F7C29" w14:textId="3146A491" w:rsidR="0017758E" w:rsidRPr="0017758E" w:rsidRDefault="0017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следит чтобы ученики отвечали полными предложениями.</w:t>
            </w:r>
          </w:p>
          <w:p w14:paraId="7C98B164" w14:textId="77777777" w:rsidR="00542D45" w:rsidRPr="0017758E" w:rsidRDefault="00542D45">
            <w:pPr>
              <w:rPr>
                <w:rFonts w:ascii="Times New Roman" w:hAnsi="Times New Roman" w:cs="Times New Roman"/>
              </w:rPr>
            </w:pPr>
          </w:p>
          <w:p w14:paraId="2B98C62C" w14:textId="77A0C30C" w:rsidR="000B39CA" w:rsidRPr="004041DE" w:rsidRDefault="0054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Great job! Now </w:t>
            </w:r>
            <w:r w:rsidR="000B39CA">
              <w:rPr>
                <w:rFonts w:ascii="Times New Roman" w:hAnsi="Times New Roman" w:cs="Times New Roman"/>
                <w:lang w:val="en-US"/>
              </w:rPr>
              <w:t xml:space="preserve">complete this short text about a movie with </w:t>
            </w:r>
            <w:r w:rsidR="0017758E">
              <w:rPr>
                <w:rFonts w:ascii="Times New Roman" w:hAnsi="Times New Roman" w:cs="Times New Roman"/>
                <w:lang w:val="en-US"/>
              </w:rPr>
              <w:t>words of description</w:t>
            </w:r>
            <w:r w:rsidR="000B39C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041DE">
              <w:rPr>
                <w:rFonts w:ascii="Times New Roman" w:hAnsi="Times New Roman" w:cs="Times New Roman"/>
                <w:lang w:val="en-US"/>
              </w:rPr>
              <w:t>You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have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 w:rsidRPr="00C97B2F">
              <w:rPr>
                <w:rFonts w:ascii="Times New Roman" w:hAnsi="Times New Roman" w:cs="Times New Roman"/>
              </w:rPr>
              <w:t>4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minutes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to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do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the</w:t>
            </w:r>
            <w:r w:rsidR="004041DE" w:rsidRPr="004041DE">
              <w:rPr>
                <w:rFonts w:ascii="Times New Roman" w:hAnsi="Times New Roman" w:cs="Times New Roman"/>
              </w:rPr>
              <w:t xml:space="preserve"> </w:t>
            </w:r>
            <w:r w:rsidR="004041DE">
              <w:rPr>
                <w:rFonts w:ascii="Times New Roman" w:hAnsi="Times New Roman" w:cs="Times New Roman"/>
                <w:lang w:val="en-US"/>
              </w:rPr>
              <w:t>task</w:t>
            </w:r>
            <w:r w:rsidR="004041DE" w:rsidRPr="00C97B2F">
              <w:rPr>
                <w:rFonts w:ascii="Times New Roman" w:hAnsi="Times New Roman" w:cs="Times New Roman"/>
              </w:rPr>
              <w:t>.</w:t>
            </w:r>
          </w:p>
          <w:p w14:paraId="34E34517" w14:textId="232F368F" w:rsidR="00542D45" w:rsidRPr="00EB0B78" w:rsidRDefault="000B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413F24">
              <w:rPr>
                <w:rFonts w:ascii="Times New Roman" w:hAnsi="Times New Roman" w:cs="Times New Roman"/>
              </w:rPr>
              <w:t xml:space="preserve">работают индивидуально и </w:t>
            </w:r>
            <w:r w:rsidR="00EB0B78">
              <w:rPr>
                <w:rFonts w:ascii="Times New Roman" w:hAnsi="Times New Roman" w:cs="Times New Roman"/>
              </w:rPr>
              <w:t xml:space="preserve">заполняют текст. Затем фронтально проверяют с учителем, на доске появляются ответы. </w:t>
            </w:r>
            <w:r w:rsidR="00542D45" w:rsidRPr="00EB0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4" w:type="dxa"/>
          </w:tcPr>
          <w:p w14:paraId="0DDE64B1" w14:textId="45F9A531" w:rsidR="004973F5" w:rsidRPr="00EB0B78" w:rsidRDefault="00497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center"/>
          </w:tcPr>
          <w:p w14:paraId="4A69762A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1C2C5F39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5A638078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79E12EB6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36FB5ADD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2E5256F7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3329391F" w14:textId="77777777" w:rsidR="00F70E83" w:rsidRDefault="00F70E83" w:rsidP="00F70E83">
            <w:pPr>
              <w:jc w:val="center"/>
              <w:rPr>
                <w:rFonts w:ascii="Times New Roman" w:hAnsi="Times New Roman" w:cs="Times New Roman"/>
              </w:rPr>
            </w:pPr>
          </w:p>
          <w:p w14:paraId="27C98BE8" w14:textId="0B56ED7C" w:rsidR="00273383" w:rsidRPr="009F51CF" w:rsidRDefault="009F51CF" w:rsidP="00F7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2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273383" w:rsidRPr="009F51CF" w14:paraId="09158C90" w14:textId="77777777" w:rsidTr="007125C0">
        <w:trPr>
          <w:trHeight w:val="379"/>
        </w:trPr>
        <w:tc>
          <w:tcPr>
            <w:tcW w:w="2405" w:type="dxa"/>
          </w:tcPr>
          <w:p w14:paraId="465971DA" w14:textId="270EB811" w:rsidR="00273383" w:rsidRPr="009F51CF" w:rsidRDefault="00EB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5D4130">
              <w:rPr>
                <w:rFonts w:ascii="Times New Roman" w:hAnsi="Times New Roman" w:cs="Times New Roman"/>
              </w:rPr>
              <w:t>Рефлексия и домашнее задание</w:t>
            </w:r>
          </w:p>
        </w:tc>
        <w:tc>
          <w:tcPr>
            <w:tcW w:w="7088" w:type="dxa"/>
          </w:tcPr>
          <w:p w14:paraId="5B2977A5" w14:textId="597AF7D4" w:rsidR="00273383" w:rsidRDefault="00015E49">
            <w:pPr>
              <w:rPr>
                <w:rFonts w:ascii="Times New Roman" w:hAnsi="Times New Roman" w:cs="Times New Roman"/>
              </w:rPr>
            </w:pPr>
            <w:r w:rsidRPr="00015E49">
              <w:rPr>
                <w:rFonts w:ascii="Times New Roman" w:hAnsi="Times New Roman" w:cs="Times New Roman"/>
              </w:rPr>
              <w:t>Учитель предлагает оценить работу учащихся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0F7">
              <w:rPr>
                <w:rFonts w:ascii="Times New Roman" w:hAnsi="Times New Roman" w:cs="Times New Roman"/>
              </w:rPr>
              <w:t>сигнала большим пальцем руки. Палец вверх указывает «</w:t>
            </w:r>
            <w:r w:rsidR="00536080">
              <w:rPr>
                <w:rFonts w:ascii="Times New Roman" w:hAnsi="Times New Roman" w:cs="Times New Roman"/>
              </w:rPr>
              <w:t xml:space="preserve">было интересно и я </w:t>
            </w:r>
            <w:r w:rsidR="007361AF">
              <w:rPr>
                <w:rFonts w:ascii="Times New Roman" w:hAnsi="Times New Roman" w:cs="Times New Roman"/>
              </w:rPr>
              <w:t>активно участвовал</w:t>
            </w:r>
            <w:r w:rsidR="00536080">
              <w:rPr>
                <w:rFonts w:ascii="Times New Roman" w:hAnsi="Times New Roman" w:cs="Times New Roman"/>
              </w:rPr>
              <w:t xml:space="preserve">», палец повернут </w:t>
            </w:r>
            <w:r w:rsidR="0017758E">
              <w:rPr>
                <w:rFonts w:ascii="Times New Roman" w:hAnsi="Times New Roman" w:cs="Times New Roman"/>
              </w:rPr>
              <w:t>вбок</w:t>
            </w:r>
            <w:r w:rsidR="008C1395">
              <w:rPr>
                <w:rFonts w:ascii="Times New Roman" w:hAnsi="Times New Roman" w:cs="Times New Roman"/>
              </w:rPr>
              <w:t xml:space="preserve"> </w:t>
            </w:r>
            <w:r w:rsidR="00536080">
              <w:rPr>
                <w:rFonts w:ascii="Times New Roman" w:hAnsi="Times New Roman" w:cs="Times New Roman"/>
              </w:rPr>
              <w:t>«</w:t>
            </w:r>
            <w:r w:rsidR="007361AF">
              <w:rPr>
                <w:rFonts w:ascii="Times New Roman" w:hAnsi="Times New Roman" w:cs="Times New Roman"/>
              </w:rPr>
              <w:t>было непросто, но я узнал новое по теме»</w:t>
            </w:r>
            <w:r w:rsidR="008C3DAD">
              <w:rPr>
                <w:rFonts w:ascii="Times New Roman" w:hAnsi="Times New Roman" w:cs="Times New Roman"/>
              </w:rPr>
              <w:t xml:space="preserve">. </w:t>
            </w:r>
          </w:p>
          <w:p w14:paraId="557D4839" w14:textId="5586F7E1" w:rsidR="008C3DAD" w:rsidRPr="00E20243" w:rsidRDefault="008C3D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do you think about your work at today’s lesson? </w:t>
            </w:r>
            <w:r w:rsidR="006B343A">
              <w:rPr>
                <w:rFonts w:ascii="Times New Roman" w:hAnsi="Times New Roman" w:cs="Times New Roman"/>
                <w:lang w:val="en-US"/>
              </w:rPr>
              <w:t>Show</w:t>
            </w:r>
            <w:r w:rsidR="00E20243" w:rsidRPr="00E202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0243">
              <w:rPr>
                <w:rFonts w:ascii="Times New Roman" w:hAnsi="Times New Roman" w:cs="Times New Roman"/>
                <w:lang w:val="en-US"/>
              </w:rPr>
              <w:t>your</w:t>
            </w:r>
            <w:r w:rsidR="00E20243" w:rsidRPr="00E202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0243">
              <w:rPr>
                <w:rFonts w:ascii="Times New Roman" w:hAnsi="Times New Roman" w:cs="Times New Roman"/>
                <w:lang w:val="en-US"/>
              </w:rPr>
              <w:t xml:space="preserve">thumb up if you worked actively </w:t>
            </w:r>
            <w:r w:rsidR="006B343A">
              <w:rPr>
                <w:rFonts w:ascii="Times New Roman" w:hAnsi="Times New Roman" w:cs="Times New Roman"/>
                <w:lang w:val="en-US"/>
              </w:rPr>
              <w:t xml:space="preserve">and the lesson was interesting and show your thumb </w:t>
            </w:r>
            <w:r w:rsidR="0017758E" w:rsidRPr="0017758E">
              <w:rPr>
                <w:rFonts w:ascii="Times New Roman" w:hAnsi="Times New Roman" w:cs="Times New Roman"/>
                <w:lang w:val="en-US"/>
              </w:rPr>
              <w:t xml:space="preserve">sideways </w:t>
            </w:r>
            <w:r w:rsidR="006B343A">
              <w:rPr>
                <w:rFonts w:ascii="Times New Roman" w:hAnsi="Times New Roman" w:cs="Times New Roman"/>
                <w:lang w:val="en-US"/>
              </w:rPr>
              <w:t xml:space="preserve">if </w:t>
            </w:r>
            <w:r w:rsidR="00372CA1">
              <w:rPr>
                <w:rFonts w:ascii="Times New Roman" w:hAnsi="Times New Roman" w:cs="Times New Roman"/>
                <w:lang w:val="en-US"/>
              </w:rPr>
              <w:t>the lesson wasn’t easy for you, but you have learnt new words.</w:t>
            </w:r>
          </w:p>
          <w:p w14:paraId="70C83B89" w14:textId="77DA38B0" w:rsidR="008C3DAD" w:rsidRDefault="008C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выставляет оценки за работу на уроке.</w:t>
            </w:r>
          </w:p>
          <w:p w14:paraId="09BDB3DF" w14:textId="3EB36E53" w:rsidR="00684B8C" w:rsidRDefault="00684B8C">
            <w:pPr>
              <w:rPr>
                <w:rFonts w:ascii="Times New Roman" w:hAnsi="Times New Roman" w:cs="Times New Roman"/>
              </w:rPr>
            </w:pPr>
          </w:p>
          <w:p w14:paraId="049C4E88" w14:textId="77777777" w:rsidR="005F384A" w:rsidRDefault="005F384A">
            <w:pPr>
              <w:rPr>
                <w:rFonts w:ascii="Times New Roman" w:hAnsi="Times New Roman" w:cs="Times New Roman"/>
              </w:rPr>
            </w:pPr>
          </w:p>
          <w:p w14:paraId="25B2E06B" w14:textId="07345618" w:rsidR="00026A66" w:rsidRPr="00404C85" w:rsidRDefault="0068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дает домашнее задание</w:t>
            </w:r>
            <w:r w:rsidR="0017758E">
              <w:rPr>
                <w:rFonts w:ascii="Times New Roman" w:hAnsi="Times New Roman" w:cs="Times New Roman"/>
              </w:rPr>
              <w:t>:</w:t>
            </w:r>
            <w:r w:rsidR="0017758E" w:rsidRPr="0017758E">
              <w:rPr>
                <w:rFonts w:ascii="Times New Roman" w:hAnsi="Times New Roman" w:cs="Times New Roman"/>
              </w:rPr>
              <w:t xml:space="preserve"> </w:t>
            </w:r>
            <w:r w:rsidR="0017758E">
              <w:rPr>
                <w:rFonts w:ascii="Times New Roman" w:hAnsi="Times New Roman" w:cs="Times New Roman"/>
              </w:rPr>
              <w:t>выполнить</w:t>
            </w:r>
            <w:r w:rsidR="008A18D0">
              <w:rPr>
                <w:rFonts w:ascii="Times New Roman" w:hAnsi="Times New Roman" w:cs="Times New Roman"/>
              </w:rPr>
              <w:t xml:space="preserve"> кроссворд </w:t>
            </w:r>
            <w:r w:rsidR="00FF49A5">
              <w:rPr>
                <w:rFonts w:ascii="Times New Roman" w:hAnsi="Times New Roman" w:cs="Times New Roman"/>
              </w:rPr>
              <w:t xml:space="preserve">по изученным на уроке словам. </w:t>
            </w:r>
            <w:r w:rsidR="00404C85">
              <w:rPr>
                <w:rFonts w:ascii="Times New Roman" w:hAnsi="Times New Roman" w:cs="Times New Roman"/>
              </w:rPr>
              <w:t xml:space="preserve">Используя пример текста из задания </w:t>
            </w:r>
            <w:r w:rsidR="005C4C39">
              <w:rPr>
                <w:rFonts w:ascii="Times New Roman" w:hAnsi="Times New Roman" w:cs="Times New Roman"/>
              </w:rPr>
              <w:t xml:space="preserve">написать </w:t>
            </w:r>
            <w:r w:rsidR="00FF49A5">
              <w:rPr>
                <w:rFonts w:ascii="Times New Roman" w:hAnsi="Times New Roman" w:cs="Times New Roman"/>
              </w:rPr>
              <w:t xml:space="preserve">короткий </w:t>
            </w:r>
            <w:r w:rsidR="005C4C39">
              <w:rPr>
                <w:rFonts w:ascii="Times New Roman" w:hAnsi="Times New Roman" w:cs="Times New Roman"/>
              </w:rPr>
              <w:t>рассказ про свой любимый фильм</w:t>
            </w:r>
            <w:r w:rsidR="00FF49A5">
              <w:rPr>
                <w:rFonts w:ascii="Times New Roman" w:hAnsi="Times New Roman" w:cs="Times New Roman"/>
              </w:rPr>
              <w:t xml:space="preserve"> (4-5 предложений)</w:t>
            </w:r>
            <w:r w:rsidR="00335FB5">
              <w:rPr>
                <w:rFonts w:ascii="Times New Roman" w:hAnsi="Times New Roman" w:cs="Times New Roman"/>
              </w:rPr>
              <w:t xml:space="preserve"> используя изученные слова на уроке</w:t>
            </w:r>
            <w:r w:rsidR="00AA1259">
              <w:rPr>
                <w:rFonts w:ascii="Times New Roman" w:hAnsi="Times New Roman" w:cs="Times New Roman"/>
              </w:rPr>
              <w:t>.</w:t>
            </w:r>
          </w:p>
          <w:p w14:paraId="43A9C768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7071A36A" w14:textId="08B49EDE" w:rsidR="00AA1259" w:rsidRPr="00AA1259" w:rsidRDefault="00AA12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Thank you for the lesson! See you next time.</w:t>
            </w:r>
          </w:p>
        </w:tc>
        <w:tc>
          <w:tcPr>
            <w:tcW w:w="4174" w:type="dxa"/>
          </w:tcPr>
          <w:p w14:paraId="47FACC73" w14:textId="77777777" w:rsidR="00273383" w:rsidRDefault="00955342">
            <w:pPr>
              <w:rPr>
                <w:rFonts w:ascii="Times New Roman" w:hAnsi="Times New Roman" w:cs="Times New Roman"/>
              </w:rPr>
            </w:pPr>
            <w:r w:rsidRPr="00955342">
              <w:rPr>
                <w:rFonts w:ascii="Times New Roman" w:hAnsi="Times New Roman" w:cs="Times New Roman"/>
              </w:rPr>
              <w:t>Учащиеся осуществляют самооценку процесса и результатов собственной деятельности</w:t>
            </w:r>
            <w:r>
              <w:rPr>
                <w:rFonts w:ascii="Times New Roman" w:hAnsi="Times New Roman" w:cs="Times New Roman"/>
              </w:rPr>
              <w:t xml:space="preserve"> на уроке</w:t>
            </w:r>
            <w:r w:rsidRPr="00955342">
              <w:rPr>
                <w:rFonts w:ascii="Times New Roman" w:hAnsi="Times New Roman" w:cs="Times New Roman"/>
              </w:rPr>
              <w:t>.</w:t>
            </w:r>
          </w:p>
          <w:p w14:paraId="4C321205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2BFF3A5C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2657E695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491CEEE7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5EF1A0F4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23ECBC98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7E6A42F3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2578E98F" w14:textId="77777777" w:rsidR="00AA1259" w:rsidRDefault="00AA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домашнего задания.</w:t>
            </w:r>
          </w:p>
          <w:p w14:paraId="1287854B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33C2872F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5D920DBC" w14:textId="77777777" w:rsidR="00AA1259" w:rsidRDefault="00AA1259">
            <w:pPr>
              <w:rPr>
                <w:rFonts w:ascii="Times New Roman" w:hAnsi="Times New Roman" w:cs="Times New Roman"/>
              </w:rPr>
            </w:pPr>
          </w:p>
          <w:p w14:paraId="529716F0" w14:textId="5189D982" w:rsidR="00AA1259" w:rsidRPr="009F51CF" w:rsidRDefault="00AA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1031" w:type="dxa"/>
            <w:vAlign w:val="center"/>
          </w:tcPr>
          <w:p w14:paraId="0957D1BA" w14:textId="29287B2A" w:rsidR="00273383" w:rsidRPr="009F51CF" w:rsidRDefault="00335FB5" w:rsidP="0071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</w:tbl>
    <w:p w14:paraId="1928AADE" w14:textId="77777777" w:rsidR="00DB52ED" w:rsidRDefault="00DB52ED">
      <w:pPr>
        <w:rPr>
          <w:rFonts w:ascii="Times New Roman" w:hAnsi="Times New Roman" w:cs="Times New Roman"/>
          <w:b/>
          <w:bCs/>
        </w:rPr>
        <w:sectPr w:rsidR="00DB52ED" w:rsidSect="006015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C4210B" w14:textId="03B9BC69" w:rsidR="00DB52ED" w:rsidRPr="00DB52ED" w:rsidRDefault="00DB52ED" w:rsidP="00DB52ED">
      <w:pPr>
        <w:rPr>
          <w:rFonts w:ascii="Times New Roman" w:hAnsi="Times New Roman" w:cs="Times New Roman"/>
          <w:b/>
          <w:bCs/>
        </w:rPr>
      </w:pPr>
      <w:r w:rsidRPr="00DB52ED">
        <w:rPr>
          <w:rFonts w:ascii="Times New Roman" w:hAnsi="Times New Roman" w:cs="Times New Roman"/>
          <w:b/>
          <w:bCs/>
        </w:rPr>
        <w:lastRenderedPageBreak/>
        <w:t xml:space="preserve">Для </w:t>
      </w:r>
      <w:r w:rsidR="00645094">
        <w:rPr>
          <w:rFonts w:ascii="Times New Roman" w:hAnsi="Times New Roman" w:cs="Times New Roman"/>
          <w:b/>
          <w:bCs/>
        </w:rPr>
        <w:t>учителя</w:t>
      </w:r>
      <w:r w:rsidRPr="00DB52ED">
        <w:rPr>
          <w:rFonts w:ascii="Times New Roman" w:hAnsi="Times New Roman" w:cs="Times New Roman"/>
          <w:b/>
          <w:bCs/>
        </w:rPr>
        <w:t>:</w:t>
      </w:r>
    </w:p>
    <w:p w14:paraId="67345100" w14:textId="234DD281" w:rsidR="00DB52ED" w:rsidRPr="00DB52ED" w:rsidRDefault="00DB52ED" w:rsidP="00DB52ED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Задание 1: </w:t>
      </w:r>
      <w:r>
        <w:rPr>
          <w:rFonts w:ascii="Times New Roman" w:hAnsi="Times New Roman" w:cs="Times New Roman"/>
        </w:rPr>
        <w:t>Приветствие и ф</w:t>
      </w:r>
      <w:r w:rsidRPr="00DB52ED">
        <w:rPr>
          <w:rFonts w:ascii="Times New Roman" w:hAnsi="Times New Roman" w:cs="Times New Roman"/>
        </w:rPr>
        <w:t>онетическая зарядка</w:t>
      </w:r>
      <w:r>
        <w:rPr>
          <w:rFonts w:ascii="Times New Roman" w:hAnsi="Times New Roman" w:cs="Times New Roman"/>
        </w:rPr>
        <w:t>, введение в тему урока</w:t>
      </w:r>
      <w:r w:rsidRPr="00DB52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8</w:t>
      </w:r>
      <w:r w:rsidRPr="00DB52ED">
        <w:rPr>
          <w:rFonts w:ascii="Times New Roman" w:hAnsi="Times New Roman" w:cs="Times New Roman"/>
        </w:rPr>
        <w:t xml:space="preserve"> минут)</w:t>
      </w:r>
      <w:r>
        <w:rPr>
          <w:rFonts w:ascii="Times New Roman" w:hAnsi="Times New Roman" w:cs="Times New Roman"/>
        </w:rPr>
        <w:t xml:space="preserve"> (1-3 слайд)</w:t>
      </w:r>
    </w:p>
    <w:p w14:paraId="5D145B11" w14:textId="6C1A0A62" w:rsidR="00DB52ED" w:rsidRPr="00DB52ED" w:rsidRDefault="00DB52ED" w:rsidP="00DB52ED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Задание 2: </w:t>
      </w:r>
      <w:r>
        <w:rPr>
          <w:rFonts w:ascii="Times New Roman" w:hAnsi="Times New Roman" w:cs="Times New Roman"/>
        </w:rPr>
        <w:t>Презентация новой лексики по теме</w:t>
      </w:r>
      <w:r w:rsidRPr="00DB52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DB52ED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ы</w:t>
      </w:r>
      <w:r w:rsidRPr="00DB5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(4-12 слайд)</w:t>
      </w:r>
    </w:p>
    <w:p w14:paraId="70F694DB" w14:textId="41260EFE" w:rsidR="00DB52ED" w:rsidRPr="00DB52ED" w:rsidRDefault="00DB52ED" w:rsidP="00DB52ED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Задание 3: </w:t>
      </w:r>
      <w:r>
        <w:rPr>
          <w:rFonts w:ascii="Times New Roman" w:hAnsi="Times New Roman" w:cs="Times New Roman"/>
        </w:rPr>
        <w:t>Первичная проверка понимания: квиз</w:t>
      </w:r>
      <w:r w:rsidRPr="00DB52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DB52ED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ы</w:t>
      </w:r>
      <w:r w:rsidRPr="00DB5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(13-34 слайд)</w:t>
      </w:r>
    </w:p>
    <w:p w14:paraId="3EB99529" w14:textId="00B42DB9" w:rsidR="00DB52ED" w:rsidRPr="00DB52ED" w:rsidRDefault="00DB52ED" w:rsidP="00DB52ED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Задание 4: </w:t>
      </w:r>
      <w:r>
        <w:rPr>
          <w:rFonts w:ascii="Times New Roman" w:hAnsi="Times New Roman" w:cs="Times New Roman"/>
        </w:rPr>
        <w:t>Выведение новой лексики в устную речь</w:t>
      </w:r>
      <w:r w:rsidRPr="00DB52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DB52ED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ы</w:t>
      </w:r>
      <w:r w:rsidRPr="00DB5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(35 слайд)</w:t>
      </w:r>
    </w:p>
    <w:p w14:paraId="709C2C9E" w14:textId="169C6F20" w:rsidR="00DB52ED" w:rsidRPr="00DB52ED" w:rsidRDefault="00DB52ED" w:rsidP="00DB52ED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Задание 5: </w:t>
      </w:r>
      <w:r>
        <w:rPr>
          <w:rFonts w:ascii="Times New Roman" w:hAnsi="Times New Roman" w:cs="Times New Roman"/>
        </w:rPr>
        <w:t>Проверка сформированности лексического навыка в группах (сопоставление слов и картинок); проверка</w:t>
      </w:r>
      <w:r w:rsidRPr="00DB52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4+4</w:t>
      </w:r>
      <w:r w:rsidRPr="00DB52ED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ы</w:t>
      </w:r>
      <w:r w:rsidRPr="00DB5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(36-51)</w:t>
      </w:r>
    </w:p>
    <w:p w14:paraId="3268AABA" w14:textId="68FD172C" w:rsidR="00DB52ED" w:rsidRPr="00DB52ED" w:rsidRDefault="00DB52ED" w:rsidP="00DB52ED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Задание 6: </w:t>
      </w:r>
      <w:r>
        <w:rPr>
          <w:rFonts w:ascii="Times New Roman" w:hAnsi="Times New Roman" w:cs="Times New Roman"/>
        </w:rPr>
        <w:t xml:space="preserve">Проверка сформированности лексического навыка на заполнении пропусков в тексте (индивидуальная работа и фронтальная проверка) </w:t>
      </w:r>
      <w:r w:rsidRPr="00DB52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DB52ED">
        <w:rPr>
          <w:rFonts w:ascii="Times New Roman" w:hAnsi="Times New Roman" w:cs="Times New Roman"/>
        </w:rPr>
        <w:t xml:space="preserve"> минут)</w:t>
      </w:r>
    </w:p>
    <w:p w14:paraId="4513C326" w14:textId="4B492C0D" w:rsidR="00DB52ED" w:rsidRDefault="00DB52ED" w:rsidP="00DB52ED">
      <w:pPr>
        <w:rPr>
          <w:rFonts w:ascii="Times New Roman" w:hAnsi="Times New Roman" w:cs="Times New Roman"/>
          <w:b/>
          <w:bCs/>
        </w:rPr>
        <w:sectPr w:rsidR="00DB52ED" w:rsidSect="006015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B52ED">
        <w:rPr>
          <w:rFonts w:ascii="Times New Roman" w:hAnsi="Times New Roman" w:cs="Times New Roman"/>
        </w:rPr>
        <w:t>Задание 7: Рефлексия и дз (</w:t>
      </w:r>
      <w:r>
        <w:rPr>
          <w:rFonts w:ascii="Times New Roman" w:hAnsi="Times New Roman" w:cs="Times New Roman"/>
        </w:rPr>
        <w:t>5</w:t>
      </w:r>
      <w:r w:rsidRPr="00DB52ED">
        <w:rPr>
          <w:rFonts w:ascii="Times New Roman" w:hAnsi="Times New Roman" w:cs="Times New Roman"/>
        </w:rPr>
        <w:t xml:space="preserve"> минут)</w:t>
      </w:r>
    </w:p>
    <w:p w14:paraId="453972D7" w14:textId="482FC9C9" w:rsidR="00BF6E07" w:rsidRPr="00E74245" w:rsidRDefault="006B35D9">
      <w:pPr>
        <w:rPr>
          <w:rFonts w:ascii="Times New Roman" w:hAnsi="Times New Roman" w:cs="Times New Roman"/>
          <w:b/>
          <w:bCs/>
        </w:rPr>
      </w:pPr>
      <w:r w:rsidRPr="00E74245">
        <w:rPr>
          <w:rFonts w:ascii="Times New Roman" w:hAnsi="Times New Roman" w:cs="Times New Roman"/>
          <w:b/>
          <w:bCs/>
        </w:rPr>
        <w:lastRenderedPageBreak/>
        <w:t>Раздаточный материал:</w:t>
      </w:r>
      <w:r w:rsidR="00B767C4" w:rsidRPr="00E74245">
        <w:rPr>
          <w:rFonts w:ascii="Times New Roman" w:hAnsi="Times New Roman" w:cs="Times New Roman"/>
          <w:b/>
          <w:bCs/>
        </w:rPr>
        <w:t xml:space="preserve"> </w:t>
      </w:r>
    </w:p>
    <w:p w14:paraId="47F78217" w14:textId="6DAC037D" w:rsidR="006E67F0" w:rsidRDefault="00C36134" w:rsidP="006E67F0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D202" wp14:editId="1885E413">
                <wp:simplePos x="0" y="0"/>
                <wp:positionH relativeFrom="column">
                  <wp:posOffset>5299710</wp:posOffset>
                </wp:positionH>
                <wp:positionV relativeFrom="paragraph">
                  <wp:posOffset>717550</wp:posOffset>
                </wp:positionV>
                <wp:extent cx="3802380" cy="3710940"/>
                <wp:effectExtent l="0" t="0" r="26670" b="2286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371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78205" w14:textId="49F4158A" w:rsidR="00C36134" w:rsidRPr="00E74245" w:rsidRDefault="00C3613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E7424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Across:</w:t>
                            </w:r>
                          </w:p>
                          <w:p w14:paraId="33EB26BA" w14:textId="041DE41A" w:rsidR="00C36134" w:rsidRPr="00E74245" w:rsidRDefault="00F51ACE" w:rsidP="00F51AC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424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1. A nonfictional </w:t>
                            </w:r>
                            <w:r w:rsidR="00E74245" w:rsidRPr="00E7424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film about true/historical facts of life</w:t>
                            </w:r>
                          </w:p>
                          <w:p w14:paraId="53030BA9" w14:textId="1D664B20" w:rsidR="00C36134" w:rsidRDefault="00C3452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5. A male person that acts in a movie</w:t>
                            </w:r>
                          </w:p>
                          <w:p w14:paraId="785CC537" w14:textId="795034BB" w:rsidR="00C34522" w:rsidRDefault="00C3452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6. A scary movie in a dark colours </w:t>
                            </w:r>
                            <w:r w:rsidR="00F073C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that makes you feel fear</w:t>
                            </w:r>
                          </w:p>
                          <w:p w14:paraId="1503F2FB" w14:textId="2609C600" w:rsidR="009A1E4B" w:rsidRPr="00E74245" w:rsidRDefault="009A1E4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9. A love story about romantic relationship with some sad moments</w:t>
                            </w:r>
                          </w:p>
                          <w:p w14:paraId="47AE42BB" w14:textId="3EEAFC86" w:rsidR="00C36134" w:rsidRDefault="00C3613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E7424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Down:</w:t>
                            </w:r>
                          </w:p>
                          <w:p w14:paraId="57E66563" w14:textId="0A45E716" w:rsidR="00F073C1" w:rsidRDefault="00F073C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073C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 female person that acts in a movie</w:t>
                            </w:r>
                          </w:p>
                          <w:p w14:paraId="60F23E09" w14:textId="77777777" w:rsidR="00F4628F" w:rsidRDefault="00F073C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3. An animated movie </w:t>
                            </w:r>
                            <w:r w:rsidR="0017040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for children </w:t>
                            </w:r>
                            <w:r w:rsidR="00F4628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with not real characters</w:t>
                            </w:r>
                          </w:p>
                          <w:p w14:paraId="36BEE18D" w14:textId="767345F8" w:rsidR="00F073C1" w:rsidRDefault="00F4628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4. </w:t>
                            </w:r>
                            <w:r w:rsidR="0017040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446E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A movie </w:t>
                            </w:r>
                            <w:r w:rsidR="00B8706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showing beautiful nature based on historical myths and finding the lost treasure</w:t>
                            </w:r>
                          </w:p>
                          <w:p w14:paraId="3F50323B" w14:textId="2B2491FD" w:rsidR="006A4E48" w:rsidRDefault="006A4E4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7. A </w:t>
                            </w:r>
                            <w:r w:rsidRPr="006A4E4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cartoon animation</w:t>
                            </w:r>
                            <w:r w:rsidR="009A1E4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based on </w:t>
                            </w:r>
                            <w:r w:rsidRPr="006A4E4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Japanese conic book</w:t>
                            </w:r>
                            <w:r w:rsidR="009A1E4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with </w:t>
                            </w:r>
                            <w:r w:rsidRPr="006A4E4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characters with big eyes</w:t>
                            </w:r>
                          </w:p>
                          <w:p w14:paraId="6E7102BB" w14:textId="4BEB2B1B" w:rsidR="009A1E4B" w:rsidRPr="00F073C1" w:rsidRDefault="009A1E4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8. A humorous and funny movie that makes people 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ED20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17.3pt;margin-top:56.5pt;width:299.4pt;height:29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" fillcolor="white [3201]" strokeweight=".5pt">
                <v:textbox>
                  <w:txbxContent>
                    <w:p w14:paraId="24D78205" w14:textId="49F4158A" w:rsidR="00C36134" w:rsidRPr="00E74245" w:rsidRDefault="00C36134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E7424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Across:</w:t>
                      </w:r>
                    </w:p>
                    <w:p w14:paraId="33EB26BA" w14:textId="041DE41A" w:rsidR="00C36134" w:rsidRPr="00E74245" w:rsidRDefault="00F51ACE" w:rsidP="00F51AC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7424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1. A nonfictional </w:t>
                      </w:r>
                      <w:r w:rsidR="00E74245" w:rsidRPr="00E74245">
                        <w:rPr>
                          <w:rFonts w:ascii="Times New Roman" w:hAnsi="Times New Roman" w:cs="Times New Roman"/>
                          <w:lang w:val="en-US"/>
                        </w:rPr>
                        <w:t>film about true/historical facts of life</w:t>
                      </w:r>
                    </w:p>
                    <w:p w14:paraId="53030BA9" w14:textId="1D664B20" w:rsidR="00C36134" w:rsidRDefault="00C3452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5. A male person that acts in a movie</w:t>
                      </w:r>
                    </w:p>
                    <w:p w14:paraId="785CC537" w14:textId="795034BB" w:rsidR="00C34522" w:rsidRDefault="00C3452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6. A scary movie in a dark colours </w:t>
                      </w:r>
                      <w:r w:rsidR="00F073C1">
                        <w:rPr>
                          <w:rFonts w:ascii="Times New Roman" w:hAnsi="Times New Roman" w:cs="Times New Roman"/>
                          <w:lang w:val="en-US"/>
                        </w:rPr>
                        <w:t>that makes you feel fear</w:t>
                      </w:r>
                    </w:p>
                    <w:p w14:paraId="1503F2FB" w14:textId="2609C600" w:rsidR="009A1E4B" w:rsidRPr="00E74245" w:rsidRDefault="009A1E4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9. A love story about romantic relationship with some sad moments</w:t>
                      </w:r>
                    </w:p>
                    <w:p w14:paraId="47AE42BB" w14:textId="3EEAFC86" w:rsidR="00C36134" w:rsidRDefault="00C36134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E7424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Down:</w:t>
                      </w:r>
                    </w:p>
                    <w:p w14:paraId="57E66563" w14:textId="0A45E716" w:rsidR="00F073C1" w:rsidRDefault="00F073C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073C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 female person that acts in a movie</w:t>
                      </w:r>
                    </w:p>
                    <w:p w14:paraId="60F23E09" w14:textId="77777777" w:rsidR="00F4628F" w:rsidRDefault="00F073C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3. An animated movie </w:t>
                      </w:r>
                      <w:r w:rsidR="0017040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for children </w:t>
                      </w:r>
                      <w:r w:rsidR="00F4628F">
                        <w:rPr>
                          <w:rFonts w:ascii="Times New Roman" w:hAnsi="Times New Roman" w:cs="Times New Roman"/>
                          <w:lang w:val="en-US"/>
                        </w:rPr>
                        <w:t>with not real characters</w:t>
                      </w:r>
                    </w:p>
                    <w:p w14:paraId="36BEE18D" w14:textId="767345F8" w:rsidR="00F073C1" w:rsidRDefault="00F4628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4. </w:t>
                      </w:r>
                      <w:r w:rsidR="0017040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446E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A movie </w:t>
                      </w:r>
                      <w:r w:rsidR="00B8706B">
                        <w:rPr>
                          <w:rFonts w:ascii="Times New Roman" w:hAnsi="Times New Roman" w:cs="Times New Roman"/>
                          <w:lang w:val="en-US"/>
                        </w:rPr>
                        <w:t>showing beautiful nature based on historical myths and finding the lost treasure</w:t>
                      </w:r>
                    </w:p>
                    <w:p w14:paraId="3F50323B" w14:textId="2B2491FD" w:rsidR="006A4E48" w:rsidRDefault="006A4E4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7. A </w:t>
                      </w:r>
                      <w:r w:rsidRPr="006A4E48">
                        <w:rPr>
                          <w:rFonts w:ascii="Times New Roman" w:hAnsi="Times New Roman" w:cs="Times New Roman"/>
                          <w:lang w:val="en-US"/>
                        </w:rPr>
                        <w:t>cartoon animation</w:t>
                      </w:r>
                      <w:r w:rsidR="009A1E4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based on </w:t>
                      </w:r>
                      <w:r w:rsidRPr="006A4E48">
                        <w:rPr>
                          <w:rFonts w:ascii="Times New Roman" w:hAnsi="Times New Roman" w:cs="Times New Roman"/>
                          <w:lang w:val="en-US"/>
                        </w:rPr>
                        <w:t>Japanese conic book</w:t>
                      </w:r>
                      <w:r w:rsidR="009A1E4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with </w:t>
                      </w:r>
                      <w:r w:rsidRPr="006A4E48">
                        <w:rPr>
                          <w:rFonts w:ascii="Times New Roman" w:hAnsi="Times New Roman" w:cs="Times New Roman"/>
                          <w:lang w:val="en-US"/>
                        </w:rPr>
                        <w:t>characters with big eyes</w:t>
                      </w:r>
                    </w:p>
                    <w:p w14:paraId="6E7102BB" w14:textId="4BEB2B1B" w:rsidR="009A1E4B" w:rsidRPr="00F073C1" w:rsidRDefault="009A1E4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8. A humorous and funny movie that makes people laugh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E67F0" w14:paraId="3D2E2ADE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D4679F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C272E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BF680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06B96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03444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5E9FB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23415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8DC60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F2A8E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47505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E29F1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FEA5C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2B7EE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AFCD5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664F3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F9B01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E47A2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</w:tr>
      <w:tr w:rsidR="006E67F0" w14:paraId="11A8E485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2F2F493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17754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FBF40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CD56F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8EBBF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CECCD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94946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0E979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D9BFF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A721C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C8ADF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66CD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4A4FF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EAAB1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B294E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0846C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91063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64AAB664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1753892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C05D0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BEA00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0EF4F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D8138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70EDD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6130D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9C6D5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1C9C3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A2E25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D2326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47E514A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56261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FFBE2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2FE0A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CA166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CA159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2621CA66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0423FC4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91595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CADD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456E6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A9AE8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99389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1D315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FA452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3B904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1AED1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06DB3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14552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1364E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3B4E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1110B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B9FDF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4FBD6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7544F7F9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95E648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434EB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30450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D6243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38552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28A19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CB528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062AD67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71AA7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A60D1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5043F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4BCE5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38C71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3B6AA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76FDE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F6749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E35BC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6187C131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1E9F00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A973F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D197B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B696B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C16DC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9E6AE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78DFE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33CBD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20905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704D1B4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1CB1A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D7864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46C68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3C05F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BE6A9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1E0B043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AE372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71DAA559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300B5AB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A3866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68F80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0557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DAF10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5C46C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13CF2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FDFD7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F21F0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9CC0F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A3128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09ABB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0E597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89E71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745B0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D5731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ADE94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422FE5A2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6C064AD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719ED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E6EF9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81BBF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1492D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53724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5475B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340E5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1645C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7F523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81AB9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FE4A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144BC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AC62C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56DA7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08D80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5496F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20B27C78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42894D4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662C9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C9F64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FAA01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DC948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3A064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0EF34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98F5A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155E0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C572F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D80C3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9E42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91EF4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9450A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E7E24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E17B9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4E2A1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48FED7F4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A5DCA9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31787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E6577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B5ACD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5B58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2306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07748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0F013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AF6DF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1A1FF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48A63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1D45E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F720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97535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64D25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E589F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A1A4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37657A2C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3AF947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DF777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F7E3B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E8574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69DAB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F7C19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C9CEE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12B3E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8D86A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73A2A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4201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C0AF8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1ADAA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44432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D1891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83E66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2A009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116BD128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4B0CB13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F8676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A37FA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65346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996F7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55628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B2718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BAD5C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A8564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0224E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4D8BC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F91D0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DA678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C3BBA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01F1C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A5DE9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58817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0A70FA4D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043A8F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B6303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63E2F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07718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9C1B2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CB1E8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5E2BA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BCA77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7244B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C4212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3910B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4308C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B3D0D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60BF0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8E068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9C3FD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4A88D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7D3457C5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2B3F0D0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E4849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BF58A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B95A5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CC44C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77597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AFF58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6B514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1ACA3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CC989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07A9C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0A3DD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F2700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C105E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0B3ED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6772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C4E93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5C180A83" w14:textId="62A9294C" w:rsidR="006E67F0" w:rsidRDefault="006E67F0" w:rsidP="006E67F0">
      <w:pPr>
        <w:pStyle w:val="a8"/>
      </w:pPr>
      <w:r>
        <w:t> </w:t>
      </w:r>
    </w:p>
    <w:p w14:paraId="0EA23628" w14:textId="00046571" w:rsidR="00C36134" w:rsidRDefault="00C36134" w:rsidP="006E67F0">
      <w:pPr>
        <w:pStyle w:val="a8"/>
      </w:pPr>
    </w:p>
    <w:p w14:paraId="43B44969" w14:textId="77777777" w:rsidR="00C36134" w:rsidRDefault="00C36134" w:rsidP="006E67F0">
      <w:pPr>
        <w:pStyle w:val="a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E67F0" w14:paraId="5167CA8E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21583DC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14:paraId="51479EC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A28F0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55165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4706E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E0E36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818AB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B3583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4BDF4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C110C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ACF99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F0974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E9900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7770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AECFD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67513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A30E4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</w:tr>
      <w:tr w:rsidR="006E67F0" w14:paraId="4E164F75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15D28C4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5BEF0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ED058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FAECA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55BB3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FC83E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5C001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7D4D4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0A501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B078F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1EB04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5D148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E9EB4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F46B1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BC6EA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EEB44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878C1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</w:tr>
      <w:tr w:rsidR="006E67F0" w14:paraId="512382D2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48F3141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55C4D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6D3ED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1012E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0D64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18E61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3EDB3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6C99E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5A2E3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AB6C9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70AAD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20564AA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7BA99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25B81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2E5C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4C97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B1EEC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</w:tr>
      <w:tr w:rsidR="006E67F0" w14:paraId="6D702385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5A5E836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E52EA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3BF47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1E68C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A745B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2A044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F3C5C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F6576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83DF8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2371C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D16FA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B563F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C9A06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721A56F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86541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559A0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03C38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</w:tr>
      <w:tr w:rsidR="006E67F0" w14:paraId="73FCD2AE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020FA89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C38BB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D2A8D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A34E8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07E9B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9D90B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C636D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6131C47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A1F0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964D8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290E0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260C288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7B211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B1B16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F040F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F84D1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B3637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</w:tr>
      <w:tr w:rsidR="006E67F0" w14:paraId="33C85007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452B4B5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F6BC8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AA373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14319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BF18B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23FA6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4AE82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63BA42F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A6F8A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4F9E2E7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6907D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14:paraId="125F561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76A20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329FB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25F9B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30EA7B5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8B5F0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</w:tr>
      <w:tr w:rsidR="006E67F0" w14:paraId="68BBEC59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26B2EBE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10716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DA712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32BF2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DB1B0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96ED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0DA23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14103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BEBC5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4CFFF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04B25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39DCE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DCD0C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423EF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76F11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0C956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CCE00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</w:t>
            </w:r>
          </w:p>
        </w:tc>
      </w:tr>
      <w:tr w:rsidR="006E67F0" w14:paraId="4F91A149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0C66F0D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315DA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E21CA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71A50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4FB7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C11DF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A66DA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v</w:t>
            </w:r>
          </w:p>
        </w:tc>
        <w:tc>
          <w:tcPr>
            <w:tcW w:w="330" w:type="dxa"/>
            <w:vAlign w:val="center"/>
            <w:hideMark/>
          </w:tcPr>
          <w:p w14:paraId="72C9AE5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31C6B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16A18AF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5BE9F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372B54D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637B9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898A3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87BCC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14:paraId="2C6176C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17A13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7A5D030F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20E55E9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6A7E0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70BA3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A49F4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7E613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63B12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90E87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5B33AE6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B722C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54BCFE7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7ABF1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02E25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B170E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4442B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BFBA7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62827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32D68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</w:tr>
      <w:tr w:rsidR="006E67F0" w14:paraId="1747A295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5D4B469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E0F21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B43C4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78C35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EB855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679AF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B01A2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00E8BED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ECE73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4A6EDE8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5CCE2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5E26A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FCD49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757B0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FE90C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0304908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29AFB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21B691F1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3234EC1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5236E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10074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F3980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1BA2E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453C6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2B160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76F8156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5AFA7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14:paraId="0B47C1D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E2F17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568F8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CD802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B9CB3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B579D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2B0FC87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89EF8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0068C03B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74098F1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C406B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42FA9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9457B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F5A75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20FC8F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85D8E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vAlign w:val="center"/>
            <w:hideMark/>
          </w:tcPr>
          <w:p w14:paraId="59DE354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AE193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14:paraId="7E093C1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52857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D7C52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B2701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82C174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44413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23872FD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43999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0033DECE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4DA340A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F3D00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80C62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3FB58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245F6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6BC37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365AB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0341DD1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CB9C51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6E38848D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41FDC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B0713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F402E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1F388C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C91F4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5CC217D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19C1FE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E67F0" w14:paraId="0E335CE1" w14:textId="77777777" w:rsidTr="00691876">
        <w:trPr>
          <w:trHeight w:val="330"/>
        </w:trPr>
        <w:tc>
          <w:tcPr>
            <w:tcW w:w="330" w:type="dxa"/>
            <w:vAlign w:val="center"/>
            <w:hideMark/>
          </w:tcPr>
          <w:p w14:paraId="60F73AC8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97027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468877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EE1305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CA63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609DE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96D400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0A4FF47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626BB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CB60AA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48260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E7FDA9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FB26C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0C10E3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F0B7D2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C8C796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9D863B" w14:textId="77777777" w:rsidR="006E67F0" w:rsidRDefault="006E67F0" w:rsidP="0069187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637ED63D" w14:textId="77777777" w:rsidR="006E67F0" w:rsidRDefault="006E67F0" w:rsidP="006E67F0">
      <w:pPr>
        <w:rPr>
          <w:rFonts w:eastAsia="Times New Roman"/>
        </w:rPr>
      </w:pPr>
    </w:p>
    <w:p w14:paraId="0B84D59F" w14:textId="77777777" w:rsidR="00C36134" w:rsidRDefault="00C36134">
      <w:pPr>
        <w:rPr>
          <w:b/>
          <w:bCs/>
          <w:lang w:val="en-US"/>
        </w:rPr>
        <w:sectPr w:rsidR="00C36134" w:rsidSect="006015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4181"/>
      </w:tblGrid>
      <w:tr w:rsidR="000839F0" w:rsidRPr="00645094" w14:paraId="64FFFB6D" w14:textId="77777777" w:rsidTr="000839F0">
        <w:tc>
          <w:tcPr>
            <w:tcW w:w="2830" w:type="dxa"/>
          </w:tcPr>
          <w:p w14:paraId="72BDF598" w14:textId="05053BFD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lastRenderedPageBreak/>
              <w:drawing>
                <wp:inline distT="0" distB="0" distL="0" distR="0" wp14:anchorId="34DB13CE" wp14:editId="24C3778F">
                  <wp:extent cx="1546860" cy="2240070"/>
                  <wp:effectExtent l="0" t="0" r="0" b="8255"/>
                  <wp:docPr id="4" name="Picture 2" descr="Mr. Bean's Holiday | Movies Anywhe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ABD56A-7B97-0891-E7C8-41A2A49AEB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r. Bean's Holiday | Movies Anywhere">
                            <a:extLst>
                              <a:ext uri="{FF2B5EF4-FFF2-40B4-BE49-F238E27FC236}">
                                <a16:creationId xmlns:a16="http://schemas.microsoft.com/office/drawing/2014/main" id="{73ABD56A-7B97-0891-E7C8-41A2A49AEB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" b="1472"/>
                          <a:stretch/>
                        </pic:blipFill>
                        <pic:spPr bwMode="auto">
                          <a:xfrm>
                            <a:off x="0" y="0"/>
                            <a:ext cx="1554161" cy="2250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2ACF0" w14:textId="6095ED50" w:rsidR="00766B82" w:rsidRDefault="00766B82" w:rsidP="000839F0">
            <w:pPr>
              <w:jc w:val="center"/>
              <w:rPr>
                <w:lang w:val="en-US"/>
              </w:rPr>
            </w:pPr>
            <w:r w:rsidRPr="00DD5268">
              <w:rPr>
                <w:rFonts w:ascii="Times New Roman" w:hAnsi="Times New Roman" w:cs="Times New Roman"/>
                <w:bCs/>
                <w:lang w:val="en-US"/>
              </w:rPr>
              <w:t>Comedy</w:t>
            </w:r>
          </w:p>
        </w:tc>
        <w:tc>
          <w:tcPr>
            <w:tcW w:w="11730" w:type="dxa"/>
            <w:vAlign w:val="center"/>
          </w:tcPr>
          <w:p w14:paraId="74F1380B" w14:textId="33366391" w:rsidR="00766B82" w:rsidRPr="005479A6" w:rsidRDefault="00766B82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Makes people laugh, </w:t>
            </w:r>
            <w:r w:rsidR="005479A6">
              <w:rPr>
                <w:lang w:val="en-US"/>
              </w:rPr>
              <w:t>funny, humorous</w:t>
            </w:r>
          </w:p>
        </w:tc>
      </w:tr>
      <w:tr w:rsidR="000839F0" w:rsidRPr="00645094" w14:paraId="185346E1" w14:textId="77777777" w:rsidTr="000839F0">
        <w:tc>
          <w:tcPr>
            <w:tcW w:w="2830" w:type="dxa"/>
          </w:tcPr>
          <w:p w14:paraId="023206B1" w14:textId="6B5574F3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487472C2" wp14:editId="7E7F3D8C">
                  <wp:extent cx="1536700" cy="2268306"/>
                  <wp:effectExtent l="0" t="0" r="6350" b="0"/>
                  <wp:docPr id="2" name="Picture 2" descr="It (2017 film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07E4B2-0261-BA8D-2DE9-0232A86532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t (2017 film) - Wikipedia">
                            <a:extLst>
                              <a:ext uri="{FF2B5EF4-FFF2-40B4-BE49-F238E27FC236}">
                                <a16:creationId xmlns:a16="http://schemas.microsoft.com/office/drawing/2014/main" id="{F807E4B2-0261-BA8D-2DE9-0232A86532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 b="5862"/>
                          <a:stretch/>
                        </pic:blipFill>
                        <pic:spPr bwMode="auto">
                          <a:xfrm>
                            <a:off x="0" y="0"/>
                            <a:ext cx="1547896" cy="2284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5D6122" w14:textId="741C615D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orror</w:t>
            </w:r>
          </w:p>
        </w:tc>
        <w:tc>
          <w:tcPr>
            <w:tcW w:w="11730" w:type="dxa"/>
            <w:vAlign w:val="center"/>
          </w:tcPr>
          <w:p w14:paraId="58643BB4" w14:textId="04F52F71" w:rsidR="00766B82" w:rsidRDefault="005479A6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Scary, </w:t>
            </w:r>
            <w:r w:rsidR="000839F0">
              <w:rPr>
                <w:lang w:val="en-US"/>
              </w:rPr>
              <w:t xml:space="preserve">feeling of </w:t>
            </w:r>
            <w:r>
              <w:rPr>
                <w:lang w:val="en-US"/>
              </w:rPr>
              <w:t>fear, in dark colours</w:t>
            </w:r>
          </w:p>
        </w:tc>
      </w:tr>
      <w:tr w:rsidR="000839F0" w:rsidRPr="00645094" w14:paraId="02A80B54" w14:textId="77777777" w:rsidTr="000839F0">
        <w:tc>
          <w:tcPr>
            <w:tcW w:w="2830" w:type="dxa"/>
          </w:tcPr>
          <w:p w14:paraId="47FDBB86" w14:textId="328D5D3C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743E940C" wp14:editId="0AA103F2">
                  <wp:extent cx="1524000" cy="2249560"/>
                  <wp:effectExtent l="0" t="0" r="0" b="0"/>
                  <wp:docPr id="3" name="Picture 2" descr="Унесенные призраками (2001) — Фильм.р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233C16-9BD2-B39F-4266-E75FFA8B60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Унесенные призраками (2001) — Фильм.ру">
                            <a:extLst>
                              <a:ext uri="{FF2B5EF4-FFF2-40B4-BE49-F238E27FC236}">
                                <a16:creationId xmlns:a16="http://schemas.microsoft.com/office/drawing/2014/main" id="{0B233C16-9BD2-B39F-4266-E75FFA8B60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1" b="-2"/>
                          <a:stretch/>
                        </pic:blipFill>
                        <pic:spPr bwMode="auto">
                          <a:xfrm>
                            <a:off x="0" y="0"/>
                            <a:ext cx="1530916" cy="225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D2DB16" w14:textId="72692D5A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nime</w:t>
            </w:r>
          </w:p>
        </w:tc>
        <w:tc>
          <w:tcPr>
            <w:tcW w:w="11730" w:type="dxa"/>
            <w:vAlign w:val="center"/>
          </w:tcPr>
          <w:p w14:paraId="2D2BC16C" w14:textId="0AACCF0D" w:rsidR="00766B82" w:rsidRDefault="00514BA4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Japanese conic book, characters with big eyes, cartoon animation</w:t>
            </w:r>
          </w:p>
        </w:tc>
      </w:tr>
      <w:tr w:rsidR="000839F0" w:rsidRPr="00514BA4" w14:paraId="6D721093" w14:textId="77777777" w:rsidTr="000839F0">
        <w:tc>
          <w:tcPr>
            <w:tcW w:w="2830" w:type="dxa"/>
          </w:tcPr>
          <w:p w14:paraId="442B9827" w14:textId="329E61B2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0116C9E0" wp14:editId="6872A5AE">
                  <wp:extent cx="1578340" cy="2260600"/>
                  <wp:effectExtent l="0" t="0" r="3175" b="6350"/>
                  <wp:docPr id="7" name="Picture 2" descr="Thriller Movies | Yify Mov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4C5A23-2867-658F-7D59-264233FACA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riller Movies | Yify Movies">
                            <a:extLst>
                              <a:ext uri="{FF2B5EF4-FFF2-40B4-BE49-F238E27FC236}">
                                <a16:creationId xmlns:a16="http://schemas.microsoft.com/office/drawing/2014/main" id="{1C4C5A23-2867-658F-7D59-264233FACA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4" b="2921"/>
                          <a:stretch/>
                        </pic:blipFill>
                        <pic:spPr bwMode="auto">
                          <a:xfrm>
                            <a:off x="0" y="0"/>
                            <a:ext cx="1594249" cy="22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C746BF" w14:textId="73274268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ction/thriller</w:t>
            </w:r>
          </w:p>
        </w:tc>
        <w:tc>
          <w:tcPr>
            <w:tcW w:w="11730" w:type="dxa"/>
            <w:vAlign w:val="center"/>
          </w:tcPr>
          <w:p w14:paraId="0EF1CDD5" w14:textId="6CD9E893" w:rsidR="00766B82" w:rsidRDefault="00514BA4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Exciting, brutal, thrilling</w:t>
            </w:r>
          </w:p>
        </w:tc>
      </w:tr>
      <w:tr w:rsidR="000839F0" w14:paraId="07021A5C" w14:textId="77777777" w:rsidTr="000839F0">
        <w:tc>
          <w:tcPr>
            <w:tcW w:w="2830" w:type="dxa"/>
          </w:tcPr>
          <w:p w14:paraId="076407B5" w14:textId="73D9A3A9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lastRenderedPageBreak/>
              <w:drawing>
                <wp:inline distT="0" distB="0" distL="0" distR="0" wp14:anchorId="7F688D4A" wp14:editId="290EAE30">
                  <wp:extent cx="1531620" cy="2260807"/>
                  <wp:effectExtent l="0" t="0" r="0" b="6350"/>
                  <wp:docPr id="8" name="Picture 2" descr="Pride &amp; Prejudice (2005) - IMD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BD1CEA-6D88-2D64-B824-583B774B42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ride &amp; Prejudice (2005) - IMDb">
                            <a:extLst>
                              <a:ext uri="{FF2B5EF4-FFF2-40B4-BE49-F238E27FC236}">
                                <a16:creationId xmlns:a16="http://schemas.microsoft.com/office/drawing/2014/main" id="{B8BD1CEA-6D88-2D64-B824-583B774B42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"/>
                          <a:stretch/>
                        </pic:blipFill>
                        <pic:spPr bwMode="auto">
                          <a:xfrm>
                            <a:off x="0" y="0"/>
                            <a:ext cx="1535083" cy="2265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2CECD" w14:textId="085A3305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rama</w:t>
            </w:r>
          </w:p>
        </w:tc>
        <w:tc>
          <w:tcPr>
            <w:tcW w:w="11730" w:type="dxa"/>
            <w:vAlign w:val="center"/>
          </w:tcPr>
          <w:p w14:paraId="3CF46637" w14:textId="7F526C25" w:rsidR="00766B82" w:rsidRDefault="00514BA4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Love story, sad, romantic</w:t>
            </w:r>
          </w:p>
        </w:tc>
      </w:tr>
      <w:tr w:rsidR="000839F0" w14:paraId="323E19AE" w14:textId="77777777" w:rsidTr="000839F0">
        <w:tc>
          <w:tcPr>
            <w:tcW w:w="2830" w:type="dxa"/>
          </w:tcPr>
          <w:p w14:paraId="7F40764C" w14:textId="0B8CB2E8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2FB8328B" wp14:editId="4D95493B">
                  <wp:extent cx="1485900" cy="2193321"/>
                  <wp:effectExtent l="0" t="0" r="0" b="0"/>
                  <wp:docPr id="5" name="Picture 2" descr="Pandas (Short 2018) - IMD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A982B6-DF01-1718-3804-B9A3B7274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andas (Short 2018) - IMDb">
                            <a:extLst>
                              <a:ext uri="{FF2B5EF4-FFF2-40B4-BE49-F238E27FC236}">
                                <a16:creationId xmlns:a16="http://schemas.microsoft.com/office/drawing/2014/main" id="{9DA982B6-DF01-1718-3804-B9A3B7274E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"/>
                          <a:stretch/>
                        </pic:blipFill>
                        <pic:spPr bwMode="auto">
                          <a:xfrm>
                            <a:off x="0" y="0"/>
                            <a:ext cx="1490270" cy="2199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B9EEBF" w14:textId="79CE6D35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ocumentary</w:t>
            </w:r>
          </w:p>
        </w:tc>
        <w:tc>
          <w:tcPr>
            <w:tcW w:w="11730" w:type="dxa"/>
            <w:vAlign w:val="center"/>
          </w:tcPr>
          <w:p w14:paraId="5608FF7C" w14:textId="0DB0B1E1" w:rsidR="00766B82" w:rsidRDefault="00514BA4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True, historical, nonfictional</w:t>
            </w:r>
          </w:p>
        </w:tc>
      </w:tr>
      <w:tr w:rsidR="000839F0" w:rsidRPr="00645094" w14:paraId="08768220" w14:textId="77777777" w:rsidTr="000839F0">
        <w:tc>
          <w:tcPr>
            <w:tcW w:w="2830" w:type="dxa"/>
          </w:tcPr>
          <w:p w14:paraId="2CA5C1BB" w14:textId="737C6BAE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073BF723" wp14:editId="46AC6E59">
                  <wp:extent cx="1460928" cy="2156460"/>
                  <wp:effectExtent l="0" t="0" r="6350" b="0"/>
                  <wp:docPr id="6" name="Picture 4" descr="Moana | Disney Mov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D48ECA-3BB0-5EA5-5CAB-6A022F32EA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Moana | Disney Movies">
                            <a:extLst>
                              <a:ext uri="{FF2B5EF4-FFF2-40B4-BE49-F238E27FC236}">
                                <a16:creationId xmlns:a16="http://schemas.microsoft.com/office/drawing/2014/main" id="{12D48ECA-3BB0-5EA5-5CAB-6A022F32EA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1" r="1" b="1"/>
                          <a:stretch/>
                        </pic:blipFill>
                        <pic:spPr bwMode="auto">
                          <a:xfrm>
                            <a:off x="0" y="0"/>
                            <a:ext cx="1468021" cy="216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6BF5B1" w14:textId="618E56D3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artoon</w:t>
            </w:r>
          </w:p>
        </w:tc>
        <w:tc>
          <w:tcPr>
            <w:tcW w:w="11730" w:type="dxa"/>
            <w:vAlign w:val="center"/>
          </w:tcPr>
          <w:p w14:paraId="2FBD33BC" w14:textId="4CAFBCC4" w:rsidR="00766B82" w:rsidRDefault="00514BA4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Animated, for children, characters are not real</w:t>
            </w:r>
          </w:p>
        </w:tc>
      </w:tr>
      <w:tr w:rsidR="000839F0" w:rsidRPr="00645094" w14:paraId="31C8477A" w14:textId="77777777" w:rsidTr="000839F0">
        <w:tc>
          <w:tcPr>
            <w:tcW w:w="2830" w:type="dxa"/>
          </w:tcPr>
          <w:p w14:paraId="3590FDAA" w14:textId="031ED1B8" w:rsidR="000839F0" w:rsidRDefault="000839F0" w:rsidP="000839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0602AC7" wp14:editId="13434C07">
                  <wp:extent cx="1563313" cy="2307590"/>
                  <wp:effectExtent l="0" t="0" r="0" b="6350"/>
                  <wp:docPr id="1" name="Picture 2" descr="JOURNEY TO THE FORBIDDEN VALLEY - FULL ACTION ADVENTURE MOVIE - YouTub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0D3E77-7CB6-DB03-FAA3-040F63BE69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OURNEY TO THE FORBIDDEN VALLEY - FULL ACTION ADVENTURE MOVIE - YouTube">
                            <a:extLst>
                              <a:ext uri="{FF2B5EF4-FFF2-40B4-BE49-F238E27FC236}">
                                <a16:creationId xmlns:a16="http://schemas.microsoft.com/office/drawing/2014/main" id="{F30D3E77-7CB6-DB03-FAA3-040F63BE69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r="1364" b="-2"/>
                          <a:stretch/>
                        </pic:blipFill>
                        <pic:spPr bwMode="auto">
                          <a:xfrm>
                            <a:off x="0" y="0"/>
                            <a:ext cx="1563313" cy="230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6ABC66" w14:textId="6012353B" w:rsidR="00766B82" w:rsidRDefault="000839F0" w:rsidP="000839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766B82" w:rsidRPr="00DD5268">
              <w:rPr>
                <w:rFonts w:ascii="Times New Roman" w:hAnsi="Times New Roman" w:cs="Times New Roman"/>
                <w:bCs/>
                <w:lang w:val="en-US"/>
              </w:rPr>
              <w:t>dventure</w:t>
            </w:r>
          </w:p>
        </w:tc>
        <w:tc>
          <w:tcPr>
            <w:tcW w:w="11730" w:type="dxa"/>
            <w:vAlign w:val="center"/>
          </w:tcPr>
          <w:p w14:paraId="2ACA666E" w14:textId="21AD94EB" w:rsidR="00766B82" w:rsidRPr="000839F0" w:rsidRDefault="00514BA4" w:rsidP="00083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Nature, historical myths, </w:t>
            </w:r>
            <w:r w:rsidR="000839F0">
              <w:rPr>
                <w:lang w:val="en-US"/>
              </w:rPr>
              <w:t>find the lost treasure</w:t>
            </w:r>
          </w:p>
        </w:tc>
      </w:tr>
    </w:tbl>
    <w:p w14:paraId="4C9A638B" w14:textId="3E744AB1" w:rsidR="00B767C4" w:rsidRPr="00766B82" w:rsidRDefault="00B767C4" w:rsidP="00766B82">
      <w:pPr>
        <w:rPr>
          <w:lang w:val="en-US"/>
        </w:rPr>
      </w:pPr>
    </w:p>
    <w:sectPr w:rsidR="00B767C4" w:rsidRPr="00766B82" w:rsidSect="00C3613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0A2C" w14:textId="77777777" w:rsidR="00823364" w:rsidRDefault="00823364" w:rsidP="00DB52ED">
      <w:pPr>
        <w:spacing w:after="0" w:line="240" w:lineRule="auto"/>
      </w:pPr>
      <w:r>
        <w:separator/>
      </w:r>
    </w:p>
  </w:endnote>
  <w:endnote w:type="continuationSeparator" w:id="0">
    <w:p w14:paraId="793FC72C" w14:textId="77777777" w:rsidR="00823364" w:rsidRDefault="00823364" w:rsidP="00D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D5C7" w14:textId="77777777" w:rsidR="00823364" w:rsidRDefault="00823364" w:rsidP="00DB52ED">
      <w:pPr>
        <w:spacing w:after="0" w:line="240" w:lineRule="auto"/>
      </w:pPr>
      <w:r>
        <w:separator/>
      </w:r>
    </w:p>
  </w:footnote>
  <w:footnote w:type="continuationSeparator" w:id="0">
    <w:p w14:paraId="72A9FC39" w14:textId="77777777" w:rsidR="00823364" w:rsidRDefault="00823364" w:rsidP="00DB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6A5"/>
    <w:multiLevelType w:val="hybridMultilevel"/>
    <w:tmpl w:val="C18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E9D"/>
    <w:multiLevelType w:val="multilevel"/>
    <w:tmpl w:val="D1B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C53E9"/>
    <w:multiLevelType w:val="hybridMultilevel"/>
    <w:tmpl w:val="4764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1393">
    <w:abstractNumId w:val="1"/>
  </w:num>
  <w:num w:numId="2" w16cid:durableId="2101950625">
    <w:abstractNumId w:val="0"/>
  </w:num>
  <w:num w:numId="3" w16cid:durableId="133622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81"/>
    <w:rsid w:val="00015E49"/>
    <w:rsid w:val="00026A66"/>
    <w:rsid w:val="000759FD"/>
    <w:rsid w:val="00077CFB"/>
    <w:rsid w:val="0008168C"/>
    <w:rsid w:val="000839F0"/>
    <w:rsid w:val="000B39CA"/>
    <w:rsid w:val="000C6FD4"/>
    <w:rsid w:val="00106A0F"/>
    <w:rsid w:val="0017040E"/>
    <w:rsid w:val="0017758E"/>
    <w:rsid w:val="001E10A5"/>
    <w:rsid w:val="00232FE0"/>
    <w:rsid w:val="00235A61"/>
    <w:rsid w:val="002504DA"/>
    <w:rsid w:val="00266ED4"/>
    <w:rsid w:val="00273383"/>
    <w:rsid w:val="002855FA"/>
    <w:rsid w:val="002D047F"/>
    <w:rsid w:val="002F1A6A"/>
    <w:rsid w:val="002F7836"/>
    <w:rsid w:val="00335FB5"/>
    <w:rsid w:val="003625AA"/>
    <w:rsid w:val="00372CA1"/>
    <w:rsid w:val="003E136D"/>
    <w:rsid w:val="004041DE"/>
    <w:rsid w:val="00404C85"/>
    <w:rsid w:val="00413F24"/>
    <w:rsid w:val="004268BE"/>
    <w:rsid w:val="00446E73"/>
    <w:rsid w:val="0045222F"/>
    <w:rsid w:val="00456033"/>
    <w:rsid w:val="00472E91"/>
    <w:rsid w:val="00484B3E"/>
    <w:rsid w:val="00497049"/>
    <w:rsid w:val="004973F5"/>
    <w:rsid w:val="00514BA4"/>
    <w:rsid w:val="005347AA"/>
    <w:rsid w:val="00536080"/>
    <w:rsid w:val="00542D45"/>
    <w:rsid w:val="005479A6"/>
    <w:rsid w:val="00553A05"/>
    <w:rsid w:val="00566A70"/>
    <w:rsid w:val="0057619C"/>
    <w:rsid w:val="005C4C39"/>
    <w:rsid w:val="005C6660"/>
    <w:rsid w:val="005D4130"/>
    <w:rsid w:val="005F384A"/>
    <w:rsid w:val="006015EE"/>
    <w:rsid w:val="00645094"/>
    <w:rsid w:val="00646985"/>
    <w:rsid w:val="00672488"/>
    <w:rsid w:val="00684B8C"/>
    <w:rsid w:val="006A4E48"/>
    <w:rsid w:val="006B343A"/>
    <w:rsid w:val="006B35D9"/>
    <w:rsid w:val="006E5C62"/>
    <w:rsid w:val="006E67F0"/>
    <w:rsid w:val="007125C0"/>
    <w:rsid w:val="007361AF"/>
    <w:rsid w:val="007372E2"/>
    <w:rsid w:val="00766B82"/>
    <w:rsid w:val="00773E0D"/>
    <w:rsid w:val="007C481D"/>
    <w:rsid w:val="007C4CE9"/>
    <w:rsid w:val="007D102E"/>
    <w:rsid w:val="007E4A70"/>
    <w:rsid w:val="007F6504"/>
    <w:rsid w:val="00823364"/>
    <w:rsid w:val="008419FB"/>
    <w:rsid w:val="008470F7"/>
    <w:rsid w:val="00880A70"/>
    <w:rsid w:val="00887DD6"/>
    <w:rsid w:val="008A18D0"/>
    <w:rsid w:val="008C1395"/>
    <w:rsid w:val="008C3DAD"/>
    <w:rsid w:val="008D3D6E"/>
    <w:rsid w:val="00916F1D"/>
    <w:rsid w:val="00954E45"/>
    <w:rsid w:val="00955342"/>
    <w:rsid w:val="009676A3"/>
    <w:rsid w:val="0098475A"/>
    <w:rsid w:val="00997055"/>
    <w:rsid w:val="009A1E4B"/>
    <w:rsid w:val="009F51CF"/>
    <w:rsid w:val="00A45D24"/>
    <w:rsid w:val="00A479E1"/>
    <w:rsid w:val="00A50B35"/>
    <w:rsid w:val="00AA1259"/>
    <w:rsid w:val="00AC45F8"/>
    <w:rsid w:val="00AD1358"/>
    <w:rsid w:val="00AD65E9"/>
    <w:rsid w:val="00B720F7"/>
    <w:rsid w:val="00B767C4"/>
    <w:rsid w:val="00B8706B"/>
    <w:rsid w:val="00BF6E07"/>
    <w:rsid w:val="00C144A8"/>
    <w:rsid w:val="00C23D56"/>
    <w:rsid w:val="00C34522"/>
    <w:rsid w:val="00C34991"/>
    <w:rsid w:val="00C36134"/>
    <w:rsid w:val="00C54EA0"/>
    <w:rsid w:val="00C575CB"/>
    <w:rsid w:val="00C661D7"/>
    <w:rsid w:val="00C97B2F"/>
    <w:rsid w:val="00CA1083"/>
    <w:rsid w:val="00CD1F55"/>
    <w:rsid w:val="00D261CC"/>
    <w:rsid w:val="00D2694F"/>
    <w:rsid w:val="00D96CC0"/>
    <w:rsid w:val="00DB52ED"/>
    <w:rsid w:val="00DF7381"/>
    <w:rsid w:val="00E20243"/>
    <w:rsid w:val="00E74245"/>
    <w:rsid w:val="00EB0B78"/>
    <w:rsid w:val="00F073C1"/>
    <w:rsid w:val="00F24BE3"/>
    <w:rsid w:val="00F4628F"/>
    <w:rsid w:val="00F51ACE"/>
    <w:rsid w:val="00F53CB7"/>
    <w:rsid w:val="00F70E83"/>
    <w:rsid w:val="00F82081"/>
    <w:rsid w:val="00FD2C4D"/>
    <w:rsid w:val="00FD6AE4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090"/>
  <w15:chartTrackingRefBased/>
  <w15:docId w15:val="{AFA36EA2-F048-4907-B7D8-D418C73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4B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4BE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C481D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E6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52ED"/>
  </w:style>
  <w:style w:type="paragraph" w:styleId="ab">
    <w:name w:val="footer"/>
    <w:basedOn w:val="a"/>
    <w:link w:val="ac"/>
    <w:uiPriority w:val="99"/>
    <w:unhideWhenUsed/>
    <w:rsid w:val="00DB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Олеговна Капитонова</dc:creator>
  <cp:keywords/>
  <dc:description/>
  <cp:lastModifiedBy>Наташа Домнич</cp:lastModifiedBy>
  <cp:revision>101</cp:revision>
  <dcterms:created xsi:type="dcterms:W3CDTF">2022-10-20T05:20:00Z</dcterms:created>
  <dcterms:modified xsi:type="dcterms:W3CDTF">2022-10-23T12:54:00Z</dcterms:modified>
</cp:coreProperties>
</file>