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99F" w:rsidRDefault="0077099F" w:rsidP="0069272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742785" w:rsidRDefault="00742785" w:rsidP="0069272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742785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672.6pt">
            <v:imagedata r:id="rId5" o:title="IMG_E8354"/>
          </v:shape>
        </w:pict>
      </w:r>
      <w:bookmarkStart w:id="0" w:name="_GoBack"/>
      <w:bookmarkEnd w:id="0"/>
    </w:p>
    <w:p w:rsidR="0077099F" w:rsidRPr="00292497" w:rsidRDefault="0077099F" w:rsidP="00486295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77099F" w:rsidRDefault="0077099F" w:rsidP="00486295">
      <w:pPr>
        <w:autoSpaceDE w:val="0"/>
        <w:autoSpaceDN w:val="0"/>
        <w:adjustRightInd w:val="0"/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Рабочая программа составлена на основе:</w:t>
      </w:r>
    </w:p>
    <w:p w:rsidR="0077099F" w:rsidRPr="00292497" w:rsidRDefault="0077099F" w:rsidP="00486295">
      <w:pPr>
        <w:autoSpaceDE w:val="0"/>
        <w:autoSpaceDN w:val="0"/>
        <w:adjustRightInd w:val="0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адыгейской литературе составлена в соответствии с требованиями федерального государственного образовательного стандарта основного общего образования.</w:t>
      </w:r>
    </w:p>
    <w:p w:rsidR="0077099F" w:rsidRPr="00292497" w:rsidRDefault="0077099F" w:rsidP="00486295">
      <w:pPr>
        <w:autoSpaceDE w:val="0"/>
        <w:autoSpaceDN w:val="0"/>
        <w:adjustRightInd w:val="0"/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- Учебника «А</w:t>
      </w:r>
      <w:r>
        <w:rPr>
          <w:rFonts w:ascii="Times New Roman" w:hAnsi="Times New Roman"/>
          <w:sz w:val="28"/>
          <w:szCs w:val="28"/>
        </w:rPr>
        <w:t>дыгэ литератур», 9 класс, автор</w:t>
      </w:r>
      <w:r w:rsidRPr="002924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А.А Схаляхо 2003г</w:t>
      </w:r>
    </w:p>
    <w:p w:rsidR="0077099F" w:rsidRPr="00292497" w:rsidRDefault="0077099F" w:rsidP="00486295">
      <w:pPr>
        <w:autoSpaceDE w:val="0"/>
        <w:autoSpaceDN w:val="0"/>
        <w:adjustRightInd w:val="0"/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 xml:space="preserve">- В соответствии с положением  о структуре, порядке  разработки, экспертизы  и утверждения рабочей программы учебных предметов, курсов, дисциплин (модулей) и дополнительных общеразвивающих программ в муниципальном бюджетном общеобразовательном учреждении «Средняя общеобразовательная школа № </w:t>
      </w:r>
      <w:r w:rsidR="00854FDF">
        <w:rPr>
          <w:rFonts w:ascii="Times New Roman" w:hAnsi="Times New Roman"/>
          <w:sz w:val="28"/>
          <w:szCs w:val="28"/>
        </w:rPr>
        <w:t>7»</w:t>
      </w:r>
      <w:r w:rsidRPr="002924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а.Джамбечий.</w:t>
      </w:r>
    </w:p>
    <w:p w:rsidR="0077099F" w:rsidRPr="00292497" w:rsidRDefault="0077099F" w:rsidP="00486295">
      <w:pPr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- Основной образовательной программы  основного общего образования  МБОУ «СОШ №</w:t>
      </w:r>
      <w:r>
        <w:rPr>
          <w:rFonts w:ascii="Times New Roman" w:hAnsi="Times New Roman"/>
          <w:sz w:val="28"/>
          <w:szCs w:val="28"/>
        </w:rPr>
        <w:t>7</w:t>
      </w:r>
      <w:r w:rsidR="00854FDF">
        <w:rPr>
          <w:rFonts w:ascii="Times New Roman" w:hAnsi="Times New Roman"/>
          <w:sz w:val="28"/>
          <w:szCs w:val="28"/>
        </w:rPr>
        <w:t>»</w:t>
      </w:r>
      <w:r w:rsidRPr="002924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 Джамбечий</w:t>
      </w:r>
      <w:r w:rsidRPr="00292497">
        <w:rPr>
          <w:rFonts w:ascii="Times New Roman" w:hAnsi="Times New Roman"/>
          <w:sz w:val="28"/>
          <w:szCs w:val="28"/>
        </w:rPr>
        <w:t>;</w:t>
      </w:r>
    </w:p>
    <w:p w:rsidR="0077099F" w:rsidRPr="00292497" w:rsidRDefault="0077099F" w:rsidP="00486295">
      <w:pPr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- Учебного плана МБОУ «СОШ №</w:t>
      </w:r>
      <w:r>
        <w:rPr>
          <w:rFonts w:ascii="Times New Roman" w:hAnsi="Times New Roman"/>
          <w:sz w:val="28"/>
          <w:szCs w:val="28"/>
        </w:rPr>
        <w:t>7</w:t>
      </w:r>
      <w:r w:rsidR="00854FDF">
        <w:rPr>
          <w:rFonts w:ascii="Times New Roman" w:hAnsi="Times New Roman"/>
          <w:sz w:val="28"/>
          <w:szCs w:val="28"/>
        </w:rPr>
        <w:t>»</w:t>
      </w:r>
      <w:r w:rsidRPr="002924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 Джамбечий</w:t>
      </w:r>
      <w:r w:rsidRPr="00292497">
        <w:rPr>
          <w:rFonts w:ascii="Times New Roman" w:hAnsi="Times New Roman"/>
          <w:sz w:val="28"/>
          <w:szCs w:val="28"/>
        </w:rPr>
        <w:t xml:space="preserve">  на 20</w:t>
      </w:r>
      <w:r w:rsidR="0094773B">
        <w:rPr>
          <w:rFonts w:ascii="Times New Roman" w:hAnsi="Times New Roman"/>
          <w:sz w:val="28"/>
          <w:szCs w:val="28"/>
        </w:rPr>
        <w:t>22</w:t>
      </w:r>
      <w:r w:rsidRPr="00292497">
        <w:rPr>
          <w:rFonts w:ascii="Times New Roman" w:hAnsi="Times New Roman"/>
          <w:sz w:val="28"/>
          <w:szCs w:val="28"/>
        </w:rPr>
        <w:t>-20</w:t>
      </w:r>
      <w:r w:rsidR="0094773B">
        <w:rPr>
          <w:rFonts w:ascii="Times New Roman" w:hAnsi="Times New Roman"/>
          <w:sz w:val="28"/>
          <w:szCs w:val="28"/>
        </w:rPr>
        <w:t>23</w:t>
      </w:r>
      <w:r w:rsidRPr="00292497">
        <w:rPr>
          <w:rFonts w:ascii="Times New Roman" w:hAnsi="Times New Roman"/>
          <w:sz w:val="28"/>
          <w:szCs w:val="28"/>
        </w:rPr>
        <w:t>учебный год;</w:t>
      </w:r>
    </w:p>
    <w:p w:rsidR="0077099F" w:rsidRPr="00292497" w:rsidRDefault="0077099F" w:rsidP="00486295">
      <w:pPr>
        <w:ind w:firstLine="426"/>
        <w:rPr>
          <w:rFonts w:ascii="Times New Roman" w:hAnsi="Times New Roman"/>
          <w:sz w:val="28"/>
          <w:szCs w:val="28"/>
        </w:rPr>
      </w:pPr>
      <w:r w:rsidRPr="00292497">
        <w:rPr>
          <w:rFonts w:ascii="Times New Roman" w:hAnsi="Times New Roman"/>
          <w:sz w:val="28"/>
          <w:szCs w:val="28"/>
        </w:rPr>
        <w:t>- Утвержденного перечня учебников по МБОУ «СОШ №</w:t>
      </w:r>
      <w:r>
        <w:rPr>
          <w:rFonts w:ascii="Times New Roman" w:hAnsi="Times New Roman"/>
          <w:sz w:val="28"/>
          <w:szCs w:val="28"/>
        </w:rPr>
        <w:t>7</w:t>
      </w:r>
      <w:r w:rsidR="00854FD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а. Джамбечий </w:t>
      </w:r>
      <w:r w:rsidRPr="00292497">
        <w:rPr>
          <w:rFonts w:ascii="Times New Roman" w:hAnsi="Times New Roman"/>
          <w:sz w:val="28"/>
          <w:szCs w:val="28"/>
        </w:rPr>
        <w:t>на 20</w:t>
      </w:r>
      <w:r w:rsidR="0094773B">
        <w:rPr>
          <w:rFonts w:ascii="Times New Roman" w:hAnsi="Times New Roman"/>
          <w:sz w:val="28"/>
          <w:szCs w:val="28"/>
        </w:rPr>
        <w:t>22</w:t>
      </w:r>
      <w:r w:rsidRPr="00292497">
        <w:rPr>
          <w:rFonts w:ascii="Times New Roman" w:hAnsi="Times New Roman"/>
          <w:sz w:val="28"/>
          <w:szCs w:val="28"/>
        </w:rPr>
        <w:t>-20</w:t>
      </w:r>
      <w:r w:rsidR="0094773B">
        <w:rPr>
          <w:rFonts w:ascii="Times New Roman" w:hAnsi="Times New Roman"/>
          <w:sz w:val="28"/>
          <w:szCs w:val="28"/>
        </w:rPr>
        <w:t>23</w:t>
      </w:r>
      <w:r w:rsidRPr="00292497">
        <w:rPr>
          <w:rFonts w:ascii="Times New Roman" w:hAnsi="Times New Roman"/>
          <w:sz w:val="28"/>
          <w:szCs w:val="28"/>
        </w:rPr>
        <w:t>учебный год.</w:t>
      </w:r>
    </w:p>
    <w:p w:rsidR="0077099F" w:rsidRPr="003228FB" w:rsidRDefault="0077099F" w:rsidP="00270615">
      <w:pPr>
        <w:autoSpaceDE w:val="0"/>
        <w:autoSpaceDN w:val="0"/>
        <w:adjustRightInd w:val="0"/>
        <w:ind w:firstLine="426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7099F" w:rsidRDefault="0077099F" w:rsidP="004A6E2A">
      <w:pPr>
        <w:pStyle w:val="a5"/>
        <w:ind w:left="-1134" w:firstLine="283"/>
        <w:jc w:val="center"/>
        <w:rPr>
          <w:b/>
          <w:sz w:val="28"/>
          <w:szCs w:val="28"/>
        </w:rPr>
      </w:pPr>
    </w:p>
    <w:p w:rsidR="0077099F" w:rsidRPr="004A6E2A" w:rsidRDefault="0077099F" w:rsidP="004A6E2A">
      <w:pPr>
        <w:pStyle w:val="a5"/>
        <w:ind w:left="-1134" w:firstLine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4A6E2A">
        <w:rPr>
          <w:b/>
          <w:sz w:val="28"/>
          <w:szCs w:val="28"/>
        </w:rPr>
        <w:t>Планируемые результаты освоения учебного предмета, курса</w:t>
      </w:r>
    </w:p>
    <w:p w:rsidR="0077099F" w:rsidRPr="004A6E2A" w:rsidRDefault="0077099F" w:rsidP="004A6E2A">
      <w:pPr>
        <w:pStyle w:val="a3"/>
        <w:tabs>
          <w:tab w:val="left" w:pos="-709"/>
        </w:tabs>
        <w:spacing w:line="276" w:lineRule="auto"/>
        <w:ind w:left="-1134" w:firstLine="284"/>
        <w:jc w:val="left"/>
        <w:rPr>
          <w:szCs w:val="28"/>
        </w:rPr>
      </w:pPr>
    </w:p>
    <w:p w:rsidR="0077099F" w:rsidRPr="004A6E2A" w:rsidRDefault="0077099F" w:rsidP="004A6E2A">
      <w:pPr>
        <w:pStyle w:val="a3"/>
        <w:tabs>
          <w:tab w:val="left" w:pos="-709"/>
        </w:tabs>
        <w:spacing w:line="276" w:lineRule="auto"/>
        <w:ind w:left="-1134" w:firstLine="284"/>
        <w:jc w:val="left"/>
        <w:rPr>
          <w:b/>
          <w:szCs w:val="28"/>
        </w:rPr>
      </w:pPr>
      <w:r w:rsidRPr="004A6E2A">
        <w:rPr>
          <w:szCs w:val="28"/>
        </w:rPr>
        <w:t>В результате изучения литературы ученик научиться                                                                                                                                   понимать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образную природу словесного искусства;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содержание изученных литературных произведений;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изученные теоретико-литературные понятия;                                                                                                                                                              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воспринимать и анализировать художественный текст;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выделять смысловые части художественного текста, составлять тезисы и план 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прочитанного;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определять род и жанр литературного произведения;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выделять и формулировать тему, идею, проблематику изученного произведения; давать характеристику героев, 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характеризовать особенности сюжета, композиции, роль изобразительно-</w:t>
      </w:r>
      <w:r w:rsidRPr="004A6E2A">
        <w:rPr>
          <w:rFonts w:ascii="Times New Roman" w:hAnsi="Times New Roman"/>
          <w:sz w:val="28"/>
          <w:szCs w:val="28"/>
        </w:rPr>
        <w:lastRenderedPageBreak/>
        <w:t>выразительных средств;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сопоставлять эпизоды литературных произведений и сравнивать их героев;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выявлять авторскую позицию;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выражать свое отношение к прочитанному;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владеть различными видами пересказа;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строить устные и письменные высказывания в связи с изученным произведением;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участвовать в диалоге по прочитанным произведениям, понимать чужую точку зрения и аргументировано отстаивать свою;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писать отзывы о самостоятельно прочитанных произведениях, сочинения (сочинения – только для выпускников школ с адыгейским (родным) языком обучения).</w:t>
      </w:r>
    </w:p>
    <w:p w:rsidR="0077099F" w:rsidRPr="004A6E2A" w:rsidRDefault="0077099F" w:rsidP="004A6E2A">
      <w:pPr>
        <w:tabs>
          <w:tab w:val="left" w:pos="-709"/>
        </w:tabs>
        <w:spacing w:before="120"/>
        <w:ind w:left="-1134" w:firstLine="284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b/>
          <w:sz w:val="28"/>
          <w:szCs w:val="28"/>
        </w:rPr>
        <w:t xml:space="preserve">   </w:t>
      </w:r>
      <w:r w:rsidRPr="004A6E2A">
        <w:rPr>
          <w:rFonts w:ascii="Times New Roman" w:hAnsi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bCs/>
          <w:sz w:val="28"/>
          <w:szCs w:val="28"/>
        </w:rPr>
      </w:pPr>
      <w:r w:rsidRPr="004A6E2A">
        <w:rPr>
          <w:rFonts w:ascii="Times New Roman" w:hAnsi="Times New Roman"/>
          <w:bCs/>
          <w:sz w:val="28"/>
          <w:szCs w:val="28"/>
        </w:rPr>
        <w:t>создания связного текста (устного и письменного) на необходимую тему с учетом норм адыгейского литературного языка;</w:t>
      </w:r>
    </w:p>
    <w:p w:rsidR="0077099F" w:rsidRPr="004A6E2A" w:rsidRDefault="0077099F" w:rsidP="004A6E2A">
      <w:pPr>
        <w:widowControl w:val="0"/>
        <w:numPr>
          <w:ilvl w:val="0"/>
          <w:numId w:val="1"/>
        </w:numPr>
        <w:tabs>
          <w:tab w:val="left" w:pos="-709"/>
        </w:tabs>
        <w:autoSpaceDN w:val="0"/>
        <w:spacing w:before="20" w:after="0"/>
        <w:ind w:left="-1134" w:firstLine="284"/>
        <w:rPr>
          <w:rFonts w:ascii="Times New Roman" w:hAnsi="Times New Roman"/>
          <w:bCs/>
          <w:sz w:val="28"/>
          <w:szCs w:val="28"/>
        </w:rPr>
      </w:pPr>
      <w:r w:rsidRPr="004A6E2A">
        <w:rPr>
          <w:rFonts w:ascii="Times New Roman" w:hAnsi="Times New Roman"/>
          <w:bCs/>
          <w:sz w:val="28"/>
          <w:szCs w:val="28"/>
        </w:rPr>
        <w:t xml:space="preserve">определения своего круга чтения и оценки литературных произведений; </w:t>
      </w:r>
    </w:p>
    <w:p w:rsidR="0077099F" w:rsidRPr="004A6E2A" w:rsidRDefault="0077099F" w:rsidP="004A6E2A">
      <w:pPr>
        <w:ind w:left="-1134" w:firstLine="283"/>
        <w:rPr>
          <w:rFonts w:ascii="Times New Roman" w:hAnsi="Times New Roman"/>
          <w:b/>
          <w:sz w:val="28"/>
          <w:szCs w:val="28"/>
        </w:rPr>
      </w:pPr>
    </w:p>
    <w:p w:rsidR="0077099F" w:rsidRPr="004A6E2A" w:rsidRDefault="0077099F" w:rsidP="004A6E2A">
      <w:pPr>
        <w:ind w:left="-1134" w:firstLine="28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4A6E2A">
        <w:rPr>
          <w:rFonts w:ascii="Times New Roman" w:hAnsi="Times New Roman"/>
          <w:b/>
          <w:sz w:val="28"/>
          <w:szCs w:val="28"/>
        </w:rPr>
        <w:t>Содержание учебного предмета, курса</w:t>
      </w:r>
    </w:p>
    <w:p w:rsidR="0077099F" w:rsidRPr="004A6E2A" w:rsidRDefault="0077099F" w:rsidP="004A6E2A">
      <w:pPr>
        <w:ind w:left="-1134" w:right="393" w:firstLine="425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Адыгейская литература  для 9 класса.  А.А.Схаляхо</w:t>
      </w:r>
    </w:p>
    <w:p w:rsidR="0077099F" w:rsidRPr="004A6E2A" w:rsidRDefault="0077099F" w:rsidP="004A6E2A">
      <w:pPr>
        <w:pStyle w:val="a5"/>
        <w:ind w:left="-1134" w:firstLine="284"/>
        <w:jc w:val="both"/>
        <w:rPr>
          <w:sz w:val="28"/>
          <w:szCs w:val="28"/>
        </w:rPr>
      </w:pPr>
      <w:r w:rsidRPr="004A6E2A">
        <w:rPr>
          <w:sz w:val="28"/>
          <w:szCs w:val="28"/>
        </w:rPr>
        <w:t>Количество часов –</w:t>
      </w:r>
      <w:r>
        <w:rPr>
          <w:sz w:val="28"/>
          <w:szCs w:val="28"/>
        </w:rPr>
        <w:t>70</w:t>
      </w:r>
      <w:r w:rsidRPr="004A6E2A">
        <w:rPr>
          <w:sz w:val="28"/>
          <w:szCs w:val="28"/>
        </w:rPr>
        <w:t xml:space="preserve">,  в неделю – </w:t>
      </w:r>
      <w:r>
        <w:rPr>
          <w:sz w:val="28"/>
          <w:szCs w:val="28"/>
        </w:rPr>
        <w:t>2</w:t>
      </w:r>
      <w:r w:rsidRPr="004A6E2A">
        <w:rPr>
          <w:sz w:val="28"/>
          <w:szCs w:val="28"/>
        </w:rPr>
        <w:t xml:space="preserve"> час</w:t>
      </w:r>
    </w:p>
    <w:p w:rsidR="0077099F" w:rsidRPr="004A6E2A" w:rsidRDefault="0077099F" w:rsidP="004A6E2A">
      <w:pPr>
        <w:shd w:val="clear" w:color="auto" w:fill="FFFFFF"/>
        <w:spacing w:after="0" w:line="240" w:lineRule="auto"/>
        <w:ind w:left="-1134" w:right="39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    </w:t>
      </w:r>
    </w:p>
    <w:p w:rsidR="0077099F" w:rsidRPr="004A6E2A" w:rsidRDefault="0077099F" w:rsidP="004A6E2A">
      <w:pPr>
        <w:shd w:val="clear" w:color="auto" w:fill="FFFFFF"/>
        <w:spacing w:after="0" w:line="240" w:lineRule="auto"/>
        <w:ind w:left="-1134" w:right="393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4A6E2A"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              развитие  речи – 4</w:t>
      </w:r>
    </w:p>
    <w:p w:rsidR="0077099F" w:rsidRPr="004A6E2A" w:rsidRDefault="0077099F" w:rsidP="004A6E2A">
      <w:pPr>
        <w:shd w:val="clear" w:color="auto" w:fill="FFFFFF"/>
        <w:spacing w:after="0" w:line="240" w:lineRule="auto"/>
        <w:ind w:left="-1134" w:right="393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4A6E2A"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              внеклассных работ-1</w:t>
      </w:r>
    </w:p>
    <w:p w:rsidR="0077099F" w:rsidRPr="004A6E2A" w:rsidRDefault="0077099F" w:rsidP="004A6E2A">
      <w:pPr>
        <w:tabs>
          <w:tab w:val="left" w:pos="567"/>
        </w:tabs>
        <w:spacing w:after="0" w:line="240" w:lineRule="auto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1.   Развитие восприятия произведения;</w:t>
      </w:r>
    </w:p>
    <w:p w:rsidR="0077099F" w:rsidRPr="004A6E2A" w:rsidRDefault="0077099F" w:rsidP="004A6E2A">
      <w:pPr>
        <w:tabs>
          <w:tab w:val="left" w:pos="567"/>
          <w:tab w:val="left" w:pos="6249"/>
        </w:tabs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2 .  Развитие творческой деятельности.</w:t>
      </w:r>
    </w:p>
    <w:p w:rsidR="0077099F" w:rsidRPr="004A6E2A" w:rsidRDefault="0077099F" w:rsidP="004A6E2A">
      <w:pPr>
        <w:tabs>
          <w:tab w:val="left" w:pos="567"/>
        </w:tabs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3.   Развитие литературоведческих понятий; </w:t>
      </w:r>
    </w:p>
    <w:p w:rsidR="0077099F" w:rsidRPr="004A6E2A" w:rsidRDefault="0077099F" w:rsidP="004A6E2A">
      <w:pPr>
        <w:tabs>
          <w:tab w:val="left" w:pos="567"/>
        </w:tabs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4.   Развитие речевых умений; </w:t>
      </w:r>
    </w:p>
    <w:p w:rsidR="0077099F" w:rsidRPr="004A6E2A" w:rsidRDefault="0077099F" w:rsidP="004A6E2A">
      <w:pPr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Основными образовательными линиями курса «</w:t>
      </w:r>
      <w:r w:rsidRPr="004A6E2A">
        <w:rPr>
          <w:rFonts w:ascii="Times New Roman" w:hAnsi="Times New Roman"/>
          <w:bCs/>
          <w:sz w:val="28"/>
          <w:szCs w:val="28"/>
        </w:rPr>
        <w:t>Адыгейская литература</w:t>
      </w:r>
      <w:r w:rsidRPr="004A6E2A">
        <w:rPr>
          <w:rFonts w:ascii="Times New Roman" w:hAnsi="Times New Roman"/>
          <w:sz w:val="28"/>
          <w:szCs w:val="28"/>
        </w:rPr>
        <w:t xml:space="preserve">» являются следующее: </w:t>
      </w:r>
    </w:p>
    <w:p w:rsidR="0077099F" w:rsidRPr="004A6E2A" w:rsidRDefault="0077099F" w:rsidP="004A6E2A">
      <w:pPr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1. Обеспечение полноценного восприятия литературного произведения, глубины понимания учащимся текста и специфики его литературной формы. </w:t>
      </w:r>
    </w:p>
    <w:p w:rsidR="0077099F" w:rsidRPr="004A6E2A" w:rsidRDefault="0077099F" w:rsidP="004A6E2A">
      <w:pPr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2. Система работы над навыками чтения. </w:t>
      </w:r>
    </w:p>
    <w:p w:rsidR="0077099F" w:rsidRPr="004A6E2A" w:rsidRDefault="0077099F" w:rsidP="004A6E2A">
      <w:pPr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3. Включение учащихся в эмоционально-творческую деятельность в процессе чтения. Формирование литературоведческих представлений, которые необходимы школьнику для освоения литературы как искусства слова. </w:t>
      </w:r>
    </w:p>
    <w:p w:rsidR="0077099F" w:rsidRPr="004A6E2A" w:rsidRDefault="0077099F" w:rsidP="004A6E2A">
      <w:pPr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lastRenderedPageBreak/>
        <w:t xml:space="preserve">4. Расширение круга чтения учащихся, создание «литературного пространства», соответствующего возрастным особенностям и уровню подготовки учащихся. </w:t>
      </w:r>
    </w:p>
    <w:p w:rsidR="0077099F" w:rsidRPr="004A6E2A" w:rsidRDefault="0077099F" w:rsidP="004A6E2A">
      <w:pPr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Концептуальные положения курса: </w:t>
      </w:r>
    </w:p>
    <w:p w:rsidR="0077099F" w:rsidRPr="004A6E2A" w:rsidRDefault="0077099F" w:rsidP="004A6E2A">
      <w:pPr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1. Изучение должно обеспечивать развитие личности ребёнка, формирование его интеллекта и общей культуры; </w:t>
      </w:r>
    </w:p>
    <w:p w:rsidR="0077099F" w:rsidRPr="004A6E2A" w:rsidRDefault="0077099F" w:rsidP="004A6E2A">
      <w:pPr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 xml:space="preserve">2. В результате обучения развивается читательская деятельность школьников, а также формируются компоненты учебной деятельности; </w:t>
      </w:r>
    </w:p>
    <w:p w:rsidR="0077099F" w:rsidRPr="004A6E2A" w:rsidRDefault="0077099F" w:rsidP="004A6E2A">
      <w:pPr>
        <w:spacing w:after="0"/>
        <w:ind w:left="-1134" w:right="75" w:firstLine="283"/>
        <w:jc w:val="both"/>
        <w:rPr>
          <w:rFonts w:ascii="Times New Roman" w:hAnsi="Times New Roman"/>
          <w:sz w:val="28"/>
          <w:szCs w:val="28"/>
        </w:rPr>
      </w:pPr>
      <w:r w:rsidRPr="004A6E2A">
        <w:rPr>
          <w:rFonts w:ascii="Times New Roman" w:hAnsi="Times New Roman"/>
          <w:sz w:val="28"/>
          <w:szCs w:val="28"/>
        </w:rPr>
        <w:t>3. Содержание курса «</w:t>
      </w:r>
      <w:r w:rsidRPr="004A6E2A">
        <w:rPr>
          <w:rFonts w:ascii="Times New Roman" w:hAnsi="Times New Roman"/>
          <w:bCs/>
          <w:sz w:val="28"/>
          <w:szCs w:val="28"/>
        </w:rPr>
        <w:t>Адыгейская литература</w:t>
      </w:r>
      <w:r w:rsidRPr="004A6E2A">
        <w:rPr>
          <w:rFonts w:ascii="Times New Roman" w:hAnsi="Times New Roman"/>
          <w:sz w:val="28"/>
          <w:szCs w:val="28"/>
        </w:rPr>
        <w:t>» обеспечивает дифференцированное обучение и учёт индивидуальных особенностей каждого ребёнка.</w:t>
      </w:r>
    </w:p>
    <w:p w:rsidR="0077099F" w:rsidRPr="007378AC" w:rsidRDefault="0077099F" w:rsidP="004A6E2A">
      <w:pPr>
        <w:spacing w:before="100" w:beforeAutospacing="1" w:after="119"/>
        <w:ind w:firstLine="567"/>
        <w:jc w:val="center"/>
        <w:rPr>
          <w:color w:val="000000"/>
          <w:kern w:val="1"/>
          <w:sz w:val="24"/>
          <w:szCs w:val="24"/>
          <w:lang w:bidi="hi-IN"/>
        </w:rPr>
      </w:pPr>
      <w:r>
        <w:rPr>
          <w:b/>
          <w:bCs/>
          <w:color w:val="000000"/>
          <w:kern w:val="1"/>
          <w:sz w:val="28"/>
          <w:szCs w:val="28"/>
          <w:lang w:bidi="hi-IN"/>
        </w:rPr>
        <w:t>3.Т</w:t>
      </w:r>
      <w:r w:rsidRPr="007378AC">
        <w:rPr>
          <w:b/>
          <w:bCs/>
          <w:color w:val="000000"/>
          <w:kern w:val="1"/>
          <w:sz w:val="28"/>
          <w:szCs w:val="28"/>
          <w:lang w:bidi="hi-IN"/>
        </w:rPr>
        <w:t>ематический план</w:t>
      </w:r>
    </w:p>
    <w:tbl>
      <w:tblPr>
        <w:tblW w:w="5554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267"/>
        <w:gridCol w:w="1029"/>
        <w:gridCol w:w="1650"/>
        <w:gridCol w:w="993"/>
        <w:gridCol w:w="993"/>
        <w:gridCol w:w="1131"/>
      </w:tblGrid>
      <w:tr w:rsidR="0077099F" w:rsidRPr="00F32BF0" w:rsidTr="004A6E2A">
        <w:trPr>
          <w:trHeight w:val="902"/>
        </w:trPr>
        <w:tc>
          <w:tcPr>
            <w:tcW w:w="2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4"/>
                <w:szCs w:val="24"/>
                <w:lang w:bidi="hi-IN"/>
              </w:rPr>
              <w:t>№</w:t>
            </w:r>
          </w:p>
        </w:tc>
        <w:tc>
          <w:tcPr>
            <w:tcW w:w="200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hanging="71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Наименование раздела</w:t>
            </w:r>
          </w:p>
        </w:tc>
        <w:tc>
          <w:tcPr>
            <w:tcW w:w="484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hanging="71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Кол. Ч.</w:t>
            </w:r>
          </w:p>
        </w:tc>
        <w:tc>
          <w:tcPr>
            <w:tcW w:w="776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hanging="71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Лабо., прак.раб.</w:t>
            </w: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hanging="71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Экскурсии</w:t>
            </w: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hanging="71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Кон.раб</w:t>
            </w:r>
          </w:p>
        </w:tc>
        <w:tc>
          <w:tcPr>
            <w:tcW w:w="532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hanging="71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b/>
                <w:bCs/>
                <w:color w:val="000000"/>
                <w:kern w:val="1"/>
                <w:sz w:val="28"/>
                <w:szCs w:val="28"/>
                <w:lang w:bidi="hi-IN"/>
              </w:rPr>
              <w:t>Кон.ср.</w:t>
            </w:r>
          </w:p>
        </w:tc>
      </w:tr>
      <w:tr w:rsidR="0077099F" w:rsidRPr="00F32BF0" w:rsidTr="004A6E2A">
        <w:trPr>
          <w:trHeight w:val="610"/>
        </w:trPr>
        <w:tc>
          <w:tcPr>
            <w:tcW w:w="2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8"/>
                <w:szCs w:val="28"/>
                <w:lang w:bidi="hi-IN"/>
              </w:rPr>
              <w:t>1</w:t>
            </w:r>
          </w:p>
        </w:tc>
        <w:tc>
          <w:tcPr>
            <w:tcW w:w="200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4"/>
                <w:szCs w:val="24"/>
                <w:lang w:bidi="hi-IN"/>
              </w:rPr>
              <w:t>Ухэзыщэрэ ублап1</w:t>
            </w:r>
          </w:p>
        </w:tc>
        <w:tc>
          <w:tcPr>
            <w:tcW w:w="484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>
              <w:rPr>
                <w:color w:val="000000"/>
                <w:kern w:val="1"/>
                <w:sz w:val="24"/>
                <w:szCs w:val="24"/>
                <w:lang w:bidi="hi-IN"/>
              </w:rPr>
              <w:t>2</w:t>
            </w:r>
          </w:p>
        </w:tc>
        <w:tc>
          <w:tcPr>
            <w:tcW w:w="776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532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</w:tr>
      <w:tr w:rsidR="0077099F" w:rsidRPr="00F32BF0" w:rsidTr="004A6E2A">
        <w:trPr>
          <w:trHeight w:val="597"/>
        </w:trPr>
        <w:tc>
          <w:tcPr>
            <w:tcW w:w="2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8"/>
                <w:szCs w:val="28"/>
                <w:lang w:bidi="hi-IN"/>
              </w:rPr>
              <w:t>2</w:t>
            </w:r>
          </w:p>
        </w:tc>
        <w:tc>
          <w:tcPr>
            <w:tcW w:w="200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4"/>
                <w:szCs w:val="24"/>
                <w:lang w:bidi="hi-IN"/>
              </w:rPr>
              <w:t>Адыгэ 1оры1уатэхэр</w:t>
            </w:r>
          </w:p>
        </w:tc>
        <w:tc>
          <w:tcPr>
            <w:tcW w:w="484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>
              <w:rPr>
                <w:color w:val="000000"/>
                <w:kern w:val="1"/>
                <w:sz w:val="24"/>
                <w:szCs w:val="24"/>
                <w:lang w:bidi="hi-IN"/>
              </w:rPr>
              <w:t>10</w:t>
            </w:r>
          </w:p>
        </w:tc>
        <w:tc>
          <w:tcPr>
            <w:tcW w:w="776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4"/>
                <w:szCs w:val="24"/>
                <w:lang w:bidi="hi-IN"/>
              </w:rPr>
              <w:t>1</w:t>
            </w:r>
          </w:p>
        </w:tc>
        <w:tc>
          <w:tcPr>
            <w:tcW w:w="532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</w:tr>
      <w:tr w:rsidR="0077099F" w:rsidRPr="00F32BF0" w:rsidTr="004A6E2A">
        <w:trPr>
          <w:trHeight w:val="319"/>
        </w:trPr>
        <w:tc>
          <w:tcPr>
            <w:tcW w:w="2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8"/>
                <w:szCs w:val="28"/>
                <w:lang w:bidi="hi-IN"/>
              </w:rPr>
              <w:t>3</w:t>
            </w:r>
          </w:p>
        </w:tc>
        <w:tc>
          <w:tcPr>
            <w:tcW w:w="200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sz w:val="26"/>
                <w:szCs w:val="26"/>
              </w:rPr>
              <w:t>Адыгэ жэры1о литературэр я 19-20-эм икъихьагъум щы1агъэхэр</w:t>
            </w:r>
          </w:p>
        </w:tc>
        <w:tc>
          <w:tcPr>
            <w:tcW w:w="484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>
              <w:rPr>
                <w:color w:val="000000"/>
                <w:kern w:val="1"/>
                <w:sz w:val="24"/>
                <w:szCs w:val="24"/>
                <w:lang w:bidi="hi-IN"/>
              </w:rPr>
              <w:t>17</w:t>
            </w:r>
          </w:p>
        </w:tc>
        <w:tc>
          <w:tcPr>
            <w:tcW w:w="776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4"/>
                <w:szCs w:val="24"/>
                <w:lang w:bidi="hi-IN"/>
              </w:rPr>
              <w:t>2</w:t>
            </w:r>
          </w:p>
        </w:tc>
        <w:tc>
          <w:tcPr>
            <w:tcW w:w="532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</w:tr>
      <w:tr w:rsidR="0077099F" w:rsidRPr="00F32BF0" w:rsidTr="004A6E2A">
        <w:trPr>
          <w:trHeight w:val="305"/>
        </w:trPr>
        <w:tc>
          <w:tcPr>
            <w:tcW w:w="2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8"/>
                <w:szCs w:val="28"/>
                <w:lang w:bidi="hi-IN"/>
              </w:rPr>
              <w:t>4</w:t>
            </w:r>
          </w:p>
        </w:tc>
        <w:tc>
          <w:tcPr>
            <w:tcW w:w="200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sz w:val="26"/>
                <w:szCs w:val="26"/>
              </w:rPr>
              <w:t>Адыгэ литературэр 1920-1940-рэ илъэсхэм</w:t>
            </w:r>
          </w:p>
        </w:tc>
        <w:tc>
          <w:tcPr>
            <w:tcW w:w="484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>
              <w:rPr>
                <w:color w:val="000000"/>
                <w:kern w:val="1"/>
                <w:sz w:val="24"/>
                <w:szCs w:val="24"/>
                <w:lang w:bidi="hi-IN"/>
              </w:rPr>
              <w:t>6</w:t>
            </w:r>
          </w:p>
        </w:tc>
        <w:tc>
          <w:tcPr>
            <w:tcW w:w="776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532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</w:tr>
      <w:tr w:rsidR="0077099F" w:rsidRPr="00F32BF0" w:rsidTr="004A6E2A">
        <w:trPr>
          <w:trHeight w:val="305"/>
        </w:trPr>
        <w:tc>
          <w:tcPr>
            <w:tcW w:w="2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rPr>
                <w:color w:val="000000"/>
                <w:kern w:val="1"/>
                <w:sz w:val="28"/>
                <w:szCs w:val="28"/>
                <w:lang w:bidi="hi-IN"/>
              </w:rPr>
            </w:pPr>
            <w:r w:rsidRPr="00F32BF0">
              <w:rPr>
                <w:color w:val="000000"/>
                <w:kern w:val="1"/>
                <w:sz w:val="28"/>
                <w:szCs w:val="28"/>
                <w:lang w:bidi="hi-IN"/>
              </w:rPr>
              <w:t>5</w:t>
            </w:r>
          </w:p>
        </w:tc>
        <w:tc>
          <w:tcPr>
            <w:tcW w:w="200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4"/>
                <w:szCs w:val="24"/>
                <w:lang w:bidi="hi-IN"/>
              </w:rPr>
              <w:t>Адыгэ литературэр</w:t>
            </w:r>
          </w:p>
        </w:tc>
        <w:tc>
          <w:tcPr>
            <w:tcW w:w="484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>
              <w:rPr>
                <w:color w:val="000000"/>
                <w:kern w:val="1"/>
                <w:sz w:val="24"/>
                <w:szCs w:val="24"/>
                <w:lang w:bidi="hi-IN"/>
              </w:rPr>
              <w:t>30</w:t>
            </w:r>
          </w:p>
        </w:tc>
        <w:tc>
          <w:tcPr>
            <w:tcW w:w="776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4"/>
                <w:szCs w:val="24"/>
                <w:lang w:bidi="hi-IN"/>
              </w:rPr>
              <w:t>1</w:t>
            </w:r>
          </w:p>
        </w:tc>
        <w:tc>
          <w:tcPr>
            <w:tcW w:w="532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</w:tr>
      <w:tr w:rsidR="0077099F" w:rsidRPr="00F32BF0" w:rsidTr="004A6E2A">
        <w:trPr>
          <w:trHeight w:val="305"/>
        </w:trPr>
        <w:tc>
          <w:tcPr>
            <w:tcW w:w="2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rPr>
                <w:color w:val="000000"/>
                <w:kern w:val="1"/>
                <w:sz w:val="28"/>
                <w:szCs w:val="28"/>
                <w:lang w:bidi="hi-IN"/>
              </w:rPr>
            </w:pPr>
            <w:r w:rsidRPr="00F32BF0">
              <w:rPr>
                <w:color w:val="000000"/>
                <w:kern w:val="1"/>
                <w:sz w:val="28"/>
                <w:szCs w:val="28"/>
                <w:lang w:bidi="hi-IN"/>
              </w:rPr>
              <w:t>6</w:t>
            </w:r>
          </w:p>
        </w:tc>
        <w:tc>
          <w:tcPr>
            <w:tcW w:w="200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rPr>
                <w:color w:val="000000"/>
                <w:kern w:val="1"/>
                <w:sz w:val="24"/>
                <w:szCs w:val="24"/>
                <w:lang w:bidi="hi-IN"/>
              </w:rPr>
            </w:pPr>
            <w:r w:rsidRPr="00F32BF0">
              <w:rPr>
                <w:color w:val="000000"/>
                <w:kern w:val="1"/>
                <w:sz w:val="24"/>
                <w:szCs w:val="24"/>
                <w:lang w:bidi="hi-IN"/>
              </w:rPr>
              <w:t>К1эджык1ыжьын</w:t>
            </w:r>
          </w:p>
        </w:tc>
        <w:tc>
          <w:tcPr>
            <w:tcW w:w="484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  <w:r>
              <w:rPr>
                <w:color w:val="000000"/>
                <w:kern w:val="1"/>
                <w:sz w:val="24"/>
                <w:szCs w:val="24"/>
                <w:lang w:bidi="hi-IN"/>
              </w:rPr>
              <w:t>5</w:t>
            </w:r>
          </w:p>
        </w:tc>
        <w:tc>
          <w:tcPr>
            <w:tcW w:w="776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467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532" w:type="pct"/>
          </w:tcPr>
          <w:p w:rsidR="0077099F" w:rsidRPr="00F32BF0" w:rsidRDefault="0077099F" w:rsidP="002E39FE">
            <w:pPr>
              <w:suppressAutoHyphens/>
              <w:spacing w:before="100" w:beforeAutospacing="1"/>
              <w:ind w:firstLine="567"/>
              <w:jc w:val="center"/>
              <w:rPr>
                <w:color w:val="000000"/>
                <w:kern w:val="1"/>
                <w:sz w:val="24"/>
                <w:szCs w:val="24"/>
                <w:lang w:bidi="hi-IN"/>
              </w:rPr>
            </w:pPr>
          </w:p>
        </w:tc>
      </w:tr>
    </w:tbl>
    <w:p w:rsidR="0077099F" w:rsidRPr="00EF723F" w:rsidRDefault="0077099F" w:rsidP="004A6E2A">
      <w:pPr>
        <w:rPr>
          <w:b/>
        </w:rPr>
      </w:pPr>
    </w:p>
    <w:p w:rsidR="0077099F" w:rsidRDefault="0077099F" w:rsidP="004A6E2A">
      <w:pPr>
        <w:ind w:left="-1134" w:firstLine="283"/>
        <w:rPr>
          <w:b/>
          <w:sz w:val="28"/>
          <w:szCs w:val="28"/>
        </w:rPr>
      </w:pPr>
    </w:p>
    <w:p w:rsidR="0077099F" w:rsidRDefault="0077099F" w:rsidP="004A6E2A">
      <w:pPr>
        <w:ind w:left="-1134" w:firstLine="283"/>
        <w:rPr>
          <w:b/>
          <w:sz w:val="28"/>
          <w:szCs w:val="28"/>
        </w:rPr>
      </w:pPr>
    </w:p>
    <w:p w:rsidR="0077099F" w:rsidRDefault="0077099F" w:rsidP="004A6E2A">
      <w:pPr>
        <w:ind w:left="-1134" w:firstLine="283"/>
        <w:rPr>
          <w:b/>
          <w:sz w:val="28"/>
          <w:szCs w:val="28"/>
        </w:rPr>
      </w:pPr>
    </w:p>
    <w:p w:rsidR="0077099F" w:rsidRDefault="0077099F" w:rsidP="004A6E2A">
      <w:pPr>
        <w:ind w:left="-1134" w:firstLine="283"/>
        <w:rPr>
          <w:b/>
          <w:sz w:val="28"/>
          <w:szCs w:val="28"/>
        </w:rPr>
      </w:pPr>
    </w:p>
    <w:p w:rsidR="0077099F" w:rsidRDefault="0077099F" w:rsidP="004A6E2A">
      <w:pPr>
        <w:ind w:left="-1134" w:firstLine="283"/>
        <w:rPr>
          <w:b/>
          <w:sz w:val="28"/>
          <w:szCs w:val="28"/>
        </w:rPr>
      </w:pPr>
    </w:p>
    <w:p w:rsidR="00854FDF" w:rsidRDefault="00854FDF" w:rsidP="00854FDF">
      <w:pPr>
        <w:spacing w:after="0" w:line="240" w:lineRule="auto"/>
        <w:rPr>
          <w:b/>
          <w:sz w:val="28"/>
          <w:szCs w:val="28"/>
        </w:rPr>
      </w:pPr>
    </w:p>
    <w:p w:rsidR="0077099F" w:rsidRPr="00170924" w:rsidRDefault="0077099F" w:rsidP="00854F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70924">
        <w:rPr>
          <w:rFonts w:ascii="Times New Roman" w:hAnsi="Times New Roman"/>
          <w:b/>
          <w:sz w:val="24"/>
          <w:szCs w:val="24"/>
        </w:rPr>
        <w:t>Календарнэ-тематиче</w:t>
      </w:r>
      <w:r>
        <w:rPr>
          <w:rFonts w:ascii="Times New Roman" w:hAnsi="Times New Roman"/>
          <w:b/>
          <w:sz w:val="24"/>
          <w:szCs w:val="24"/>
        </w:rPr>
        <w:t>скэ план адыгабзэ еджэнымк1э я 9</w:t>
      </w:r>
      <w:r w:rsidRPr="00170924">
        <w:rPr>
          <w:rFonts w:ascii="Times New Roman" w:hAnsi="Times New Roman"/>
          <w:b/>
          <w:sz w:val="24"/>
          <w:szCs w:val="24"/>
        </w:rPr>
        <w:t>-рэ класс</w:t>
      </w:r>
    </w:p>
    <w:p w:rsidR="0077099F" w:rsidRPr="00170924" w:rsidRDefault="0077099F" w:rsidP="00C255A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41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647"/>
        <w:gridCol w:w="7126"/>
        <w:gridCol w:w="992"/>
        <w:gridCol w:w="806"/>
        <w:gridCol w:w="870"/>
      </w:tblGrid>
      <w:tr w:rsidR="0077099F" w:rsidRPr="00F32BF0" w:rsidTr="00C255A4">
        <w:trPr>
          <w:trHeight w:val="520"/>
        </w:trPr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170924" w:rsidRDefault="0077099F" w:rsidP="00076473">
            <w:pPr>
              <w:pStyle w:val="a6"/>
              <w:snapToGrid w:val="0"/>
              <w:jc w:val="center"/>
              <w:rPr>
                <w:b/>
              </w:rPr>
            </w:pPr>
            <w:r w:rsidRPr="00170924">
              <w:rPr>
                <w:b/>
              </w:rPr>
              <w:t>№</w:t>
            </w:r>
          </w:p>
        </w:tc>
        <w:tc>
          <w:tcPr>
            <w:tcW w:w="7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170924" w:rsidRDefault="0077099F" w:rsidP="00076473">
            <w:pPr>
              <w:pStyle w:val="a6"/>
              <w:snapToGrid w:val="0"/>
              <w:jc w:val="center"/>
              <w:rPr>
                <w:b/>
              </w:rPr>
            </w:pPr>
            <w:r w:rsidRPr="00170924">
              <w:rPr>
                <w:b/>
              </w:rPr>
              <w:t>Темэр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170924" w:rsidRDefault="0077099F" w:rsidP="00076473">
            <w:pPr>
              <w:pStyle w:val="a6"/>
              <w:snapToGrid w:val="0"/>
              <w:jc w:val="center"/>
              <w:rPr>
                <w:b/>
              </w:rPr>
            </w:pPr>
            <w:r w:rsidRPr="00170924">
              <w:rPr>
                <w:b/>
              </w:rPr>
              <w:t xml:space="preserve">Сыхь. </w:t>
            </w:r>
            <w:r w:rsidRPr="00170924">
              <w:rPr>
                <w:b/>
              </w:rPr>
              <w:lastRenderedPageBreak/>
              <w:t>пчъ.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170924" w:rsidRDefault="0077099F" w:rsidP="00076473">
            <w:pPr>
              <w:pStyle w:val="a6"/>
              <w:snapToGrid w:val="0"/>
              <w:jc w:val="center"/>
              <w:rPr>
                <w:b/>
              </w:rPr>
            </w:pPr>
            <w:r w:rsidRPr="00170924">
              <w:rPr>
                <w:b/>
              </w:rPr>
              <w:lastRenderedPageBreak/>
              <w:t xml:space="preserve">Уахътэр </w:t>
            </w:r>
          </w:p>
        </w:tc>
      </w:tr>
      <w:tr w:rsidR="0077099F" w:rsidRPr="00F32BF0" w:rsidTr="00C255A4">
        <w:trPr>
          <w:trHeight w:val="580"/>
        </w:trPr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170924" w:rsidRDefault="0077099F" w:rsidP="00076473">
            <w:pPr>
              <w:pStyle w:val="a6"/>
              <w:snapToGrid w:val="0"/>
              <w:jc w:val="center"/>
              <w:rPr>
                <w:b/>
              </w:rPr>
            </w:pPr>
            <w:r w:rsidRPr="00170924">
              <w:rPr>
                <w:b/>
              </w:rPr>
              <w:t xml:space="preserve">П 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170924" w:rsidRDefault="0077099F" w:rsidP="00076473">
            <w:pPr>
              <w:pStyle w:val="a6"/>
              <w:snapToGrid w:val="0"/>
              <w:jc w:val="center"/>
              <w:rPr>
                <w:b/>
              </w:rPr>
            </w:pPr>
            <w:r w:rsidRPr="00170924">
              <w:rPr>
                <w:b/>
              </w:rPr>
              <w:t xml:space="preserve">Ф </w:t>
            </w: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Ущызгъэгъозэрэ ублап1. 1офш1эным ехьыл1эгъэ орэдхэр: жъонэк1о, хынэк1о, натрыфупк1эпк1, цыпх, мэлэхъо, шэхъо орэдхэр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3-7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Обрядэвэ орэдхэр: ш1улъэгъуныгъэ , къэщэн-дэк1он, к1эпщэ ык1и шъорэк1 орэдхэр  Гущы1эжъхэр, хырыхыхьэхэр, 1уры1упчъэхэр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Пшысэхэр. Пшысэ зэфэшъхьафэу щы1эхэр, ятем, образэу къахафэхэрэр. Пшысэхэм яхудожественнэ гъэпсык1 Нарт эпосыр. Щы1эк1э-псэук1эу нартхэм я1агъэхэр. Л1ыхъужъ образхэр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11-13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Нарт эпосыр. Бзылъфыгъэ образхэр Нарт эпосыр. Ипоэтик. (усэ зэхэлъык1эхэр, гиперболэр, сравнениер, метафорэхэр)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Таурыхъыжъхэр («Ощнэ1у заом икъэбар», «Бзыикъо заом икъэбар», «Пщы-оркъ заом икъэбар» (гъэфедэ «Мык1осэрэ жъуагъохэр»)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16-18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Историческэ орэдхэр. Мэхьанэу я1эр, зэрэзэтефыгъэхэр (гъыбзэ, л1ызэкъо, л1ыбэ орэдхэр) «Айдэмыркъан», «Хьатх я Къок1асэ», «Къоджэбэрдыкъо Мыхьамэт» (Мык1осэрэ жъуагъохэр)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19-21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 xml:space="preserve">Тхыдэжъхэр. Жанрэм иопределение. Пшысэхэмрэ тхыдэжъхэмрэ зэрэзэтехьэхэр ык1и зэрэзэтек1хэрэр. («Шъэуапц1экъо Аслъан. Къехъул1агъэр», «Къарбэч итхыд»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22-25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Обществэм ищы1эк1э-псэук1э ехьыл1эгъэ орэдхэр. («Фэкъол1ыш1у иорэд», «Щынджые быгъужъым иорэд», «Щырытым», «Тыгъужъ»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26-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Адыгэ фольклорыр лъэхъанык1эм (1910-2000). Частушкэхэр, орэд зэфэшъхьафхэр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 xml:space="preserve">Ж/их. Сочинение «Адыгэ 1оры1уатэмэ къысатыгъэ зэхаш1эхэр </w:t>
            </w:r>
          </w:p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rPr>
          <w:trHeight w:val="828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28-30</w:t>
            </w:r>
          </w:p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 xml:space="preserve">Ущызгъэгъозэрэ ублап1. Я </w:t>
            </w:r>
            <w:r w:rsidRPr="00F32BF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F32BF0">
              <w:rPr>
                <w:rFonts w:ascii="Times New Roman" w:hAnsi="Times New Roman"/>
                <w:sz w:val="24"/>
                <w:szCs w:val="24"/>
              </w:rPr>
              <w:t xml:space="preserve">-рэ л1эш1эгъум щы1эгъэ усак1охэу Осмэн Нэшъу, Лылыхъу, Тыгъужъ Хъурыхъу, Шэрэл1ыкъо Нэт1акъо ыкъо Мыхьамэт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31-32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F32BF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F32BF0">
              <w:rPr>
                <w:rFonts w:ascii="Times New Roman" w:hAnsi="Times New Roman"/>
                <w:sz w:val="24"/>
                <w:szCs w:val="24"/>
              </w:rPr>
              <w:t>-рэ л1эш1эгъум щы1эгъэ усак1охэу Сэлэчэрыекъо Дэгур, Цэй Тэтэршъау, Джэнчэтэ Къуйнэшъу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33-34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F32BF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F32BF0">
              <w:rPr>
                <w:rFonts w:ascii="Times New Roman" w:hAnsi="Times New Roman"/>
                <w:sz w:val="24"/>
                <w:szCs w:val="24"/>
              </w:rPr>
              <w:t>-рэ л1эш1эгъум щы1эгъэ усак1охэу Тыу Щэрабыку, Абрэдж Юсыф, Дзыбэ Щэмэджыкъу, Бэчъый Хъу.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35-36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F32BF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F32BF0">
              <w:rPr>
                <w:rFonts w:ascii="Times New Roman" w:hAnsi="Times New Roman"/>
                <w:sz w:val="24"/>
                <w:szCs w:val="24"/>
              </w:rPr>
              <w:t>-рэ л1эш1эгъум щы1эгъэ усак1охэу Анцокъо Хьаджэбэч, Гъук1эл1 Гъэжъуан, Тыгъужъ Шъэк1ас, Теуцожь Т1ахьир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Ж/их. Сочинение «Ц1ыфым иш1уш1э к1одырэп»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F32BF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F32BF0">
              <w:rPr>
                <w:rFonts w:ascii="Times New Roman" w:hAnsi="Times New Roman"/>
                <w:sz w:val="24"/>
                <w:szCs w:val="24"/>
              </w:rPr>
              <w:t>-рэ л1эш1эгъум щы1эгъэ тхэк1о просветительхэр. Султан Хъан-Джэрый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F32BF0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F32BF0">
              <w:rPr>
                <w:rFonts w:ascii="Times New Roman" w:hAnsi="Times New Roman"/>
                <w:sz w:val="24"/>
                <w:szCs w:val="24"/>
              </w:rPr>
              <w:t>-рэ л1эш1эгъум щы1эгъэ тхэк1о просветительхэр. Султан Къазы-Джэрый Нэгъумэ Шор, Бэрсэй Умар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В/е. Хъанджэрые, Къазджэрые япроизведениехэр</w:t>
            </w:r>
          </w:p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Ж/их. Изложение «Ажытыгъое к1эир»</w:t>
            </w:r>
          </w:p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Тхэк1о – публицистхэу Ахъмэтыкъо Юр, Ш1упэк1о Ислъам, Хьаткъокъо Долэтчэрый Тхэк1о – публицистхэу Цэй Ибрахьим, Сихъу Сэфэрбый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43-45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Адыгэ литературэр 1920-1940-рэ илъэсхэм</w:t>
            </w:r>
          </w:p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46-47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К1эрэщэ Тембот. Ищы1эныгъэрэ итворческэ гъогурэ К1эрэщэ Тембот «Шапсыгъэ пшъашъ». Лъэхъанэу къыгъэлъагъорэр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48-49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К1эрэщэ Тембот «Шапсыгъэ пшъашъ». Образэу хэтхэр Повестым ыбз, художественнэ ш1ык1э-гъэпсык1эу и1эр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50-52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К1эрэщэ Тембот. Романэу «Насыпым игъогу». Лъэхъанэу къыгъэлъагъорэр, итем.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К1эрэщэ Тембот. «Насыпым игъогу». Ш1ум изехьак1охэр. Биболэтрэ Нафисэтрэ яобразхэр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К1эрэщэ Тембот. «Насыпым игъогу». Ем изехьак1охэр: Дархъокъор, Исмахьыл, Алый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К1эрэщэ Тембот. «Насыпым игъогу». Художественнагъэм ылъэныкъок1э романным изытет. Романыр зыл1эужыгъор.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Ж/их. Сочинение. «Сыгу зыпэблэгъэ образэу «Насыпым игъогу» зыфи1орэм хэтыр»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61-62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Хьаткъо Ахьмэд. Ищы1эныгъэрэ итворческэ гъогурэ«Хэта к1одырэр, тыда тызэк1урэр?» Лъэхъанэу къыгъэлъагъорэр Шумафэ иобраз. Жанрэу поэмэр зыл1эужыгъор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63-64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 xml:space="preserve">Хьаткъо Ахьмэд. Рассказэу «Былым фэк1од». Лъэхъаныр. Лъапсэу и1эр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Цэй Ибрахьим. Ищы1эныгъэрэ итворческэ гъогурэ. «Къок1ас». Обществэм зэмызэгъыныгъэу хэлъыр драмэм къызэригъэлъагъорэр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Цэй Ибрахьим. Рассказэу «Фатмэм игуш1уагъу». Лъэхъанэу къыгъэлъагъорэр. Ц1ыфхэм язэфыщытык1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К1убэ Щэбан. Ищы1эныгъэрэ итворческэ гъогурэ.  Поэмэу «Шъхьэгуащ». Хъугъэ-ш1агъэу пщыналъэм пкъырылъыр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68-69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Пэрэныкъо Мурат. Ищы1эныгъэрэ итворческэ гъогурэ. «Нэк1маз». Икомпозиционнэ гъэпсык1, лъэхъанэу и1эр Образхэр. Поэмэм ижабз, истих гъэпсык1. Поэмэу «Сакъ». Къы1уатэрэр 1. Икомпозиционнэ гъэпсык1, художественнагъэм изытет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099F" w:rsidRPr="00F32BF0" w:rsidTr="00C255A4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Илъэсым ак1угъэм ик1эджык1ыжьын</w:t>
            </w:r>
          </w:p>
          <w:p w:rsidR="0077099F" w:rsidRPr="00F32BF0" w:rsidRDefault="0077099F" w:rsidP="00076473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2B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99F" w:rsidRPr="00F32BF0" w:rsidRDefault="0077099F" w:rsidP="00076473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099F" w:rsidRPr="00170924" w:rsidRDefault="0077099F" w:rsidP="00C255A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099F" w:rsidRDefault="0077099F"/>
    <w:sectPr w:rsidR="0077099F" w:rsidSect="00FF7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71ABC"/>
    <w:multiLevelType w:val="hybridMultilevel"/>
    <w:tmpl w:val="B3322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8523C7"/>
    <w:multiLevelType w:val="multilevel"/>
    <w:tmpl w:val="740C8E9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6E2A"/>
    <w:rsid w:val="00076473"/>
    <w:rsid w:val="000D65AC"/>
    <w:rsid w:val="000E0CF9"/>
    <w:rsid w:val="001116B4"/>
    <w:rsid w:val="00170924"/>
    <w:rsid w:val="001F2674"/>
    <w:rsid w:val="00270615"/>
    <w:rsid w:val="00292497"/>
    <w:rsid w:val="002E39FE"/>
    <w:rsid w:val="003228FB"/>
    <w:rsid w:val="0042384F"/>
    <w:rsid w:val="0044030C"/>
    <w:rsid w:val="0046362F"/>
    <w:rsid w:val="00475B08"/>
    <w:rsid w:val="00486295"/>
    <w:rsid w:val="004A1873"/>
    <w:rsid w:val="004A6E2A"/>
    <w:rsid w:val="0056364A"/>
    <w:rsid w:val="0069272F"/>
    <w:rsid w:val="007378AC"/>
    <w:rsid w:val="00742785"/>
    <w:rsid w:val="0077099F"/>
    <w:rsid w:val="00854FDF"/>
    <w:rsid w:val="00935EAF"/>
    <w:rsid w:val="0094773B"/>
    <w:rsid w:val="009C7634"/>
    <w:rsid w:val="00A915F6"/>
    <w:rsid w:val="00AA78EA"/>
    <w:rsid w:val="00B72019"/>
    <w:rsid w:val="00C255A4"/>
    <w:rsid w:val="00D93F69"/>
    <w:rsid w:val="00DB41D7"/>
    <w:rsid w:val="00E22937"/>
    <w:rsid w:val="00EF723F"/>
    <w:rsid w:val="00F32BF0"/>
    <w:rsid w:val="00FF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C28363"/>
  <w15:docId w15:val="{F41CAD4E-F0BA-4AFF-AF3C-506604BFA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C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4A6E2A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4A6E2A"/>
    <w:rPr>
      <w:rFonts w:ascii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99"/>
    <w:qFormat/>
    <w:rsid w:val="004A6E2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a6">
    <w:name w:val="Содержимое таблицы"/>
    <w:basedOn w:val="a"/>
    <w:uiPriority w:val="99"/>
    <w:rsid w:val="00C255A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80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1254</Words>
  <Characters>7153</Characters>
  <Application>Microsoft Office Word</Application>
  <DocSecurity>0</DocSecurity>
  <Lines>59</Lines>
  <Paragraphs>16</Paragraphs>
  <ScaleCrop>false</ScaleCrop>
  <Company>Microsoft</Company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Мариет</dc:creator>
  <cp:keywords/>
  <dc:description/>
  <cp:lastModifiedBy>Школа7</cp:lastModifiedBy>
  <cp:revision>15</cp:revision>
  <cp:lastPrinted>2017-10-06T12:11:00Z</cp:lastPrinted>
  <dcterms:created xsi:type="dcterms:W3CDTF">2016-10-17T18:31:00Z</dcterms:created>
  <dcterms:modified xsi:type="dcterms:W3CDTF">2022-09-30T06:36:00Z</dcterms:modified>
</cp:coreProperties>
</file>